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6E74" w14:textId="77777777" w:rsidR="000A7F01" w:rsidRDefault="000A7F01" w:rsidP="00460CE2">
      <w:pPr>
        <w:spacing w:after="160" w:line="276" w:lineRule="auto"/>
        <w:contextualSpacing/>
        <w:rPr>
          <w:rFonts w:ascii="Arial Narrow" w:hAnsi="Arial Narrow" w:cs="Arial"/>
          <w:sz w:val="22"/>
          <w:szCs w:val="22"/>
          <w:lang w:val="es-MX"/>
        </w:rPr>
      </w:pPr>
    </w:p>
    <w:p w14:paraId="57295E81" w14:textId="77777777" w:rsidR="000A7F01" w:rsidRDefault="000A7F01" w:rsidP="00460CE2">
      <w:pPr>
        <w:spacing w:after="160" w:line="276" w:lineRule="auto"/>
        <w:contextualSpacing/>
        <w:rPr>
          <w:rFonts w:ascii="Arial Narrow" w:hAnsi="Arial Narrow" w:cs="Arial"/>
          <w:sz w:val="22"/>
          <w:szCs w:val="22"/>
          <w:lang w:val="es-MX"/>
        </w:rPr>
      </w:pPr>
    </w:p>
    <w:p w14:paraId="691B6BA1" w14:textId="1EE49845" w:rsidR="000A7F01" w:rsidRDefault="000A7F01" w:rsidP="00460CE2">
      <w:pPr>
        <w:spacing w:after="160" w:line="276" w:lineRule="auto"/>
        <w:contextualSpacing/>
        <w:rPr>
          <w:rFonts w:ascii="Arial Narrow" w:hAnsi="Arial Narrow" w:cs="Arial"/>
          <w:b/>
          <w:sz w:val="22"/>
          <w:szCs w:val="22"/>
          <w:u w:val="single"/>
          <w:lang w:val="es-MX"/>
        </w:rPr>
      </w:pPr>
      <w:r w:rsidRPr="000A7F01">
        <w:rPr>
          <w:rFonts w:ascii="Arial Narrow" w:hAnsi="Arial Narrow" w:cs="Arial"/>
          <w:b/>
          <w:sz w:val="22"/>
          <w:szCs w:val="22"/>
          <w:u w:val="single"/>
          <w:lang w:val="es-MX"/>
        </w:rPr>
        <w:t>MODELO DE CONTRATO DE ADHESIÓN APROBADO POR LA SUPERINTENDENCIA FINANCIERA DE COLOMBIA</w:t>
      </w:r>
      <w:r>
        <w:rPr>
          <w:rFonts w:ascii="Arial Narrow" w:hAnsi="Arial Narrow" w:cs="Arial"/>
          <w:b/>
          <w:sz w:val="22"/>
          <w:szCs w:val="22"/>
          <w:u w:val="single"/>
          <w:lang w:val="es-MX"/>
        </w:rPr>
        <w:t xml:space="preserve">. RADICACIÓN 2021070568-007-000 DEL 12 DE AGOSTO DE 2021. </w:t>
      </w:r>
    </w:p>
    <w:p w14:paraId="1B83807A" w14:textId="77777777" w:rsidR="000A7F01" w:rsidRPr="000A7F01" w:rsidRDefault="000A7F01" w:rsidP="00460CE2">
      <w:pPr>
        <w:spacing w:after="160" w:line="276" w:lineRule="auto"/>
        <w:contextualSpacing/>
        <w:rPr>
          <w:rFonts w:ascii="Arial Narrow" w:hAnsi="Arial Narrow" w:cs="Arial"/>
          <w:b/>
          <w:sz w:val="22"/>
          <w:szCs w:val="22"/>
          <w:u w:val="single"/>
          <w:lang w:val="es-MX"/>
        </w:rPr>
      </w:pPr>
      <w:bookmarkStart w:id="0" w:name="_GoBack"/>
      <w:bookmarkEnd w:id="0"/>
    </w:p>
    <w:p w14:paraId="76784B52" w14:textId="142948C9" w:rsidR="007C6379" w:rsidRPr="00125020" w:rsidRDefault="007C6379" w:rsidP="00460CE2">
      <w:pPr>
        <w:pStyle w:val="Prrafodelista"/>
        <w:numPr>
          <w:ilvl w:val="0"/>
          <w:numId w:val="34"/>
        </w:numPr>
        <w:spacing w:after="160" w:line="276" w:lineRule="auto"/>
        <w:contextualSpacing/>
        <w:rPr>
          <w:rFonts w:ascii="Arial Narrow" w:hAnsi="Arial Narrow" w:cs="Arial,Bold"/>
          <w:bCs/>
          <w:sz w:val="22"/>
          <w:szCs w:val="22"/>
        </w:rPr>
      </w:pPr>
      <w:r w:rsidRPr="00125020">
        <w:rPr>
          <w:rFonts w:ascii="Arial Narrow" w:hAnsi="Arial Narrow" w:cs="Arial"/>
          <w:sz w:val="22"/>
          <w:szCs w:val="22"/>
          <w:lang w:val="es-MX"/>
        </w:rPr>
        <w:t xml:space="preserve">DISPOSICIONES LIMITATIVAS O </w:t>
      </w:r>
      <w:r w:rsidR="00125020">
        <w:rPr>
          <w:rFonts w:ascii="Arial Narrow" w:hAnsi="Arial Narrow" w:cs="Arial"/>
          <w:sz w:val="22"/>
          <w:szCs w:val="22"/>
          <w:lang w:val="es-MX"/>
        </w:rPr>
        <w:t>RESTRICTIVAS DE LOS DERECHOS DEL PROMOTOR Y DE LOS FUTUROS ADQUIRENTES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7C6379" w:rsidRPr="006B45F4" w14:paraId="43B7EA3C" w14:textId="77777777" w:rsidTr="0096682D">
        <w:tc>
          <w:tcPr>
            <w:tcW w:w="2972" w:type="dxa"/>
          </w:tcPr>
          <w:p w14:paraId="7FEE9281" w14:textId="77777777" w:rsidR="007C6379" w:rsidRPr="006B45F4" w:rsidRDefault="007C6379" w:rsidP="0096682D">
            <w:pPr>
              <w:spacing w:line="276" w:lineRule="auto"/>
              <w:jc w:val="both"/>
              <w:rPr>
                <w:rFonts w:ascii="Arial Narrow" w:hAnsi="Arial Narrow" w:cs="Arial"/>
                <w:b/>
                <w:sz w:val="22"/>
                <w:szCs w:val="22"/>
                <w:lang w:val="es-MX" w:eastAsia="es-ES"/>
              </w:rPr>
            </w:pPr>
            <w:r w:rsidRPr="006B45F4">
              <w:rPr>
                <w:rFonts w:ascii="Arial Narrow" w:hAnsi="Arial Narrow" w:cs="Arial"/>
                <w:b/>
                <w:sz w:val="22"/>
                <w:szCs w:val="22"/>
                <w:lang w:val="es-MX" w:eastAsia="es-ES"/>
              </w:rPr>
              <w:t xml:space="preserve">CLÁUSULA CONTRACTUAL DONDE SE REGULA </w:t>
            </w:r>
          </w:p>
        </w:tc>
        <w:tc>
          <w:tcPr>
            <w:tcW w:w="5856" w:type="dxa"/>
          </w:tcPr>
          <w:p w14:paraId="7E7759AB" w14:textId="77777777" w:rsidR="007C6379" w:rsidRPr="006B45F4" w:rsidRDefault="007C6379" w:rsidP="0096682D">
            <w:pPr>
              <w:spacing w:line="276" w:lineRule="auto"/>
              <w:jc w:val="center"/>
              <w:rPr>
                <w:rFonts w:ascii="Arial Narrow" w:hAnsi="Arial Narrow" w:cs="Arial"/>
                <w:b/>
                <w:sz w:val="22"/>
                <w:szCs w:val="22"/>
                <w:lang w:val="es-MX" w:eastAsia="es-ES"/>
              </w:rPr>
            </w:pPr>
            <w:r w:rsidRPr="006B45F4">
              <w:rPr>
                <w:rFonts w:ascii="Arial Narrow" w:hAnsi="Arial Narrow" w:cs="Arial"/>
                <w:b/>
                <w:sz w:val="22"/>
                <w:szCs w:val="22"/>
                <w:lang w:val="es-MX" w:eastAsia="es-ES"/>
              </w:rPr>
              <w:t>DISPOSICIÓN</w:t>
            </w:r>
          </w:p>
        </w:tc>
      </w:tr>
      <w:tr w:rsidR="007C6379" w:rsidRPr="006B45F4" w14:paraId="7DFEEA1A" w14:textId="77777777" w:rsidTr="0096682D">
        <w:tc>
          <w:tcPr>
            <w:tcW w:w="2972" w:type="dxa"/>
          </w:tcPr>
          <w:p w14:paraId="01A1D60B"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Novena</w:t>
            </w:r>
          </w:p>
        </w:tc>
        <w:tc>
          <w:tcPr>
            <w:tcW w:w="5856" w:type="dxa"/>
          </w:tcPr>
          <w:p w14:paraId="389D1A18"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 xml:space="preserve">El riesgo de pérdida de la inversión es del inversionista, la inversión no está cubierta por seguro de depósito, las obligaciones de LA FIDUCIARIA son de medio y no de resultado. </w:t>
            </w:r>
          </w:p>
        </w:tc>
      </w:tr>
      <w:tr w:rsidR="007C6379" w:rsidRPr="006B45F4" w14:paraId="60BBC28A" w14:textId="77777777" w:rsidTr="0096682D">
        <w:tc>
          <w:tcPr>
            <w:tcW w:w="2972" w:type="dxa"/>
          </w:tcPr>
          <w:p w14:paraId="3767D584"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Décima Cuarta (numeral 2)</w:t>
            </w:r>
          </w:p>
        </w:tc>
        <w:tc>
          <w:tcPr>
            <w:tcW w:w="5856" w:type="dxa"/>
          </w:tcPr>
          <w:p w14:paraId="2576FC5A"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 xml:space="preserve">Los recursos aportados se bloquean en su retiro en los Fondos de Inversión Colectiva no obstante su naturaleza de abiertos. </w:t>
            </w:r>
          </w:p>
        </w:tc>
      </w:tr>
      <w:tr w:rsidR="007C6379" w:rsidRPr="006B45F4" w14:paraId="2574E9B2" w14:textId="77777777" w:rsidTr="0096682D">
        <w:tc>
          <w:tcPr>
            <w:tcW w:w="2972" w:type="dxa"/>
          </w:tcPr>
          <w:p w14:paraId="1E230AAA"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Décima cuarta (numeral 11)</w:t>
            </w:r>
          </w:p>
        </w:tc>
        <w:tc>
          <w:tcPr>
            <w:tcW w:w="5856" w:type="dxa"/>
          </w:tcPr>
          <w:p w14:paraId="415CF021"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Sobre los aportes se realizan deducciones y descuentos (comisiones, impuestos y penalidades).</w:t>
            </w:r>
          </w:p>
        </w:tc>
      </w:tr>
      <w:tr w:rsidR="007C6379" w:rsidRPr="006B45F4" w14:paraId="57CBF5AC" w14:textId="77777777" w:rsidTr="0096682D">
        <w:tc>
          <w:tcPr>
            <w:tcW w:w="2972" w:type="dxa"/>
          </w:tcPr>
          <w:p w14:paraId="113624FD"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Preliminar (numeral 1)</w:t>
            </w:r>
          </w:p>
        </w:tc>
        <w:tc>
          <w:tcPr>
            <w:tcW w:w="5856" w:type="dxa"/>
          </w:tcPr>
          <w:p w14:paraId="6535B0C9"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Las condiciones del contrato de promesa de compraventa (o contrato equivalente) que se suscriba con EL PROMOTOR son de su exclusiva responsabilidad.</w:t>
            </w:r>
          </w:p>
        </w:tc>
      </w:tr>
      <w:tr w:rsidR="007C6379" w:rsidRPr="006B45F4" w14:paraId="4C623A92" w14:textId="77777777" w:rsidTr="0096682D">
        <w:tc>
          <w:tcPr>
            <w:tcW w:w="2972" w:type="dxa"/>
          </w:tcPr>
          <w:p w14:paraId="469C9B7B"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Décima sexta (parágrafo)</w:t>
            </w:r>
          </w:p>
        </w:tc>
        <w:tc>
          <w:tcPr>
            <w:tcW w:w="5856" w:type="dxa"/>
          </w:tcPr>
          <w:p w14:paraId="010588EA"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Prohibición del PROMOTOR de recibir aportes por fuera del encargo fiduciario de preventas.</w:t>
            </w:r>
          </w:p>
        </w:tc>
      </w:tr>
      <w:tr w:rsidR="007C6379" w:rsidRPr="006B45F4" w14:paraId="6ECFAC81" w14:textId="77777777" w:rsidTr="0096682D">
        <w:tc>
          <w:tcPr>
            <w:tcW w:w="2972" w:type="dxa"/>
          </w:tcPr>
          <w:p w14:paraId="6F6DCA67"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Décima</w:t>
            </w:r>
          </w:p>
        </w:tc>
        <w:tc>
          <w:tcPr>
            <w:tcW w:w="5856" w:type="dxa"/>
          </w:tcPr>
          <w:p w14:paraId="61FAD524"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Con posterioridad a la entrega de los recursos al PROMOTOR, este responde si se le da una destinación diferente al desarrollo del Proyecto.</w:t>
            </w:r>
          </w:p>
        </w:tc>
      </w:tr>
      <w:tr w:rsidR="007C6379" w:rsidRPr="006B45F4" w14:paraId="31F654FF" w14:textId="77777777" w:rsidTr="0096682D">
        <w:tc>
          <w:tcPr>
            <w:tcW w:w="2972" w:type="dxa"/>
          </w:tcPr>
          <w:p w14:paraId="3019B651"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Décima (Parágrafo segundo)</w:t>
            </w:r>
          </w:p>
        </w:tc>
        <w:tc>
          <w:tcPr>
            <w:tcW w:w="5856" w:type="dxa"/>
          </w:tcPr>
          <w:p w14:paraId="6574192A"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Se autoriza la prórroga del plazo del contrato para obtener el punto de equilibrio.</w:t>
            </w:r>
          </w:p>
        </w:tc>
      </w:tr>
      <w:tr w:rsidR="007C6379" w:rsidRPr="006B45F4" w14:paraId="5BFF5EE1" w14:textId="77777777" w:rsidTr="0096682D">
        <w:tc>
          <w:tcPr>
            <w:tcW w:w="2972" w:type="dxa"/>
          </w:tcPr>
          <w:p w14:paraId="52279453"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Décima (Parágrafo tercero)</w:t>
            </w:r>
          </w:p>
        </w:tc>
        <w:tc>
          <w:tcPr>
            <w:tcW w:w="5856" w:type="dxa"/>
          </w:tcPr>
          <w:p w14:paraId="53721E40"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LA FIDUCIARIA no determina el punto de equilibrio, este es definido exclusivamente por el PROMOTOR.</w:t>
            </w:r>
            <w:r w:rsidRPr="006B45F4">
              <w:rPr>
                <w:rFonts w:ascii="Arial Narrow" w:hAnsi="Arial Narrow" w:cs="Arial"/>
                <w:bCs/>
                <w:color w:val="000000"/>
                <w:sz w:val="22"/>
                <w:szCs w:val="22"/>
                <w:lang w:val="es-ES_tradnl" w:eastAsia="es-ES"/>
              </w:rPr>
              <w:t xml:space="preserve"> Sin perjuicio de lo anterior LA FIDUCIARIA evaluará, valorará y verificará, con base en la información remitida por EL PROMOTOR, que el punto de equilibrio establecido por EL PROMOTOR no comprometa la viabilidad del Proyecto Inmobiliario.</w:t>
            </w:r>
          </w:p>
        </w:tc>
      </w:tr>
      <w:tr w:rsidR="007C6379" w:rsidRPr="006B45F4" w14:paraId="3F8F07B9" w14:textId="77777777" w:rsidTr="0096682D">
        <w:tc>
          <w:tcPr>
            <w:tcW w:w="2972" w:type="dxa"/>
          </w:tcPr>
          <w:p w14:paraId="6EE7D193" w14:textId="77777777" w:rsidR="007C6379" w:rsidRPr="006B45F4" w:rsidRDefault="007C6379" w:rsidP="0096682D">
            <w:pPr>
              <w:spacing w:line="276" w:lineRule="auto"/>
              <w:rPr>
                <w:rFonts w:ascii="Arial Narrow" w:hAnsi="Arial Narrow" w:cs="Arial"/>
                <w:sz w:val="22"/>
                <w:szCs w:val="22"/>
                <w:lang w:val="es-MX" w:eastAsia="es-ES"/>
              </w:rPr>
            </w:pPr>
            <w:r w:rsidRPr="006B45F4">
              <w:rPr>
                <w:rFonts w:ascii="Arial Narrow" w:hAnsi="Arial Narrow" w:cs="Arial"/>
                <w:sz w:val="22"/>
                <w:szCs w:val="22"/>
                <w:lang w:val="es-MX" w:eastAsia="es-ES"/>
              </w:rPr>
              <w:t>Sexta</w:t>
            </w:r>
          </w:p>
          <w:p w14:paraId="4E5FED90" w14:textId="77777777" w:rsidR="007C6379" w:rsidRPr="006B45F4" w:rsidRDefault="007C6379" w:rsidP="0096682D">
            <w:pPr>
              <w:spacing w:line="276" w:lineRule="auto"/>
              <w:rPr>
                <w:rFonts w:ascii="Arial Narrow" w:hAnsi="Arial Narrow" w:cs="Arial"/>
                <w:sz w:val="22"/>
                <w:szCs w:val="22"/>
                <w:lang w:val="es-MX" w:eastAsia="es-ES"/>
              </w:rPr>
            </w:pPr>
            <w:r w:rsidRPr="006B45F4">
              <w:rPr>
                <w:rFonts w:ascii="Arial Narrow" w:hAnsi="Arial Narrow" w:cs="Arial"/>
                <w:sz w:val="22"/>
                <w:szCs w:val="22"/>
                <w:lang w:val="es-MX" w:eastAsia="es-ES"/>
              </w:rPr>
              <w:t>Décima (Parágrafo tercero)</w:t>
            </w:r>
          </w:p>
        </w:tc>
        <w:tc>
          <w:tcPr>
            <w:tcW w:w="5856" w:type="dxa"/>
          </w:tcPr>
          <w:p w14:paraId="51297C36" w14:textId="77777777" w:rsidR="007C6379" w:rsidRPr="006B45F4" w:rsidRDefault="007C6379" w:rsidP="0096682D">
            <w:pPr>
              <w:spacing w:line="276" w:lineRule="auto"/>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 xml:space="preserve">LA FIDUCIARIA no participa ni es responsable por la etapa de construcción del Proyecto. </w:t>
            </w:r>
          </w:p>
        </w:tc>
      </w:tr>
      <w:tr w:rsidR="007C6379" w:rsidRPr="006B45F4" w14:paraId="714182D0" w14:textId="77777777" w:rsidTr="0096682D">
        <w:tc>
          <w:tcPr>
            <w:tcW w:w="2972" w:type="dxa"/>
          </w:tcPr>
          <w:p w14:paraId="6D281175"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Décima</w:t>
            </w:r>
          </w:p>
        </w:tc>
        <w:tc>
          <w:tcPr>
            <w:tcW w:w="5856" w:type="dxa"/>
          </w:tcPr>
          <w:p w14:paraId="353299C2"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MX" w:eastAsia="es-ES"/>
              </w:rPr>
              <w:t>Una vez se cumple el punto de equilibrio, los recursos se entregan al PROMOTOR o a quien este indique.</w:t>
            </w:r>
          </w:p>
        </w:tc>
      </w:tr>
      <w:tr w:rsidR="007C6379" w:rsidRPr="006B45F4" w14:paraId="5D8C7B2F" w14:textId="77777777" w:rsidTr="0096682D">
        <w:tc>
          <w:tcPr>
            <w:tcW w:w="2972" w:type="dxa"/>
          </w:tcPr>
          <w:p w14:paraId="79444F82" w14:textId="77777777" w:rsidR="007C6379" w:rsidRPr="006B45F4" w:rsidRDefault="007C6379" w:rsidP="0096682D">
            <w:pPr>
              <w:spacing w:line="276" w:lineRule="auto"/>
              <w:jc w:val="both"/>
              <w:rPr>
                <w:rFonts w:ascii="Arial Narrow" w:hAnsi="Arial Narrow" w:cs="Arial"/>
                <w:sz w:val="22"/>
                <w:szCs w:val="22"/>
                <w:highlight w:val="yellow"/>
                <w:lang w:val="es-MX" w:eastAsia="es-ES"/>
              </w:rPr>
            </w:pPr>
            <w:r w:rsidRPr="006B45F4">
              <w:rPr>
                <w:rFonts w:ascii="Arial Narrow" w:hAnsi="Arial Narrow" w:cs="Arial"/>
                <w:sz w:val="22"/>
                <w:szCs w:val="22"/>
                <w:lang w:val="es-MX" w:eastAsia="es-ES"/>
              </w:rPr>
              <w:t>Décima Tercera</w:t>
            </w:r>
          </w:p>
        </w:tc>
        <w:tc>
          <w:tcPr>
            <w:tcW w:w="5856" w:type="dxa"/>
          </w:tcPr>
          <w:p w14:paraId="038FCF2A" w14:textId="77777777" w:rsidR="007C6379" w:rsidRPr="0073407F" w:rsidRDefault="007C6379" w:rsidP="007C6379">
            <w:pPr>
              <w:spacing w:line="276" w:lineRule="auto"/>
              <w:ind w:right="28"/>
              <w:jc w:val="both"/>
              <w:rPr>
                <w:rFonts w:ascii="Arial Narrow" w:hAnsi="Arial Narrow" w:cs="Arial"/>
                <w:color w:val="000000"/>
                <w:sz w:val="22"/>
                <w:szCs w:val="22"/>
                <w:lang w:val="es-ES_tradnl"/>
              </w:rPr>
            </w:pPr>
            <w:r w:rsidRPr="0073407F">
              <w:rPr>
                <w:rFonts w:ascii="Arial Narrow" w:hAnsi="Arial Narrow" w:cs="Arial"/>
                <w:b/>
                <w:bCs/>
                <w:spacing w:val="1"/>
                <w:sz w:val="22"/>
                <w:szCs w:val="22"/>
              </w:rPr>
              <w:t>P</w:t>
            </w:r>
            <w:r w:rsidRPr="0073407F">
              <w:rPr>
                <w:rFonts w:ascii="Arial Narrow" w:hAnsi="Arial Narrow" w:cs="Arial"/>
                <w:b/>
                <w:bCs/>
                <w:spacing w:val="-1"/>
                <w:sz w:val="22"/>
                <w:szCs w:val="22"/>
              </w:rPr>
              <w:t>E</w:t>
            </w:r>
            <w:r w:rsidRPr="0073407F">
              <w:rPr>
                <w:rFonts w:ascii="Arial Narrow" w:hAnsi="Arial Narrow" w:cs="Arial"/>
                <w:b/>
                <w:bCs/>
                <w:spacing w:val="5"/>
                <w:sz w:val="22"/>
                <w:szCs w:val="22"/>
              </w:rPr>
              <w:t>N</w:t>
            </w:r>
            <w:r w:rsidRPr="0073407F">
              <w:rPr>
                <w:rFonts w:ascii="Arial Narrow" w:hAnsi="Arial Narrow" w:cs="Arial"/>
                <w:b/>
                <w:bCs/>
                <w:spacing w:val="-5"/>
                <w:sz w:val="22"/>
                <w:szCs w:val="22"/>
              </w:rPr>
              <w:t>A</w:t>
            </w:r>
            <w:r w:rsidRPr="0073407F">
              <w:rPr>
                <w:rFonts w:ascii="Arial Narrow" w:hAnsi="Arial Narrow" w:cs="Arial"/>
                <w:b/>
                <w:bCs/>
                <w:sz w:val="22"/>
                <w:szCs w:val="22"/>
              </w:rPr>
              <w:t>LI</w:t>
            </w:r>
            <w:r w:rsidRPr="0073407F">
              <w:rPr>
                <w:rFonts w:ascii="Arial Narrow" w:hAnsi="Arial Narrow" w:cs="Arial"/>
                <w:b/>
                <w:bCs/>
                <w:spacing w:val="5"/>
                <w:sz w:val="22"/>
                <w:szCs w:val="22"/>
              </w:rPr>
              <w:t>D</w:t>
            </w:r>
            <w:r w:rsidRPr="0073407F">
              <w:rPr>
                <w:rFonts w:ascii="Arial Narrow" w:hAnsi="Arial Narrow" w:cs="Arial"/>
                <w:b/>
                <w:bCs/>
                <w:spacing w:val="-5"/>
                <w:sz w:val="22"/>
                <w:szCs w:val="22"/>
              </w:rPr>
              <w:t>A</w:t>
            </w:r>
            <w:r w:rsidRPr="0073407F">
              <w:rPr>
                <w:rFonts w:ascii="Arial Narrow" w:hAnsi="Arial Narrow" w:cs="Arial"/>
                <w:b/>
                <w:bCs/>
                <w:spacing w:val="2"/>
                <w:sz w:val="22"/>
                <w:szCs w:val="22"/>
              </w:rPr>
              <w:t>D</w:t>
            </w:r>
            <w:r w:rsidRPr="0073407F">
              <w:rPr>
                <w:rFonts w:ascii="Arial Narrow" w:hAnsi="Arial Narrow" w:cs="Arial"/>
                <w:b/>
                <w:bCs/>
                <w:spacing w:val="1"/>
                <w:sz w:val="22"/>
                <w:szCs w:val="22"/>
              </w:rPr>
              <w:t>E</w:t>
            </w:r>
            <w:r w:rsidRPr="0073407F">
              <w:rPr>
                <w:rFonts w:ascii="Arial Narrow" w:hAnsi="Arial Narrow" w:cs="Arial"/>
                <w:b/>
                <w:bCs/>
                <w:sz w:val="22"/>
                <w:szCs w:val="22"/>
              </w:rPr>
              <w:t xml:space="preserve">S </w:t>
            </w:r>
            <w:r w:rsidRPr="0073407F">
              <w:rPr>
                <w:rFonts w:ascii="Arial Narrow" w:hAnsi="Arial Narrow" w:cs="Arial"/>
                <w:b/>
                <w:spacing w:val="2"/>
                <w:sz w:val="22"/>
                <w:szCs w:val="22"/>
              </w:rPr>
              <w:t>P</w:t>
            </w:r>
            <w:r w:rsidRPr="0073407F">
              <w:rPr>
                <w:rFonts w:ascii="Arial Narrow" w:hAnsi="Arial Narrow" w:cs="Arial"/>
                <w:b/>
                <w:sz w:val="22"/>
                <w:szCs w:val="22"/>
              </w:rPr>
              <w:t xml:space="preserve">OR </w:t>
            </w:r>
            <w:r w:rsidRPr="0073407F">
              <w:rPr>
                <w:rFonts w:ascii="Arial Narrow" w:hAnsi="Arial Narrow" w:cs="Arial"/>
                <w:b/>
                <w:spacing w:val="2"/>
                <w:sz w:val="22"/>
                <w:szCs w:val="22"/>
              </w:rPr>
              <w:t>D</w:t>
            </w:r>
            <w:r w:rsidRPr="0073407F">
              <w:rPr>
                <w:rFonts w:ascii="Arial Narrow" w:hAnsi="Arial Narrow" w:cs="Arial"/>
                <w:b/>
                <w:sz w:val="22"/>
                <w:szCs w:val="22"/>
              </w:rPr>
              <w:t>E</w:t>
            </w:r>
            <w:r w:rsidRPr="0073407F">
              <w:rPr>
                <w:rFonts w:ascii="Arial Narrow" w:hAnsi="Arial Narrow" w:cs="Arial"/>
                <w:b/>
                <w:spacing w:val="1"/>
                <w:sz w:val="22"/>
                <w:szCs w:val="22"/>
              </w:rPr>
              <w:t>S</w:t>
            </w:r>
            <w:r w:rsidRPr="0073407F">
              <w:rPr>
                <w:rFonts w:ascii="Arial Narrow" w:hAnsi="Arial Narrow" w:cs="Arial"/>
                <w:b/>
                <w:spacing w:val="-1"/>
                <w:sz w:val="22"/>
                <w:szCs w:val="22"/>
              </w:rPr>
              <w:t>I</w:t>
            </w:r>
            <w:r w:rsidRPr="0073407F">
              <w:rPr>
                <w:rFonts w:ascii="Arial Narrow" w:hAnsi="Arial Narrow" w:cs="Arial"/>
                <w:b/>
                <w:spacing w:val="1"/>
                <w:sz w:val="22"/>
                <w:szCs w:val="22"/>
              </w:rPr>
              <w:t>S</w:t>
            </w:r>
            <w:r w:rsidRPr="0073407F">
              <w:rPr>
                <w:rFonts w:ascii="Arial Narrow" w:hAnsi="Arial Narrow" w:cs="Arial"/>
                <w:b/>
                <w:sz w:val="22"/>
                <w:szCs w:val="22"/>
              </w:rPr>
              <w:t>T</w:t>
            </w:r>
            <w:r w:rsidRPr="0073407F">
              <w:rPr>
                <w:rFonts w:ascii="Arial Narrow" w:hAnsi="Arial Narrow" w:cs="Arial"/>
                <w:b/>
                <w:spacing w:val="-1"/>
                <w:sz w:val="22"/>
                <w:szCs w:val="22"/>
              </w:rPr>
              <w:t>I</w:t>
            </w:r>
            <w:r w:rsidRPr="0073407F">
              <w:rPr>
                <w:rFonts w:ascii="Arial Narrow" w:hAnsi="Arial Narrow" w:cs="Arial"/>
                <w:b/>
                <w:spacing w:val="4"/>
                <w:sz w:val="22"/>
                <w:szCs w:val="22"/>
              </w:rPr>
              <w:t>M</w:t>
            </w:r>
            <w:r w:rsidRPr="0073407F">
              <w:rPr>
                <w:rFonts w:ascii="Arial Narrow" w:hAnsi="Arial Narrow" w:cs="Arial"/>
                <w:b/>
                <w:spacing w:val="-1"/>
                <w:sz w:val="22"/>
                <w:szCs w:val="22"/>
              </w:rPr>
              <w:t>I</w:t>
            </w:r>
            <w:r w:rsidRPr="0073407F">
              <w:rPr>
                <w:rFonts w:ascii="Arial Narrow" w:hAnsi="Arial Narrow" w:cs="Arial"/>
                <w:b/>
                <w:sz w:val="22"/>
                <w:szCs w:val="22"/>
              </w:rPr>
              <w:t>E</w:t>
            </w:r>
            <w:r w:rsidRPr="0073407F">
              <w:rPr>
                <w:rFonts w:ascii="Arial Narrow" w:hAnsi="Arial Narrow" w:cs="Arial"/>
                <w:b/>
                <w:spacing w:val="-1"/>
                <w:sz w:val="22"/>
                <w:szCs w:val="22"/>
              </w:rPr>
              <w:t>N</w:t>
            </w:r>
            <w:r w:rsidRPr="0073407F">
              <w:rPr>
                <w:rFonts w:ascii="Arial Narrow" w:hAnsi="Arial Narrow" w:cs="Arial"/>
                <w:b/>
                <w:sz w:val="22"/>
                <w:szCs w:val="22"/>
              </w:rPr>
              <w:t xml:space="preserve">TO O POR </w:t>
            </w:r>
            <w:r w:rsidRPr="0073407F">
              <w:rPr>
                <w:rFonts w:ascii="Arial Narrow" w:hAnsi="Arial Narrow" w:cs="Arial"/>
                <w:b/>
                <w:spacing w:val="5"/>
                <w:sz w:val="22"/>
                <w:szCs w:val="22"/>
              </w:rPr>
              <w:t>M</w:t>
            </w:r>
            <w:r w:rsidRPr="0073407F">
              <w:rPr>
                <w:rFonts w:ascii="Arial Narrow" w:hAnsi="Arial Narrow" w:cs="Arial"/>
                <w:b/>
                <w:sz w:val="22"/>
                <w:szCs w:val="22"/>
              </w:rPr>
              <w:t xml:space="preserve">ORA EN </w:t>
            </w:r>
            <w:r w:rsidRPr="0073407F">
              <w:rPr>
                <w:rFonts w:ascii="Arial Narrow" w:hAnsi="Arial Narrow" w:cs="Arial"/>
                <w:b/>
                <w:spacing w:val="2"/>
                <w:sz w:val="22"/>
                <w:szCs w:val="22"/>
              </w:rPr>
              <w:t>E</w:t>
            </w:r>
            <w:r w:rsidRPr="0073407F">
              <w:rPr>
                <w:rFonts w:ascii="Arial Narrow" w:hAnsi="Arial Narrow" w:cs="Arial"/>
                <w:b/>
                <w:sz w:val="22"/>
                <w:szCs w:val="22"/>
              </w:rPr>
              <w:t xml:space="preserve">L </w:t>
            </w:r>
            <w:r w:rsidRPr="0073407F">
              <w:rPr>
                <w:rFonts w:ascii="Arial Narrow" w:hAnsi="Arial Narrow" w:cs="Arial"/>
                <w:b/>
                <w:spacing w:val="2"/>
                <w:sz w:val="22"/>
                <w:szCs w:val="22"/>
              </w:rPr>
              <w:t>P</w:t>
            </w:r>
            <w:r w:rsidRPr="0073407F">
              <w:rPr>
                <w:rFonts w:ascii="Arial Narrow" w:hAnsi="Arial Narrow" w:cs="Arial"/>
                <w:b/>
                <w:sz w:val="22"/>
                <w:szCs w:val="22"/>
              </w:rPr>
              <w:t>A</w:t>
            </w:r>
            <w:r w:rsidRPr="0073407F">
              <w:rPr>
                <w:rFonts w:ascii="Arial Narrow" w:hAnsi="Arial Narrow" w:cs="Arial"/>
                <w:b/>
                <w:spacing w:val="-1"/>
                <w:sz w:val="22"/>
                <w:szCs w:val="22"/>
              </w:rPr>
              <w:t>G</w:t>
            </w:r>
            <w:r w:rsidRPr="0073407F">
              <w:rPr>
                <w:rFonts w:ascii="Arial Narrow" w:hAnsi="Arial Narrow" w:cs="Arial"/>
                <w:b/>
                <w:sz w:val="22"/>
                <w:szCs w:val="22"/>
              </w:rPr>
              <w:t>O DE</w:t>
            </w:r>
            <w:r w:rsidRPr="0073407F">
              <w:rPr>
                <w:rFonts w:ascii="Arial Narrow" w:hAnsi="Arial Narrow" w:cs="Arial"/>
                <w:b/>
                <w:spacing w:val="-1"/>
                <w:sz w:val="22"/>
                <w:szCs w:val="22"/>
              </w:rPr>
              <w:t xml:space="preserve"> L</w:t>
            </w:r>
            <w:r w:rsidRPr="0073407F">
              <w:rPr>
                <w:rFonts w:ascii="Arial Narrow" w:hAnsi="Arial Narrow" w:cs="Arial"/>
                <w:b/>
                <w:sz w:val="22"/>
                <w:szCs w:val="22"/>
              </w:rPr>
              <w:t xml:space="preserve">AS </w:t>
            </w:r>
            <w:r w:rsidRPr="0073407F">
              <w:rPr>
                <w:rFonts w:ascii="Arial Narrow" w:hAnsi="Arial Narrow" w:cs="Arial"/>
                <w:b/>
                <w:spacing w:val="1"/>
                <w:sz w:val="22"/>
                <w:szCs w:val="22"/>
              </w:rPr>
              <w:t>C</w:t>
            </w:r>
            <w:r w:rsidRPr="0073407F">
              <w:rPr>
                <w:rFonts w:ascii="Arial Narrow" w:hAnsi="Arial Narrow" w:cs="Arial"/>
                <w:b/>
                <w:sz w:val="22"/>
                <w:szCs w:val="22"/>
              </w:rPr>
              <w:t>U</w:t>
            </w:r>
            <w:r w:rsidRPr="0073407F">
              <w:rPr>
                <w:rFonts w:ascii="Arial Narrow" w:hAnsi="Arial Narrow" w:cs="Arial"/>
                <w:b/>
                <w:spacing w:val="-1"/>
                <w:sz w:val="22"/>
                <w:szCs w:val="22"/>
              </w:rPr>
              <w:t>O</w:t>
            </w:r>
            <w:r w:rsidRPr="0073407F">
              <w:rPr>
                <w:rFonts w:ascii="Arial Narrow" w:hAnsi="Arial Narrow" w:cs="Arial"/>
                <w:b/>
                <w:sz w:val="22"/>
                <w:szCs w:val="22"/>
              </w:rPr>
              <w:t>TAS P</w:t>
            </w:r>
            <w:r w:rsidRPr="0073407F">
              <w:rPr>
                <w:rFonts w:ascii="Arial Narrow" w:hAnsi="Arial Narrow" w:cs="Arial"/>
                <w:b/>
                <w:spacing w:val="-1"/>
                <w:sz w:val="22"/>
                <w:szCs w:val="22"/>
              </w:rPr>
              <w:t>OR</w:t>
            </w:r>
            <w:r w:rsidRPr="0073407F">
              <w:rPr>
                <w:rFonts w:ascii="Arial Narrow" w:hAnsi="Arial Narrow" w:cs="Arial"/>
                <w:b/>
                <w:sz w:val="22"/>
                <w:szCs w:val="22"/>
              </w:rPr>
              <w:t xml:space="preserve"> </w:t>
            </w:r>
            <w:r w:rsidRPr="0073407F">
              <w:rPr>
                <w:rFonts w:ascii="Arial Narrow" w:hAnsi="Arial Narrow" w:cs="Arial"/>
                <w:b/>
                <w:spacing w:val="2"/>
                <w:sz w:val="22"/>
                <w:szCs w:val="22"/>
              </w:rPr>
              <w:t>E</w:t>
            </w:r>
            <w:r w:rsidRPr="0073407F">
              <w:rPr>
                <w:rFonts w:ascii="Arial Narrow" w:hAnsi="Arial Narrow" w:cs="Arial"/>
                <w:b/>
                <w:sz w:val="22"/>
                <w:szCs w:val="22"/>
              </w:rPr>
              <w:t>L FUTU</w:t>
            </w:r>
            <w:r w:rsidRPr="0073407F">
              <w:rPr>
                <w:rFonts w:ascii="Arial Narrow" w:hAnsi="Arial Narrow" w:cs="Arial"/>
                <w:b/>
                <w:spacing w:val="3"/>
                <w:sz w:val="22"/>
                <w:szCs w:val="22"/>
              </w:rPr>
              <w:t>R</w:t>
            </w:r>
            <w:r w:rsidRPr="0073407F">
              <w:rPr>
                <w:rFonts w:ascii="Arial Narrow" w:hAnsi="Arial Narrow" w:cs="Arial"/>
                <w:b/>
                <w:sz w:val="22"/>
                <w:szCs w:val="22"/>
              </w:rPr>
              <w:t xml:space="preserve">O </w:t>
            </w:r>
            <w:r w:rsidRPr="0073407F">
              <w:rPr>
                <w:rFonts w:ascii="Arial Narrow" w:hAnsi="Arial Narrow" w:cs="Arial"/>
                <w:b/>
                <w:spacing w:val="1"/>
                <w:sz w:val="22"/>
                <w:szCs w:val="22"/>
              </w:rPr>
              <w:t>A</w:t>
            </w:r>
            <w:r w:rsidRPr="0073407F">
              <w:rPr>
                <w:rFonts w:ascii="Arial Narrow" w:hAnsi="Arial Narrow" w:cs="Arial"/>
                <w:b/>
                <w:sz w:val="22"/>
                <w:szCs w:val="22"/>
              </w:rPr>
              <w:t>D</w:t>
            </w:r>
            <w:r w:rsidRPr="0073407F">
              <w:rPr>
                <w:rFonts w:ascii="Arial Narrow" w:hAnsi="Arial Narrow" w:cs="Arial"/>
                <w:b/>
                <w:spacing w:val="-1"/>
                <w:sz w:val="22"/>
                <w:szCs w:val="22"/>
              </w:rPr>
              <w:t>Q</w:t>
            </w:r>
            <w:r w:rsidRPr="0073407F">
              <w:rPr>
                <w:rFonts w:ascii="Arial Narrow" w:hAnsi="Arial Narrow" w:cs="Arial"/>
                <w:b/>
                <w:spacing w:val="2"/>
                <w:sz w:val="22"/>
                <w:szCs w:val="22"/>
              </w:rPr>
              <w:t>U</w:t>
            </w:r>
            <w:r w:rsidRPr="0073407F">
              <w:rPr>
                <w:rFonts w:ascii="Arial Narrow" w:hAnsi="Arial Narrow" w:cs="Arial"/>
                <w:b/>
                <w:spacing w:val="-1"/>
                <w:sz w:val="22"/>
                <w:szCs w:val="22"/>
              </w:rPr>
              <w:t>I</w:t>
            </w:r>
            <w:r w:rsidRPr="0073407F">
              <w:rPr>
                <w:rFonts w:ascii="Arial Narrow" w:hAnsi="Arial Narrow" w:cs="Arial"/>
                <w:b/>
                <w:spacing w:val="1"/>
                <w:sz w:val="22"/>
                <w:szCs w:val="22"/>
              </w:rPr>
              <w:t>R</w:t>
            </w:r>
            <w:r w:rsidRPr="0073407F">
              <w:rPr>
                <w:rFonts w:ascii="Arial Narrow" w:hAnsi="Arial Narrow" w:cs="Arial"/>
                <w:b/>
                <w:sz w:val="22"/>
                <w:szCs w:val="22"/>
              </w:rPr>
              <w:t>E</w:t>
            </w:r>
            <w:r w:rsidRPr="0073407F">
              <w:rPr>
                <w:rFonts w:ascii="Arial Narrow" w:hAnsi="Arial Narrow" w:cs="Arial"/>
                <w:b/>
                <w:spacing w:val="-1"/>
                <w:sz w:val="22"/>
                <w:szCs w:val="22"/>
              </w:rPr>
              <w:t>N</w:t>
            </w:r>
            <w:r w:rsidRPr="0073407F">
              <w:rPr>
                <w:rFonts w:ascii="Arial Narrow" w:hAnsi="Arial Narrow" w:cs="Arial"/>
                <w:b/>
                <w:sz w:val="22"/>
                <w:szCs w:val="22"/>
              </w:rPr>
              <w:t xml:space="preserve">TE: </w:t>
            </w:r>
            <w:r w:rsidRPr="0073407F">
              <w:rPr>
                <w:rFonts w:ascii="Arial Narrow" w:hAnsi="Arial Narrow" w:cs="Arial"/>
                <w:color w:val="000000"/>
                <w:sz w:val="22"/>
                <w:szCs w:val="22"/>
              </w:rPr>
              <w:t xml:space="preserve">El </w:t>
            </w:r>
            <w:r w:rsidRPr="0073407F">
              <w:rPr>
                <w:rFonts w:ascii="Arial Narrow" w:hAnsi="Arial Narrow" w:cs="Arial"/>
                <w:b/>
                <w:color w:val="000000"/>
                <w:sz w:val="22"/>
                <w:szCs w:val="22"/>
              </w:rPr>
              <w:t>FUTURO ADQUIRENTE</w:t>
            </w:r>
            <w:r w:rsidRPr="0073407F">
              <w:rPr>
                <w:rFonts w:ascii="Arial Narrow" w:hAnsi="Arial Narrow" w:cs="Arial"/>
                <w:color w:val="000000"/>
                <w:sz w:val="22"/>
                <w:szCs w:val="22"/>
              </w:rPr>
              <w:t xml:space="preserve"> que desista del </w:t>
            </w:r>
            <w:r w:rsidRPr="0073407F">
              <w:rPr>
                <w:rFonts w:ascii="Arial Narrow" w:hAnsi="Arial Narrow" w:cs="Arial"/>
                <w:b/>
                <w:color w:val="000000"/>
                <w:sz w:val="22"/>
                <w:szCs w:val="22"/>
              </w:rPr>
              <w:t xml:space="preserve">PROYECTO </w:t>
            </w:r>
            <w:r w:rsidRPr="0073407F">
              <w:rPr>
                <w:rFonts w:ascii="Arial Narrow" w:hAnsi="Arial Narrow" w:cs="Arial"/>
                <w:color w:val="000000"/>
                <w:sz w:val="22"/>
                <w:szCs w:val="22"/>
              </w:rPr>
              <w:t xml:space="preserve">antes de cumplirse el plazo para comprobar el Punto de Equilibrio, podrá recuperar los recursos invertidos a su nombre en el </w:t>
            </w:r>
            <w:r w:rsidRPr="0073407F">
              <w:rPr>
                <w:rFonts w:ascii="Arial Narrow" w:hAnsi="Arial Narrow" w:cs="Arial"/>
                <w:sz w:val="22"/>
                <w:szCs w:val="22"/>
                <w:lang w:val="es-ES"/>
              </w:rPr>
              <w:t>Fondo de Inversión Colectiva</w:t>
            </w:r>
            <w:r w:rsidRPr="0073407F">
              <w:rPr>
                <w:rFonts w:ascii="Arial Narrow" w:hAnsi="Arial Narrow" w:cs="Arial"/>
                <w:color w:val="000000"/>
                <w:sz w:val="22"/>
                <w:szCs w:val="22"/>
              </w:rPr>
              <w:t>, con sus rendimientos obtenidos hasta la fecha, si los hubiere, previa deducción</w:t>
            </w:r>
            <w:r>
              <w:rPr>
                <w:rFonts w:ascii="Arial Narrow" w:hAnsi="Arial Narrow" w:cs="Arial"/>
                <w:color w:val="000000"/>
                <w:sz w:val="22"/>
                <w:szCs w:val="22"/>
              </w:rPr>
              <w:t xml:space="preserve"> de </w:t>
            </w:r>
            <w:r w:rsidRPr="003C525B">
              <w:rPr>
                <w:rFonts w:ascii="Arial Narrow" w:hAnsi="Arial Narrow" w:cs="Arial"/>
                <w:color w:val="000000"/>
                <w:sz w:val="22"/>
                <w:szCs w:val="22"/>
                <w:lang w:val="es-ES_tradnl"/>
              </w:rPr>
              <w:t xml:space="preserve">los gastos, impuestos y conceptos que se contemple en </w:t>
            </w:r>
            <w:r w:rsidRPr="003C525B">
              <w:rPr>
                <w:rFonts w:ascii="Arial Narrow" w:hAnsi="Arial Narrow" w:cs="Arial"/>
                <w:color w:val="000000"/>
                <w:sz w:val="22"/>
                <w:szCs w:val="22"/>
                <w:lang w:val="es-ES_tradnl"/>
              </w:rPr>
              <w:lastRenderedPageBreak/>
              <w:t>el reglamento</w:t>
            </w:r>
            <w:r w:rsidRPr="00A2196A">
              <w:rPr>
                <w:rFonts w:ascii="Arial Narrow" w:hAnsi="Arial Narrow" w:cs="Arial"/>
                <w:color w:val="000000"/>
                <w:sz w:val="22"/>
                <w:szCs w:val="22"/>
                <w:lang w:val="es-ES_tradnl"/>
              </w:rPr>
              <w:t xml:space="preserve"> del correspondiente </w:t>
            </w:r>
            <w:r w:rsidRPr="00A2196A">
              <w:rPr>
                <w:rFonts w:ascii="Arial Narrow" w:hAnsi="Arial Narrow" w:cs="Arial"/>
                <w:sz w:val="22"/>
                <w:szCs w:val="22"/>
                <w:lang w:val="es-ES"/>
              </w:rPr>
              <w:t>Fondo de Inversión Colectiva</w:t>
            </w:r>
            <w:r w:rsidRPr="00A2196A">
              <w:rPr>
                <w:rFonts w:ascii="Arial Narrow" w:hAnsi="Arial Narrow" w:cs="Arial"/>
                <w:color w:val="000000"/>
                <w:sz w:val="22"/>
                <w:szCs w:val="22"/>
                <w:lang w:val="es-ES_tradnl"/>
              </w:rPr>
              <w:t>, en el que se encuentren invertidos los recursos</w:t>
            </w:r>
            <w:r>
              <w:rPr>
                <w:rFonts w:ascii="Arial Narrow" w:hAnsi="Arial Narrow" w:cs="Arial"/>
                <w:color w:val="000000"/>
                <w:sz w:val="22"/>
                <w:szCs w:val="22"/>
                <w:lang w:val="es-ES_tradnl"/>
              </w:rPr>
              <w:t xml:space="preserve"> y</w:t>
            </w:r>
            <w:r w:rsidRPr="0073407F">
              <w:rPr>
                <w:rFonts w:ascii="Arial Narrow" w:hAnsi="Arial Narrow" w:cs="Arial"/>
                <w:color w:val="000000"/>
                <w:sz w:val="22"/>
                <w:szCs w:val="22"/>
              </w:rPr>
              <w:t xml:space="preserve"> de las sumas que a título de pena se hayan previsto en el </w:t>
            </w:r>
            <w:r w:rsidRPr="0073407F">
              <w:rPr>
                <w:rFonts w:ascii="Arial Narrow" w:hAnsi="Arial Narrow" w:cs="Arial"/>
                <w:sz w:val="22"/>
                <w:szCs w:val="22"/>
                <w:lang w:val="es-ES_tradnl"/>
              </w:rPr>
              <w:t xml:space="preserve">CONTRATO </w:t>
            </w:r>
            <w:r w:rsidRPr="0073407F">
              <w:rPr>
                <w:rFonts w:ascii="Arial Narrow" w:hAnsi="Arial Narrow" w:cs="Arial"/>
                <w:sz w:val="22"/>
                <w:szCs w:val="22"/>
              </w:rPr>
              <w:t xml:space="preserve">DE VINCULACIÓN </w:t>
            </w:r>
            <w:r w:rsidRPr="0073407F">
              <w:rPr>
                <w:rFonts w:ascii="Arial Narrow" w:hAnsi="Arial Narrow" w:cs="Arial"/>
                <w:color w:val="000000"/>
                <w:sz w:val="22"/>
                <w:szCs w:val="22"/>
                <w:lang w:val="es-ES_tradnl"/>
              </w:rPr>
              <w:t>DE FUTUROS ADQUIRENTES</w:t>
            </w:r>
            <w:r>
              <w:rPr>
                <w:rFonts w:ascii="Arial Narrow" w:hAnsi="Arial Narrow" w:cs="Arial"/>
                <w:color w:val="000000"/>
                <w:sz w:val="22"/>
                <w:szCs w:val="22"/>
                <w:lang w:val="es-ES_tradnl"/>
              </w:rPr>
              <w:t xml:space="preserve"> y </w:t>
            </w:r>
            <w:r w:rsidRPr="0073407F">
              <w:rPr>
                <w:rFonts w:ascii="Arial Narrow" w:hAnsi="Arial Narrow" w:cs="Arial"/>
                <w:color w:val="000000"/>
                <w:sz w:val="22"/>
                <w:szCs w:val="22"/>
                <w:lang w:val="es-ES_tradnl"/>
              </w:rPr>
              <w:t>en el presente contrato</w:t>
            </w:r>
            <w:r>
              <w:rPr>
                <w:rFonts w:ascii="Arial Narrow" w:hAnsi="Arial Narrow" w:cs="Arial"/>
                <w:color w:val="000000"/>
                <w:sz w:val="22"/>
                <w:szCs w:val="22"/>
                <w:lang w:val="es-ES_tradnl"/>
              </w:rPr>
              <w:t xml:space="preserve"> o en los CONTRATOS DE PROMESA DE COMPRAVENTA O CONTRATO EQUIVALENTE de acuerdo con lo establecido en la presente cláusula,.</w:t>
            </w:r>
          </w:p>
          <w:p w14:paraId="3F0B401F" w14:textId="77777777" w:rsidR="007C6379" w:rsidRPr="0073407F" w:rsidRDefault="007C6379" w:rsidP="007C6379">
            <w:pPr>
              <w:spacing w:line="276" w:lineRule="auto"/>
              <w:ind w:right="28"/>
              <w:jc w:val="both"/>
              <w:rPr>
                <w:rFonts w:ascii="Arial Narrow" w:hAnsi="Arial Narrow" w:cs="Arial"/>
                <w:color w:val="000000"/>
                <w:sz w:val="22"/>
                <w:szCs w:val="22"/>
              </w:rPr>
            </w:pPr>
            <w:r w:rsidRPr="0073407F">
              <w:rPr>
                <w:rFonts w:ascii="Arial Narrow" w:hAnsi="Arial Narrow" w:cs="Arial"/>
                <w:b/>
                <w:color w:val="000000"/>
                <w:sz w:val="22"/>
                <w:szCs w:val="22"/>
              </w:rPr>
              <w:t xml:space="preserve">El PROMOTOR </w:t>
            </w:r>
            <w:r w:rsidRPr="0073407F">
              <w:rPr>
                <w:rFonts w:ascii="Arial Narrow" w:hAnsi="Arial Narrow" w:cs="Arial"/>
                <w:color w:val="000000"/>
                <w:sz w:val="22"/>
                <w:szCs w:val="22"/>
              </w:rPr>
              <w:t xml:space="preserve">podrá instruir a la FIDUCIARIA que realice la desvinculación de un FUTURO ADQUIRENTE, cuando éste haya incumplido en el pago de _______, cuotas establecidas en el plan de pagos </w:t>
            </w:r>
            <w:r>
              <w:rPr>
                <w:rFonts w:ascii="Arial Narrow" w:hAnsi="Arial Narrow" w:cs="Arial"/>
                <w:color w:val="000000"/>
                <w:sz w:val="22"/>
                <w:szCs w:val="22"/>
              </w:rPr>
              <w:t>definido</w:t>
            </w:r>
            <w:r w:rsidRPr="0073407F">
              <w:rPr>
                <w:rFonts w:ascii="Arial Narrow" w:hAnsi="Arial Narrow" w:cs="Arial"/>
                <w:color w:val="000000"/>
                <w:sz w:val="22"/>
                <w:szCs w:val="22"/>
              </w:rPr>
              <w:t xml:space="preserve"> en el CONTRATO DE VINCULACIÓN DE FUTUROS ADQUIRENTES. En este caso, LA FIDUCIARIA queda facultada para girar las sumas correspondientes a la penalidad establecida en la presente cláusula a favor del PROMOTOR y el saldo restante a favor del FUTURO ADQUIRENTE</w:t>
            </w:r>
            <w:r>
              <w:rPr>
                <w:rFonts w:ascii="Arial Narrow" w:hAnsi="Arial Narrow" w:cs="Arial"/>
                <w:color w:val="000000"/>
                <w:sz w:val="22"/>
                <w:szCs w:val="22"/>
              </w:rPr>
              <w:t>, previo descuento de las sumas indicadas en el párrafo anterior</w:t>
            </w:r>
          </w:p>
          <w:p w14:paraId="2DA7B224" w14:textId="77777777" w:rsidR="007C6379" w:rsidRPr="0073407F" w:rsidRDefault="007C6379" w:rsidP="007C6379">
            <w:pPr>
              <w:spacing w:line="276" w:lineRule="auto"/>
              <w:ind w:right="28"/>
              <w:jc w:val="both"/>
              <w:rPr>
                <w:rFonts w:ascii="Arial Narrow" w:hAnsi="Arial Narrow" w:cs="Arial"/>
                <w:b/>
                <w:sz w:val="22"/>
                <w:szCs w:val="22"/>
              </w:rPr>
            </w:pPr>
          </w:p>
          <w:p w14:paraId="1569D07E" w14:textId="77777777" w:rsidR="007C6379" w:rsidRDefault="007C6379" w:rsidP="007C6379">
            <w:pPr>
              <w:spacing w:line="276" w:lineRule="auto"/>
              <w:ind w:right="28"/>
              <w:jc w:val="both"/>
              <w:rPr>
                <w:rFonts w:ascii="Arial Narrow" w:hAnsi="Arial Narrow" w:cs="Arial"/>
                <w:color w:val="000000"/>
                <w:sz w:val="22"/>
                <w:szCs w:val="22"/>
                <w:lang w:val="es-ES_tradnl"/>
              </w:rPr>
            </w:pPr>
            <w:r w:rsidRPr="0073407F">
              <w:rPr>
                <w:rFonts w:ascii="Arial Narrow" w:hAnsi="Arial Narrow" w:cs="Arial"/>
                <w:sz w:val="22"/>
                <w:szCs w:val="22"/>
              </w:rPr>
              <w:t xml:space="preserve">Las penalidades por desistimiento o por mora en el pago </w:t>
            </w:r>
            <w:r w:rsidRPr="0073407F">
              <w:rPr>
                <w:rFonts w:ascii="Arial Narrow" w:hAnsi="Arial Narrow" w:cs="Arial"/>
                <w:spacing w:val="1"/>
                <w:sz w:val="22"/>
                <w:szCs w:val="22"/>
              </w:rPr>
              <w:t>s</w:t>
            </w:r>
            <w:r w:rsidRPr="0073407F">
              <w:rPr>
                <w:rFonts w:ascii="Arial Narrow" w:hAnsi="Arial Narrow" w:cs="Arial"/>
                <w:sz w:val="22"/>
                <w:szCs w:val="22"/>
              </w:rPr>
              <w:t>erá</w:t>
            </w:r>
            <w:r w:rsidRPr="0073407F">
              <w:rPr>
                <w:rFonts w:ascii="Arial Narrow" w:hAnsi="Arial Narrow" w:cs="Arial"/>
                <w:spacing w:val="3"/>
                <w:sz w:val="22"/>
                <w:szCs w:val="22"/>
              </w:rPr>
              <w:t>n</w:t>
            </w:r>
            <w:r w:rsidRPr="0073407F">
              <w:rPr>
                <w:rFonts w:ascii="Arial Narrow" w:hAnsi="Arial Narrow" w:cs="Arial"/>
                <w:sz w:val="22"/>
                <w:szCs w:val="22"/>
              </w:rPr>
              <w:t xml:space="preserve"> las que se pacten en el CONTRATO DE PROMESA DE COMPRAVENTA O CONTRATO EQUIVALENTE que suscriba el </w:t>
            </w:r>
            <w:r w:rsidRPr="0073407F">
              <w:rPr>
                <w:rFonts w:ascii="Arial Narrow" w:hAnsi="Arial Narrow" w:cs="Arial"/>
                <w:b/>
                <w:sz w:val="22"/>
                <w:szCs w:val="22"/>
              </w:rPr>
              <w:t>FUTURO ADQUIRENTE</w:t>
            </w:r>
            <w:r w:rsidRPr="0073407F">
              <w:rPr>
                <w:rFonts w:ascii="Arial Narrow" w:hAnsi="Arial Narrow" w:cs="Arial"/>
                <w:sz w:val="22"/>
                <w:szCs w:val="22"/>
              </w:rPr>
              <w:t xml:space="preserve"> con </w:t>
            </w:r>
            <w:r w:rsidRPr="0073407F">
              <w:rPr>
                <w:rFonts w:ascii="Arial Narrow" w:hAnsi="Arial Narrow" w:cs="Arial"/>
                <w:b/>
                <w:sz w:val="22"/>
                <w:szCs w:val="22"/>
              </w:rPr>
              <w:t>EL PROMOTOR</w:t>
            </w:r>
            <w:r w:rsidRPr="0073407F">
              <w:rPr>
                <w:rFonts w:ascii="Arial Narrow" w:hAnsi="Arial Narrow" w:cs="Arial"/>
                <w:sz w:val="22"/>
                <w:szCs w:val="22"/>
              </w:rPr>
              <w:t xml:space="preserve"> del proyecto.  Sin perjuicio de lo anterior, en caso de darse el desistimiento o desvinculación por mora en el pago, con anterioridad a la fecha de suscripción del contrato de promesa de compraventa o documento equivalente, </w:t>
            </w:r>
            <w:r w:rsidRPr="0073407F">
              <w:rPr>
                <w:rFonts w:ascii="Arial Narrow" w:hAnsi="Arial Narrow" w:cs="Arial"/>
                <w:b/>
                <w:sz w:val="22"/>
                <w:szCs w:val="22"/>
              </w:rPr>
              <w:t>LA FIDUCIARIA</w:t>
            </w:r>
            <w:r w:rsidRPr="0073407F">
              <w:rPr>
                <w:rFonts w:ascii="Arial Narrow" w:hAnsi="Arial Narrow" w:cs="Arial"/>
                <w:sz w:val="22"/>
                <w:szCs w:val="22"/>
              </w:rPr>
              <w:t xml:space="preserve"> retendrá, por instrucción del </w:t>
            </w:r>
            <w:r w:rsidRPr="0073407F">
              <w:rPr>
                <w:rFonts w:ascii="Arial Narrow" w:hAnsi="Arial Narrow" w:cs="Arial"/>
                <w:b/>
                <w:sz w:val="22"/>
                <w:szCs w:val="22"/>
              </w:rPr>
              <w:t>PROMOTOR</w:t>
            </w:r>
            <w:r w:rsidRPr="0073407F">
              <w:rPr>
                <w:rFonts w:ascii="Arial Narrow" w:hAnsi="Arial Narrow" w:cs="Arial"/>
                <w:sz w:val="22"/>
                <w:szCs w:val="22"/>
              </w:rPr>
              <w:t xml:space="preserve">, con destino al proyecto a título de penalidad una suma equivalente al ___________________ (_______%)* del valor de las sumas que haya depositado en el fondo de inversión colectiva. El monto y condiciones para hacer efectiva esta penalidad serán informados al </w:t>
            </w:r>
            <w:r w:rsidRPr="0073407F">
              <w:rPr>
                <w:rFonts w:ascii="Arial Narrow" w:hAnsi="Arial Narrow" w:cs="Arial"/>
                <w:b/>
                <w:sz w:val="22"/>
                <w:szCs w:val="22"/>
              </w:rPr>
              <w:t>FUTURO ADQUIRENTE</w:t>
            </w:r>
            <w:r w:rsidRPr="0073407F">
              <w:rPr>
                <w:rFonts w:ascii="Arial Narrow" w:hAnsi="Arial Narrow" w:cs="Arial"/>
                <w:sz w:val="22"/>
                <w:szCs w:val="22"/>
              </w:rPr>
              <w:t xml:space="preserve"> en el </w:t>
            </w:r>
            <w:r w:rsidRPr="0073407F">
              <w:rPr>
                <w:rFonts w:ascii="Arial Narrow" w:hAnsi="Arial Narrow" w:cs="Arial"/>
                <w:sz w:val="22"/>
                <w:szCs w:val="22"/>
                <w:lang w:val="es-ES_tradnl"/>
              </w:rPr>
              <w:t xml:space="preserve">Contrato </w:t>
            </w:r>
            <w:r w:rsidRPr="0073407F">
              <w:rPr>
                <w:rFonts w:ascii="Arial Narrow" w:hAnsi="Arial Narrow" w:cs="Arial"/>
                <w:sz w:val="22"/>
                <w:szCs w:val="22"/>
              </w:rPr>
              <w:t xml:space="preserve">de Vinculación </w:t>
            </w:r>
            <w:r w:rsidRPr="0073407F">
              <w:rPr>
                <w:rFonts w:ascii="Arial Narrow" w:hAnsi="Arial Narrow" w:cs="Arial"/>
                <w:color w:val="000000"/>
                <w:sz w:val="22"/>
                <w:szCs w:val="22"/>
                <w:lang w:val="es-ES_tradnl"/>
              </w:rPr>
              <w:t>de Futuros Adquirentes.</w:t>
            </w:r>
          </w:p>
          <w:p w14:paraId="17703B35" w14:textId="77777777" w:rsidR="007C6379" w:rsidRDefault="007C6379" w:rsidP="007C6379">
            <w:pPr>
              <w:widowControl w:val="0"/>
              <w:tabs>
                <w:tab w:val="left" w:pos="9639"/>
              </w:tabs>
              <w:autoSpaceDE w:val="0"/>
              <w:autoSpaceDN w:val="0"/>
              <w:adjustRightInd w:val="0"/>
              <w:spacing w:line="276" w:lineRule="auto"/>
              <w:ind w:right="-20"/>
              <w:jc w:val="both"/>
              <w:rPr>
                <w:rFonts w:ascii="Arial Narrow" w:hAnsi="Arial Narrow" w:cs="Arial"/>
                <w:i/>
                <w:sz w:val="22"/>
                <w:szCs w:val="22"/>
                <w:u w:val="single"/>
              </w:rPr>
            </w:pPr>
            <w:r w:rsidRPr="00A2196A">
              <w:rPr>
                <w:rFonts w:ascii="Arial Narrow" w:hAnsi="Arial Narrow" w:cs="Arial"/>
                <w:i/>
                <w:sz w:val="22"/>
                <w:szCs w:val="22"/>
              </w:rPr>
              <w:t>*</w:t>
            </w:r>
            <w:r w:rsidRPr="00A2196A">
              <w:rPr>
                <w:rFonts w:ascii="Arial Narrow" w:hAnsi="Arial Narrow" w:cs="Arial"/>
                <w:i/>
                <w:sz w:val="22"/>
                <w:szCs w:val="22"/>
                <w:u w:val="single"/>
              </w:rPr>
              <w:t xml:space="preserve">(NOTA: El porcentaje de la penalidad será definido para cada contrato de encargo fiduciario de preventas por el PROMOTOR). </w:t>
            </w:r>
          </w:p>
          <w:p w14:paraId="64E26D6A" w14:textId="2F8991DB" w:rsidR="007C6379" w:rsidRPr="006B45F4" w:rsidRDefault="007C6379" w:rsidP="0096682D">
            <w:pPr>
              <w:spacing w:line="276" w:lineRule="auto"/>
              <w:ind w:right="28"/>
              <w:jc w:val="both"/>
              <w:rPr>
                <w:rFonts w:ascii="Arial Narrow" w:hAnsi="Arial Narrow" w:cs="Arial"/>
                <w:color w:val="000000"/>
                <w:sz w:val="22"/>
                <w:szCs w:val="22"/>
                <w:lang w:val="es-ES"/>
              </w:rPr>
            </w:pPr>
          </w:p>
        </w:tc>
      </w:tr>
      <w:tr w:rsidR="007C6379" w:rsidRPr="006B45F4" w14:paraId="527DA4E2" w14:textId="77777777" w:rsidTr="0096682D">
        <w:tc>
          <w:tcPr>
            <w:tcW w:w="2972" w:type="dxa"/>
          </w:tcPr>
          <w:p w14:paraId="715EA7B1" w14:textId="77777777" w:rsidR="007C6379" w:rsidRPr="006B45F4" w:rsidRDefault="007C6379" w:rsidP="0096682D">
            <w:pPr>
              <w:spacing w:line="276" w:lineRule="auto"/>
              <w:jc w:val="both"/>
              <w:rPr>
                <w:rFonts w:ascii="Arial Narrow" w:hAnsi="Arial Narrow" w:cs="Arial"/>
                <w:sz w:val="22"/>
                <w:szCs w:val="22"/>
                <w:lang w:val="es-ES" w:eastAsia="es-ES"/>
              </w:rPr>
            </w:pPr>
            <w:r w:rsidRPr="006B45F4">
              <w:rPr>
                <w:rFonts w:ascii="Arial Narrow" w:hAnsi="Arial Narrow" w:cs="Arial"/>
                <w:sz w:val="22"/>
                <w:szCs w:val="22"/>
                <w:lang w:val="es-MX" w:eastAsia="es-ES"/>
              </w:rPr>
              <w:lastRenderedPageBreak/>
              <w:t>Consideraciones (numeral 10)</w:t>
            </w:r>
          </w:p>
        </w:tc>
        <w:tc>
          <w:tcPr>
            <w:tcW w:w="5856" w:type="dxa"/>
          </w:tcPr>
          <w:p w14:paraId="57542789" w14:textId="77777777" w:rsidR="007C6379" w:rsidRPr="006B45F4" w:rsidRDefault="007C6379" w:rsidP="0096682D">
            <w:pPr>
              <w:spacing w:line="276" w:lineRule="auto"/>
              <w:jc w:val="both"/>
              <w:rPr>
                <w:rFonts w:ascii="Arial Narrow" w:hAnsi="Arial Narrow" w:cs="Arial"/>
                <w:sz w:val="22"/>
                <w:szCs w:val="22"/>
                <w:lang w:val="es-MX" w:eastAsia="es-ES"/>
              </w:rPr>
            </w:pPr>
            <w:r w:rsidRPr="006B45F4">
              <w:rPr>
                <w:rFonts w:ascii="Arial Narrow" w:hAnsi="Arial Narrow" w:cs="Arial"/>
                <w:sz w:val="22"/>
                <w:szCs w:val="22"/>
                <w:lang w:val="es-ES" w:eastAsia="es-ES"/>
              </w:rPr>
              <w:t>El encargo fiduciario de Preventas no corresponde a un contrato de promesa de compraventa o contrato equivalente.</w:t>
            </w:r>
          </w:p>
        </w:tc>
      </w:tr>
      <w:tr w:rsidR="007C6379" w:rsidRPr="006B45F4" w14:paraId="69A45C57" w14:textId="77777777" w:rsidTr="0096682D">
        <w:tc>
          <w:tcPr>
            <w:tcW w:w="2972" w:type="dxa"/>
          </w:tcPr>
          <w:p w14:paraId="392B6471" w14:textId="77777777" w:rsidR="007C6379" w:rsidRPr="006B45F4" w:rsidRDefault="007C6379" w:rsidP="0096682D">
            <w:pPr>
              <w:spacing w:line="276" w:lineRule="auto"/>
              <w:jc w:val="both"/>
              <w:rPr>
                <w:rFonts w:ascii="Arial Narrow" w:hAnsi="Arial Narrow" w:cs="Arial"/>
                <w:sz w:val="22"/>
                <w:szCs w:val="22"/>
                <w:lang w:val="es-ES" w:eastAsia="es-ES"/>
              </w:rPr>
            </w:pPr>
            <w:r w:rsidRPr="006B45F4">
              <w:rPr>
                <w:rFonts w:ascii="Arial Narrow" w:hAnsi="Arial Narrow" w:cs="Arial"/>
                <w:sz w:val="22"/>
                <w:szCs w:val="22"/>
                <w:lang w:val="es-MX" w:eastAsia="es-ES"/>
              </w:rPr>
              <w:t>Vigésima primera</w:t>
            </w:r>
          </w:p>
        </w:tc>
        <w:tc>
          <w:tcPr>
            <w:tcW w:w="5856" w:type="dxa"/>
          </w:tcPr>
          <w:p w14:paraId="50B923EF" w14:textId="77777777" w:rsidR="007C6379" w:rsidRPr="006B45F4" w:rsidRDefault="007C6379" w:rsidP="0096682D">
            <w:pPr>
              <w:spacing w:line="276" w:lineRule="auto"/>
              <w:jc w:val="both"/>
              <w:rPr>
                <w:rFonts w:ascii="Arial Narrow" w:hAnsi="Arial Narrow" w:cs="Arial"/>
                <w:sz w:val="22"/>
                <w:szCs w:val="22"/>
                <w:highlight w:val="yellow"/>
                <w:lang w:val="es-ES" w:eastAsia="es-ES"/>
              </w:rPr>
            </w:pPr>
            <w:r w:rsidRPr="006B45F4">
              <w:rPr>
                <w:rFonts w:ascii="Arial Narrow" w:hAnsi="Arial Narrow" w:cs="Arial"/>
                <w:sz w:val="22"/>
                <w:szCs w:val="22"/>
                <w:lang w:val="es-ES" w:eastAsia="es-ES"/>
              </w:rPr>
              <w:t>Las condiciones financieras y técnicas del proyecto podrán variar para lo que se necesita el consentimiento expreso de los Futuros Adquirentes.</w:t>
            </w:r>
          </w:p>
        </w:tc>
      </w:tr>
    </w:tbl>
    <w:p w14:paraId="6177719C" w14:textId="77777777" w:rsidR="007C6379" w:rsidRPr="006B45F4" w:rsidRDefault="007C6379" w:rsidP="007C6379">
      <w:pPr>
        <w:spacing w:line="276" w:lineRule="auto"/>
        <w:jc w:val="both"/>
        <w:rPr>
          <w:rFonts w:ascii="Arial Narrow" w:hAnsi="Arial Narrow" w:cs="Arial"/>
          <w:b/>
          <w:sz w:val="22"/>
          <w:szCs w:val="22"/>
        </w:rPr>
      </w:pPr>
    </w:p>
    <w:p w14:paraId="3E4E5F1D" w14:textId="77777777" w:rsidR="007C6379" w:rsidRPr="006B45F4" w:rsidRDefault="007C6379" w:rsidP="007C6379">
      <w:pPr>
        <w:spacing w:line="276" w:lineRule="auto"/>
        <w:jc w:val="both"/>
        <w:rPr>
          <w:rFonts w:ascii="Arial Narrow" w:hAnsi="Arial Narrow" w:cs="Arial"/>
          <w:b/>
          <w:sz w:val="22"/>
          <w:szCs w:val="22"/>
        </w:rPr>
      </w:pPr>
    </w:p>
    <w:p w14:paraId="229BA992" w14:textId="77777777" w:rsidR="00F23287" w:rsidRDefault="00F23287" w:rsidP="001F35C1">
      <w:pPr>
        <w:spacing w:line="276" w:lineRule="auto"/>
        <w:jc w:val="both"/>
        <w:rPr>
          <w:rFonts w:ascii="Arial Narrow" w:hAnsi="Arial Narrow" w:cs="Arial"/>
          <w:b/>
          <w:sz w:val="22"/>
          <w:szCs w:val="22"/>
        </w:rPr>
      </w:pPr>
    </w:p>
    <w:p w14:paraId="3250001A" w14:textId="77777777" w:rsidR="007C6379" w:rsidRDefault="007C6379" w:rsidP="001F35C1">
      <w:pPr>
        <w:spacing w:line="276" w:lineRule="auto"/>
        <w:jc w:val="both"/>
        <w:rPr>
          <w:rFonts w:ascii="Arial Narrow" w:hAnsi="Arial Narrow" w:cs="Arial"/>
          <w:b/>
          <w:sz w:val="22"/>
          <w:szCs w:val="22"/>
        </w:rPr>
      </w:pPr>
    </w:p>
    <w:p w14:paraId="5FA3B586" w14:textId="77777777" w:rsidR="007C6379" w:rsidRDefault="007C6379" w:rsidP="001F35C1">
      <w:pPr>
        <w:spacing w:line="276" w:lineRule="auto"/>
        <w:jc w:val="both"/>
        <w:rPr>
          <w:rFonts w:ascii="Arial Narrow" w:hAnsi="Arial Narrow" w:cs="Arial"/>
          <w:b/>
          <w:sz w:val="22"/>
          <w:szCs w:val="22"/>
        </w:rPr>
      </w:pPr>
    </w:p>
    <w:p w14:paraId="2677B54A" w14:textId="77777777" w:rsidR="007C6379" w:rsidRDefault="007C6379" w:rsidP="001F35C1">
      <w:pPr>
        <w:spacing w:line="276" w:lineRule="auto"/>
        <w:jc w:val="both"/>
        <w:rPr>
          <w:rFonts w:ascii="Arial Narrow" w:hAnsi="Arial Narrow" w:cs="Arial"/>
          <w:b/>
          <w:sz w:val="22"/>
          <w:szCs w:val="22"/>
        </w:rPr>
      </w:pPr>
    </w:p>
    <w:p w14:paraId="5972A907" w14:textId="77777777" w:rsidR="007C6379" w:rsidRDefault="007C6379" w:rsidP="001F35C1">
      <w:pPr>
        <w:spacing w:line="276" w:lineRule="auto"/>
        <w:jc w:val="both"/>
        <w:rPr>
          <w:rFonts w:ascii="Arial Narrow" w:hAnsi="Arial Narrow" w:cs="Arial"/>
          <w:b/>
          <w:sz w:val="22"/>
          <w:szCs w:val="22"/>
        </w:rPr>
      </w:pPr>
    </w:p>
    <w:p w14:paraId="1ECB66E2" w14:textId="77777777" w:rsidR="007C6379" w:rsidRDefault="007C6379" w:rsidP="001F35C1">
      <w:pPr>
        <w:spacing w:line="276" w:lineRule="auto"/>
        <w:jc w:val="both"/>
        <w:rPr>
          <w:rFonts w:ascii="Arial Narrow" w:hAnsi="Arial Narrow" w:cs="Arial"/>
          <w:b/>
          <w:sz w:val="22"/>
          <w:szCs w:val="22"/>
        </w:rPr>
      </w:pPr>
    </w:p>
    <w:p w14:paraId="7C36B0CF" w14:textId="77777777" w:rsidR="007C6379" w:rsidRDefault="007C6379" w:rsidP="001F35C1">
      <w:pPr>
        <w:spacing w:line="276" w:lineRule="auto"/>
        <w:jc w:val="both"/>
        <w:rPr>
          <w:rFonts w:ascii="Arial Narrow" w:hAnsi="Arial Narrow" w:cs="Arial"/>
          <w:b/>
          <w:sz w:val="22"/>
          <w:szCs w:val="22"/>
        </w:rPr>
      </w:pPr>
    </w:p>
    <w:p w14:paraId="4220B1B9" w14:textId="77777777" w:rsidR="007C6379" w:rsidRDefault="007C6379" w:rsidP="001F35C1">
      <w:pPr>
        <w:spacing w:line="276" w:lineRule="auto"/>
        <w:jc w:val="both"/>
        <w:rPr>
          <w:rFonts w:ascii="Arial Narrow" w:hAnsi="Arial Narrow" w:cs="Arial"/>
          <w:b/>
          <w:sz w:val="22"/>
          <w:szCs w:val="22"/>
        </w:rPr>
      </w:pPr>
    </w:p>
    <w:p w14:paraId="7B4EDC99" w14:textId="77777777" w:rsidR="007C6379" w:rsidRPr="00A2196A" w:rsidRDefault="007C6379" w:rsidP="001F35C1">
      <w:pPr>
        <w:spacing w:line="276" w:lineRule="auto"/>
        <w:jc w:val="both"/>
        <w:rPr>
          <w:rFonts w:ascii="Arial Narrow" w:hAnsi="Arial Narrow" w:cs="Arial"/>
          <w:b/>
          <w:sz w:val="22"/>
          <w:szCs w:val="22"/>
        </w:rPr>
      </w:pPr>
    </w:p>
    <w:p w14:paraId="48C4FC5D" w14:textId="77777777" w:rsidR="00F23287" w:rsidRPr="00A2196A" w:rsidRDefault="00F23287" w:rsidP="001F35C1">
      <w:pPr>
        <w:spacing w:line="276" w:lineRule="auto"/>
        <w:jc w:val="center"/>
        <w:rPr>
          <w:rFonts w:ascii="Arial Narrow" w:hAnsi="Arial Narrow" w:cs="Arial"/>
          <w:b/>
          <w:sz w:val="22"/>
          <w:szCs w:val="22"/>
        </w:rPr>
      </w:pPr>
      <w:r w:rsidRPr="00A2196A">
        <w:rPr>
          <w:rFonts w:ascii="Arial Narrow" w:hAnsi="Arial Narrow" w:cs="Arial"/>
          <w:b/>
          <w:sz w:val="22"/>
          <w:szCs w:val="22"/>
        </w:rPr>
        <w:t>CONTRATO DE ENCARGO FIDUCIARIO DE PREVENTAS DENOMINADO PROYECTO INMOBILIARIO</w:t>
      </w:r>
      <w:r w:rsidR="002019CE" w:rsidRPr="00A2196A">
        <w:rPr>
          <w:rFonts w:ascii="Arial Narrow" w:hAnsi="Arial Narrow" w:cs="Arial"/>
          <w:b/>
          <w:sz w:val="22"/>
          <w:szCs w:val="22"/>
        </w:rPr>
        <w:t>___________________________________</w:t>
      </w:r>
    </w:p>
    <w:p w14:paraId="481249B6" w14:textId="77777777" w:rsidR="00F23287" w:rsidRPr="00A2196A" w:rsidRDefault="00F23287" w:rsidP="001F35C1">
      <w:pPr>
        <w:spacing w:line="276" w:lineRule="auto"/>
        <w:jc w:val="both"/>
        <w:rPr>
          <w:rFonts w:ascii="Arial Narrow" w:hAnsi="Arial Narrow" w:cs="Arial"/>
          <w:sz w:val="22"/>
          <w:szCs w:val="22"/>
        </w:rPr>
      </w:pPr>
    </w:p>
    <w:p w14:paraId="00A2A15D" w14:textId="77777777" w:rsidR="00F23287" w:rsidRPr="00A2196A" w:rsidRDefault="00F23287" w:rsidP="001F35C1">
      <w:pPr>
        <w:spacing w:line="276" w:lineRule="auto"/>
        <w:jc w:val="both"/>
        <w:rPr>
          <w:rFonts w:ascii="Arial Narrow" w:hAnsi="Arial Narrow" w:cs="Arial"/>
          <w:sz w:val="22"/>
          <w:szCs w:val="22"/>
        </w:rPr>
      </w:pPr>
    </w:p>
    <w:p w14:paraId="7A1522E1" w14:textId="77777777" w:rsidR="00040A85" w:rsidRPr="00A2196A" w:rsidRDefault="00040A85" w:rsidP="001F35C1">
      <w:pPr>
        <w:spacing w:line="276" w:lineRule="auto"/>
        <w:jc w:val="both"/>
        <w:rPr>
          <w:rFonts w:ascii="Arial Narrow" w:hAnsi="Arial Narrow" w:cs="Arial"/>
          <w:sz w:val="22"/>
          <w:szCs w:val="22"/>
        </w:rPr>
      </w:pPr>
    </w:p>
    <w:p w14:paraId="17E8177D" w14:textId="77777777" w:rsidR="00F23287" w:rsidRPr="00A2196A" w:rsidRDefault="00F23287" w:rsidP="001F35C1">
      <w:pPr>
        <w:spacing w:line="276" w:lineRule="auto"/>
        <w:jc w:val="both"/>
        <w:rPr>
          <w:rFonts w:ascii="Arial Narrow" w:hAnsi="Arial Narrow" w:cs="Arial"/>
          <w:sz w:val="22"/>
          <w:szCs w:val="22"/>
          <w:lang w:val="es-ES"/>
        </w:rPr>
      </w:pPr>
      <w:r w:rsidRPr="00A2196A">
        <w:rPr>
          <w:rFonts w:ascii="Arial Narrow" w:hAnsi="Arial Narrow" w:cs="Arial"/>
          <w:sz w:val="22"/>
          <w:szCs w:val="22"/>
        </w:rPr>
        <w:t>Entre los suscritos,</w:t>
      </w:r>
      <w:r w:rsidRPr="00A2196A">
        <w:rPr>
          <w:rFonts w:ascii="Arial Narrow" w:hAnsi="Arial Narrow" w:cs="Arial"/>
          <w:sz w:val="22"/>
          <w:szCs w:val="22"/>
          <w:lang w:val="es-ES"/>
        </w:rPr>
        <w:t xml:space="preserve"> a saber: </w:t>
      </w:r>
    </w:p>
    <w:p w14:paraId="3DD9DE44" w14:textId="77777777" w:rsidR="00F23287" w:rsidRPr="00A2196A" w:rsidRDefault="00F23287" w:rsidP="001F35C1">
      <w:pPr>
        <w:spacing w:line="276" w:lineRule="auto"/>
        <w:jc w:val="both"/>
        <w:rPr>
          <w:rFonts w:ascii="Arial Narrow" w:hAnsi="Arial Narrow" w:cs="Arial"/>
          <w:sz w:val="22"/>
          <w:szCs w:val="22"/>
          <w:lang w:val="es-ES"/>
        </w:rPr>
      </w:pPr>
    </w:p>
    <w:p w14:paraId="6A30B7F5" w14:textId="77777777" w:rsidR="00F23287" w:rsidRPr="00A2196A" w:rsidRDefault="00F23287" w:rsidP="001F35C1">
      <w:pPr>
        <w:pStyle w:val="Textoindependiente3"/>
        <w:numPr>
          <w:ilvl w:val="0"/>
          <w:numId w:val="10"/>
        </w:numPr>
        <w:spacing w:after="0" w:line="276" w:lineRule="auto"/>
        <w:jc w:val="both"/>
        <w:rPr>
          <w:rFonts w:ascii="Arial Narrow" w:hAnsi="Arial Narrow"/>
          <w:sz w:val="22"/>
          <w:szCs w:val="22"/>
        </w:rPr>
      </w:pPr>
      <w:r w:rsidRPr="00A2196A">
        <w:rPr>
          <w:rFonts w:ascii="Arial Narrow" w:hAnsi="Arial Narrow"/>
          <w:b/>
          <w:sz w:val="22"/>
          <w:szCs w:val="22"/>
        </w:rPr>
        <w:t>BBVA ASSET MANAGEMENT S.A. SOCIEDAD FIDUCIARIA</w:t>
      </w:r>
      <w:r w:rsidRPr="00A2196A">
        <w:rPr>
          <w:rFonts w:ascii="Arial Narrow" w:hAnsi="Arial Narrow"/>
          <w:sz w:val="22"/>
          <w:szCs w:val="22"/>
        </w:rPr>
        <w:t xml:space="preserve">, sociedad comercial de servicios financieros domiciliada en Bogotá D.C., constituida por Escritura Pública número seiscientos setenta y nueve (679) del cinco (5) de abril de mil novecientos setenta y seis (1.976) otorgada en la Notaría Trece (13) del Círculo de Bogotá D.C., varias veces reformada, según consta en el certificado de existencia y representación legal expedido por la Superintendencia Financiera, cuya copia se adjunta al presente documento, representada en este acto por, </w:t>
      </w:r>
      <w:r w:rsidR="002019CE" w:rsidRPr="00A2196A">
        <w:rPr>
          <w:rFonts w:ascii="Arial Narrow" w:hAnsi="Arial Narrow"/>
          <w:b/>
          <w:sz w:val="22"/>
          <w:szCs w:val="22"/>
        </w:rPr>
        <w:t>_______________________________</w:t>
      </w:r>
      <w:r w:rsidRPr="00A2196A">
        <w:rPr>
          <w:rFonts w:ascii="Arial Narrow" w:hAnsi="Arial Narrow"/>
          <w:sz w:val="22"/>
          <w:szCs w:val="22"/>
        </w:rPr>
        <w:t xml:space="preserve">, también mayor de edad, identificado con cédula de ciudadanía número </w:t>
      </w:r>
      <w:r w:rsidR="002019CE" w:rsidRPr="00A2196A">
        <w:rPr>
          <w:rFonts w:ascii="Arial Narrow" w:hAnsi="Arial Narrow"/>
          <w:sz w:val="22"/>
          <w:szCs w:val="22"/>
        </w:rPr>
        <w:t>_________________de _______________________________</w:t>
      </w:r>
      <w:r w:rsidRPr="00A2196A">
        <w:rPr>
          <w:rFonts w:ascii="Arial Narrow" w:hAnsi="Arial Narrow"/>
          <w:sz w:val="22"/>
          <w:szCs w:val="22"/>
        </w:rPr>
        <w:t>, quien actúa en su calidad de Gerente General y Representante Legal, en adelante, “</w:t>
      </w:r>
      <w:r w:rsidRPr="00A2196A">
        <w:rPr>
          <w:rFonts w:ascii="Arial Narrow" w:hAnsi="Arial Narrow"/>
          <w:b/>
          <w:sz w:val="22"/>
          <w:szCs w:val="22"/>
        </w:rPr>
        <w:t>LA FIDUCIARIA</w:t>
      </w:r>
      <w:r w:rsidRPr="00A2196A">
        <w:rPr>
          <w:rFonts w:ascii="Arial Narrow" w:hAnsi="Arial Narrow"/>
          <w:sz w:val="22"/>
          <w:szCs w:val="22"/>
        </w:rPr>
        <w:t>”;</w:t>
      </w:r>
    </w:p>
    <w:p w14:paraId="6A0E295D" w14:textId="77777777" w:rsidR="00F23287" w:rsidRPr="00A2196A" w:rsidRDefault="00F23287" w:rsidP="001F35C1">
      <w:pPr>
        <w:pStyle w:val="Textoindependiente3"/>
        <w:spacing w:line="276" w:lineRule="auto"/>
        <w:ind w:left="900"/>
        <w:jc w:val="both"/>
        <w:rPr>
          <w:rFonts w:ascii="Arial Narrow" w:hAnsi="Arial Narrow"/>
          <w:sz w:val="22"/>
          <w:szCs w:val="22"/>
        </w:rPr>
      </w:pPr>
    </w:p>
    <w:p w14:paraId="3C55BC30" w14:textId="77777777" w:rsidR="00F23287" w:rsidRPr="00A2196A" w:rsidRDefault="007933A3" w:rsidP="001F35C1">
      <w:pPr>
        <w:pStyle w:val="Textoindependiente3"/>
        <w:numPr>
          <w:ilvl w:val="0"/>
          <w:numId w:val="10"/>
        </w:numPr>
        <w:spacing w:after="0" w:line="276" w:lineRule="auto"/>
        <w:jc w:val="both"/>
        <w:rPr>
          <w:rFonts w:ascii="Arial Narrow" w:hAnsi="Arial Narrow" w:cs="Arial"/>
          <w:sz w:val="22"/>
          <w:szCs w:val="22"/>
        </w:rPr>
      </w:pPr>
      <w:r w:rsidRPr="00A2196A">
        <w:rPr>
          <w:rFonts w:ascii="Arial Narrow" w:hAnsi="Arial Narrow" w:cs="Arial"/>
          <w:b/>
          <w:sz w:val="22"/>
          <w:szCs w:val="22"/>
        </w:rPr>
        <w:t>___________________________________</w:t>
      </w:r>
      <w:r w:rsidR="00F23287" w:rsidRPr="00A2196A">
        <w:rPr>
          <w:rFonts w:ascii="Arial Narrow" w:hAnsi="Arial Narrow" w:cs="Arial"/>
          <w:b/>
          <w:sz w:val="22"/>
          <w:szCs w:val="22"/>
        </w:rPr>
        <w:t>,</w:t>
      </w:r>
      <w:r w:rsidR="00F23287" w:rsidRPr="00A2196A">
        <w:rPr>
          <w:rFonts w:ascii="Arial Narrow" w:hAnsi="Arial Narrow" w:cs="Arial"/>
          <w:sz w:val="22"/>
          <w:szCs w:val="22"/>
        </w:rPr>
        <w:t xml:space="preserve"> identificada con NIT</w:t>
      </w:r>
      <w:r w:rsidRPr="00A2196A">
        <w:rPr>
          <w:rFonts w:ascii="Arial Narrow" w:hAnsi="Arial Narrow" w:cs="Arial"/>
          <w:sz w:val="22"/>
          <w:szCs w:val="22"/>
        </w:rPr>
        <w:t>__________________</w:t>
      </w:r>
      <w:r w:rsidR="00F23287" w:rsidRPr="00A2196A">
        <w:rPr>
          <w:rFonts w:ascii="Arial Narrow" w:hAnsi="Arial Narrow" w:cs="Arial"/>
          <w:sz w:val="22"/>
          <w:szCs w:val="22"/>
        </w:rPr>
        <w:t xml:space="preserve">, sociedad comercial constituida mediante escritura pública número </w:t>
      </w:r>
      <w:r w:rsidRPr="00A2196A">
        <w:rPr>
          <w:rFonts w:ascii="Arial Narrow" w:hAnsi="Arial Narrow" w:cs="Arial"/>
          <w:sz w:val="22"/>
          <w:szCs w:val="22"/>
        </w:rPr>
        <w:t xml:space="preserve">__________________ del __________________ de </w:t>
      </w:r>
      <w:r w:rsidR="00112930" w:rsidRPr="00A2196A">
        <w:rPr>
          <w:rFonts w:ascii="Arial Narrow" w:hAnsi="Arial Narrow" w:cs="Arial"/>
          <w:sz w:val="22"/>
          <w:szCs w:val="22"/>
        </w:rPr>
        <w:t xml:space="preserve">_____________ </w:t>
      </w:r>
      <w:proofErr w:type="spellStart"/>
      <w:r w:rsidRPr="00A2196A">
        <w:rPr>
          <w:rFonts w:ascii="Arial Narrow" w:hAnsi="Arial Narrow" w:cs="Arial"/>
          <w:sz w:val="22"/>
          <w:szCs w:val="22"/>
        </w:rPr>
        <w:t>de</w:t>
      </w:r>
      <w:proofErr w:type="spellEnd"/>
      <w:r w:rsidRPr="00A2196A">
        <w:rPr>
          <w:rFonts w:ascii="Arial Narrow" w:hAnsi="Arial Narrow" w:cs="Arial"/>
          <w:sz w:val="22"/>
          <w:szCs w:val="22"/>
        </w:rPr>
        <w:t xml:space="preserve"> ___________________________</w:t>
      </w:r>
      <w:r w:rsidR="00F23287" w:rsidRPr="00A2196A">
        <w:rPr>
          <w:rFonts w:ascii="Arial Narrow" w:hAnsi="Arial Narrow" w:cs="Arial"/>
          <w:sz w:val="22"/>
          <w:szCs w:val="22"/>
        </w:rPr>
        <w:t xml:space="preserve"> otorgada en la Notaría </w:t>
      </w:r>
      <w:r w:rsidRPr="00A2196A">
        <w:rPr>
          <w:rFonts w:ascii="Arial Narrow" w:hAnsi="Arial Narrow" w:cs="Arial"/>
          <w:sz w:val="22"/>
          <w:szCs w:val="22"/>
        </w:rPr>
        <w:t xml:space="preserve">________________________ </w:t>
      </w:r>
      <w:r w:rsidR="00F23287" w:rsidRPr="00A2196A">
        <w:rPr>
          <w:rFonts w:ascii="Arial Narrow" w:hAnsi="Arial Narrow" w:cs="Arial"/>
          <w:sz w:val="22"/>
          <w:szCs w:val="22"/>
        </w:rPr>
        <w:t xml:space="preserve">de </w:t>
      </w:r>
      <w:r w:rsidRPr="00A2196A">
        <w:rPr>
          <w:rFonts w:ascii="Arial Narrow" w:hAnsi="Arial Narrow" w:cs="Arial"/>
          <w:sz w:val="22"/>
          <w:szCs w:val="22"/>
        </w:rPr>
        <w:t xml:space="preserve">___________________________ </w:t>
      </w:r>
      <w:r w:rsidR="00F23287" w:rsidRPr="00A2196A">
        <w:rPr>
          <w:rFonts w:ascii="Arial Narrow" w:hAnsi="Arial Narrow" w:cs="Arial"/>
          <w:sz w:val="22"/>
          <w:szCs w:val="22"/>
        </w:rPr>
        <w:t xml:space="preserve">inscrita en la Cámara de Comercio el </w:t>
      </w:r>
      <w:r w:rsidRPr="00A2196A">
        <w:rPr>
          <w:rFonts w:ascii="Arial Narrow" w:hAnsi="Arial Narrow" w:cs="Arial"/>
          <w:sz w:val="22"/>
          <w:szCs w:val="22"/>
        </w:rPr>
        <w:t>_____________________ d</w:t>
      </w:r>
      <w:r w:rsidR="00F23287" w:rsidRPr="00A2196A">
        <w:rPr>
          <w:rFonts w:ascii="Arial Narrow" w:hAnsi="Arial Narrow" w:cs="Arial"/>
          <w:sz w:val="22"/>
          <w:szCs w:val="22"/>
        </w:rPr>
        <w:t xml:space="preserve">e </w:t>
      </w:r>
      <w:r w:rsidRPr="00A2196A">
        <w:rPr>
          <w:rFonts w:ascii="Arial Narrow" w:hAnsi="Arial Narrow" w:cs="Arial"/>
          <w:sz w:val="22"/>
          <w:szCs w:val="22"/>
        </w:rPr>
        <w:t xml:space="preserve">_____________________ </w:t>
      </w:r>
      <w:proofErr w:type="spellStart"/>
      <w:r w:rsidRPr="00A2196A">
        <w:rPr>
          <w:rFonts w:ascii="Arial Narrow" w:hAnsi="Arial Narrow" w:cs="Arial"/>
          <w:sz w:val="22"/>
          <w:szCs w:val="22"/>
        </w:rPr>
        <w:t>de</w:t>
      </w:r>
      <w:proofErr w:type="spellEnd"/>
      <w:r w:rsidRPr="00A2196A">
        <w:rPr>
          <w:rFonts w:ascii="Arial Narrow" w:hAnsi="Arial Narrow" w:cs="Arial"/>
          <w:sz w:val="22"/>
          <w:szCs w:val="22"/>
        </w:rPr>
        <w:t xml:space="preserve"> ______________________</w:t>
      </w:r>
      <w:r w:rsidR="00F23287" w:rsidRPr="00A2196A">
        <w:rPr>
          <w:rFonts w:ascii="Arial Narrow" w:hAnsi="Arial Narrow" w:cs="Arial"/>
          <w:sz w:val="22"/>
          <w:szCs w:val="22"/>
        </w:rPr>
        <w:t xml:space="preserve">, bajo el número </w:t>
      </w:r>
      <w:r w:rsidRPr="00A2196A">
        <w:rPr>
          <w:rFonts w:ascii="Arial Narrow" w:hAnsi="Arial Narrow" w:cs="Arial"/>
          <w:sz w:val="22"/>
          <w:szCs w:val="22"/>
        </w:rPr>
        <w:t>_____________________ del libro _______________________</w:t>
      </w:r>
      <w:r w:rsidR="00F23287" w:rsidRPr="00A2196A">
        <w:rPr>
          <w:rFonts w:ascii="Arial Narrow" w:hAnsi="Arial Narrow" w:cs="Arial"/>
          <w:sz w:val="22"/>
          <w:szCs w:val="22"/>
        </w:rPr>
        <w:t>, con domicilio principal en la ciudad de</w:t>
      </w:r>
      <w:r w:rsidRPr="00A2196A">
        <w:rPr>
          <w:rFonts w:ascii="Arial Narrow" w:hAnsi="Arial Narrow" w:cs="Arial"/>
          <w:sz w:val="22"/>
          <w:szCs w:val="22"/>
        </w:rPr>
        <w:t>__________________________</w:t>
      </w:r>
      <w:r w:rsidR="00F23287" w:rsidRPr="00A2196A">
        <w:rPr>
          <w:rFonts w:ascii="Arial Narrow" w:hAnsi="Arial Narrow" w:cs="Arial"/>
          <w:sz w:val="22"/>
          <w:szCs w:val="22"/>
        </w:rPr>
        <w:t>, representada legalmente por</w:t>
      </w:r>
      <w:r w:rsidRPr="00A2196A">
        <w:rPr>
          <w:rFonts w:ascii="Arial Narrow" w:hAnsi="Arial Narrow" w:cs="Arial"/>
          <w:b/>
          <w:sz w:val="22"/>
          <w:szCs w:val="22"/>
        </w:rPr>
        <w:t>____________________________________</w:t>
      </w:r>
      <w:r w:rsidR="00F23287" w:rsidRPr="00A2196A">
        <w:rPr>
          <w:rFonts w:ascii="Arial Narrow" w:hAnsi="Arial Narrow" w:cs="Arial"/>
          <w:sz w:val="22"/>
          <w:szCs w:val="22"/>
        </w:rPr>
        <w:t>, mayor de edad, identificado con la cédula de ciudadanía No.</w:t>
      </w:r>
      <w:r w:rsidRPr="00A2196A">
        <w:rPr>
          <w:rFonts w:ascii="Arial Narrow" w:hAnsi="Arial Narrow" w:cs="Arial"/>
          <w:sz w:val="22"/>
          <w:szCs w:val="22"/>
        </w:rPr>
        <w:t>_____________________________</w:t>
      </w:r>
      <w:r w:rsidR="00F23287" w:rsidRPr="00A2196A">
        <w:rPr>
          <w:rFonts w:ascii="Arial Narrow" w:hAnsi="Arial Narrow" w:cs="Arial"/>
          <w:sz w:val="22"/>
          <w:szCs w:val="22"/>
        </w:rPr>
        <w:t>, en su calidad de</w:t>
      </w:r>
      <w:r w:rsidRPr="00A2196A">
        <w:rPr>
          <w:rFonts w:ascii="Arial Narrow" w:hAnsi="Arial Narrow" w:cs="Arial"/>
          <w:sz w:val="22"/>
          <w:szCs w:val="22"/>
        </w:rPr>
        <w:t xml:space="preserve">______________________________________, </w:t>
      </w:r>
      <w:r w:rsidR="00F23287" w:rsidRPr="00A2196A">
        <w:rPr>
          <w:rFonts w:ascii="Arial Narrow" w:hAnsi="Arial Narrow" w:cs="Arial"/>
          <w:color w:val="000000" w:themeColor="text1"/>
          <w:sz w:val="22"/>
          <w:szCs w:val="22"/>
        </w:rPr>
        <w:t>quien</w:t>
      </w:r>
      <w:r w:rsidR="00F23287" w:rsidRPr="00A2196A">
        <w:rPr>
          <w:rFonts w:ascii="Arial Narrow" w:hAnsi="Arial Narrow" w:cs="Arial"/>
          <w:sz w:val="22"/>
          <w:szCs w:val="22"/>
        </w:rPr>
        <w:t xml:space="preserve"> se denominará en adelante “</w:t>
      </w:r>
      <w:r w:rsidR="00F23287" w:rsidRPr="00A2196A">
        <w:rPr>
          <w:rFonts w:ascii="Arial Narrow" w:hAnsi="Arial Narrow" w:cs="Arial"/>
          <w:b/>
          <w:sz w:val="22"/>
          <w:szCs w:val="22"/>
        </w:rPr>
        <w:t>EL PROMOTOR</w:t>
      </w:r>
      <w:r w:rsidR="00F23287" w:rsidRPr="00A2196A">
        <w:rPr>
          <w:rFonts w:ascii="Arial Narrow" w:hAnsi="Arial Narrow" w:cs="Arial"/>
          <w:sz w:val="22"/>
          <w:szCs w:val="22"/>
        </w:rPr>
        <w:t xml:space="preserve">”; </w:t>
      </w:r>
    </w:p>
    <w:p w14:paraId="40214A64" w14:textId="77777777" w:rsidR="00F23287" w:rsidRPr="00A2196A" w:rsidRDefault="00F23287" w:rsidP="001F35C1">
      <w:pPr>
        <w:pStyle w:val="Prrafodelista"/>
        <w:spacing w:line="276" w:lineRule="auto"/>
        <w:rPr>
          <w:rFonts w:ascii="Arial Narrow" w:hAnsi="Arial Narrow" w:cs="Arial"/>
          <w:sz w:val="22"/>
          <w:szCs w:val="22"/>
        </w:rPr>
      </w:pPr>
    </w:p>
    <w:p w14:paraId="582FA6B5" w14:textId="77777777" w:rsidR="00F23287" w:rsidRPr="00A2196A" w:rsidRDefault="00F23287" w:rsidP="001F35C1">
      <w:pPr>
        <w:pStyle w:val="Textoindependiente3"/>
        <w:spacing w:after="0" w:line="276" w:lineRule="auto"/>
        <w:jc w:val="both"/>
        <w:rPr>
          <w:rFonts w:ascii="Arial Narrow" w:hAnsi="Arial Narrow" w:cs="Arial"/>
          <w:sz w:val="22"/>
          <w:szCs w:val="22"/>
        </w:rPr>
      </w:pPr>
      <w:r w:rsidRPr="00A2196A">
        <w:rPr>
          <w:rFonts w:ascii="Arial Narrow" w:hAnsi="Arial Narrow" w:cs="Arial"/>
          <w:sz w:val="22"/>
          <w:szCs w:val="22"/>
        </w:rPr>
        <w:t>Y manifestaron que</w:t>
      </w:r>
      <w:r w:rsidR="006A41E1" w:rsidRPr="00A2196A">
        <w:rPr>
          <w:rFonts w:ascii="Arial Narrow" w:hAnsi="Arial Narrow" w:cs="Arial"/>
          <w:sz w:val="22"/>
          <w:szCs w:val="22"/>
        </w:rPr>
        <w:t xml:space="preserve"> </w:t>
      </w:r>
      <w:r w:rsidRPr="00A2196A">
        <w:rPr>
          <w:rFonts w:ascii="Arial Narrow" w:hAnsi="Arial Narrow" w:cs="Arial"/>
          <w:sz w:val="22"/>
          <w:szCs w:val="22"/>
        </w:rPr>
        <w:t xml:space="preserve">han celebrado el presente contrato de Encargo Fiduciario denominado </w:t>
      </w:r>
      <w:r w:rsidRPr="00A2196A">
        <w:rPr>
          <w:rFonts w:ascii="Arial Narrow" w:hAnsi="Arial Narrow" w:cs="Arial"/>
          <w:b/>
          <w:sz w:val="22"/>
          <w:szCs w:val="22"/>
        </w:rPr>
        <w:t>PROYECTO INMOBILIARIO</w:t>
      </w:r>
      <w:r w:rsidR="007933A3" w:rsidRPr="00A2196A">
        <w:rPr>
          <w:rFonts w:ascii="Arial Narrow" w:hAnsi="Arial Narrow" w:cs="Arial"/>
          <w:b/>
          <w:sz w:val="22"/>
          <w:szCs w:val="22"/>
        </w:rPr>
        <w:t>_________________________________</w:t>
      </w:r>
      <w:r w:rsidRPr="00A2196A">
        <w:rPr>
          <w:rFonts w:ascii="Arial Narrow" w:hAnsi="Arial Narrow" w:cs="Arial"/>
          <w:sz w:val="22"/>
          <w:szCs w:val="22"/>
        </w:rPr>
        <w:t>, que se regirá por las siguientes cláusulas y, en lo no previsto, por las disposiciones legales que le sean aplicables, previas las siguientes:</w:t>
      </w:r>
    </w:p>
    <w:p w14:paraId="371B596D" w14:textId="77777777" w:rsidR="00BD5BA7" w:rsidRPr="00A2196A" w:rsidRDefault="00BD5BA7" w:rsidP="001F35C1">
      <w:pPr>
        <w:spacing w:line="276" w:lineRule="auto"/>
        <w:jc w:val="both"/>
        <w:rPr>
          <w:rFonts w:ascii="Arial Narrow" w:hAnsi="Arial Narrow" w:cs="Arial"/>
          <w:sz w:val="22"/>
          <w:szCs w:val="22"/>
        </w:rPr>
      </w:pPr>
    </w:p>
    <w:p w14:paraId="2F42851D" w14:textId="77777777" w:rsidR="00040A85" w:rsidRPr="00A2196A" w:rsidRDefault="00040A85" w:rsidP="001F35C1">
      <w:pPr>
        <w:spacing w:line="276" w:lineRule="auto"/>
        <w:jc w:val="both"/>
        <w:rPr>
          <w:rFonts w:ascii="Arial Narrow" w:hAnsi="Arial Narrow" w:cs="Arial"/>
          <w:sz w:val="22"/>
          <w:szCs w:val="22"/>
        </w:rPr>
      </w:pPr>
    </w:p>
    <w:p w14:paraId="25F96D33" w14:textId="77777777" w:rsidR="00040A85" w:rsidRPr="00A2196A" w:rsidRDefault="00040A85" w:rsidP="001F35C1">
      <w:pPr>
        <w:spacing w:line="276" w:lineRule="auto"/>
        <w:jc w:val="both"/>
        <w:rPr>
          <w:rFonts w:ascii="Arial Narrow" w:hAnsi="Arial Narrow" w:cs="Arial"/>
          <w:sz w:val="22"/>
          <w:szCs w:val="22"/>
        </w:rPr>
      </w:pPr>
    </w:p>
    <w:p w14:paraId="6CDEF1D3" w14:textId="77777777" w:rsidR="00F23287" w:rsidRPr="00A2196A" w:rsidRDefault="00F23287" w:rsidP="001F35C1">
      <w:pPr>
        <w:spacing w:line="276" w:lineRule="auto"/>
        <w:jc w:val="center"/>
        <w:rPr>
          <w:rFonts w:ascii="Arial Narrow" w:hAnsi="Arial Narrow" w:cs="Arial"/>
          <w:b/>
          <w:sz w:val="22"/>
          <w:szCs w:val="22"/>
        </w:rPr>
      </w:pPr>
      <w:r w:rsidRPr="00A2196A">
        <w:rPr>
          <w:rFonts w:ascii="Arial Narrow" w:hAnsi="Arial Narrow" w:cs="Arial"/>
          <w:b/>
          <w:sz w:val="22"/>
          <w:szCs w:val="22"/>
        </w:rPr>
        <w:t>CONSIDERACIONES</w:t>
      </w:r>
    </w:p>
    <w:p w14:paraId="3FF0239D" w14:textId="77777777" w:rsidR="00F23287" w:rsidRPr="00A2196A" w:rsidRDefault="00F23287" w:rsidP="001F35C1">
      <w:pPr>
        <w:spacing w:line="276" w:lineRule="auto"/>
        <w:jc w:val="center"/>
        <w:rPr>
          <w:rFonts w:ascii="Arial Narrow" w:hAnsi="Arial Narrow" w:cs="Arial"/>
          <w:b/>
          <w:sz w:val="22"/>
          <w:szCs w:val="22"/>
        </w:rPr>
      </w:pPr>
    </w:p>
    <w:p w14:paraId="7A931087" w14:textId="346E2C88" w:rsidR="00F23287" w:rsidRPr="00A2196A" w:rsidRDefault="00F23287" w:rsidP="001F35C1">
      <w:pPr>
        <w:numPr>
          <w:ilvl w:val="0"/>
          <w:numId w:val="9"/>
        </w:numPr>
        <w:spacing w:line="276" w:lineRule="auto"/>
        <w:jc w:val="both"/>
        <w:rPr>
          <w:rFonts w:ascii="Arial Narrow" w:hAnsi="Arial Narrow" w:cs="Arial"/>
          <w:sz w:val="22"/>
          <w:szCs w:val="22"/>
        </w:rPr>
      </w:pPr>
      <w:r w:rsidRPr="00A2196A">
        <w:rPr>
          <w:rFonts w:ascii="Arial Narrow" w:hAnsi="Arial Narrow" w:cs="Arial"/>
          <w:b/>
          <w:sz w:val="22"/>
          <w:szCs w:val="22"/>
        </w:rPr>
        <w:t>EL PROMOTOR</w:t>
      </w:r>
      <w:r w:rsidRPr="00A2196A">
        <w:rPr>
          <w:rFonts w:ascii="Arial Narrow" w:hAnsi="Arial Narrow" w:cs="Arial"/>
          <w:sz w:val="22"/>
          <w:szCs w:val="22"/>
        </w:rPr>
        <w:t xml:space="preserve"> realizará bajo su exclusiva responsabilidad el </w:t>
      </w:r>
      <w:r w:rsidRPr="00A2196A">
        <w:rPr>
          <w:rFonts w:ascii="Arial Narrow" w:hAnsi="Arial Narrow" w:cs="Arial"/>
          <w:b/>
          <w:sz w:val="22"/>
          <w:szCs w:val="22"/>
        </w:rPr>
        <w:t xml:space="preserve">PROYECTO INMOBILIARIO </w:t>
      </w:r>
      <w:r w:rsidR="007933A3" w:rsidRPr="00A2196A">
        <w:rPr>
          <w:rFonts w:ascii="Arial Narrow" w:hAnsi="Arial Narrow" w:cs="Arial"/>
          <w:b/>
          <w:sz w:val="22"/>
          <w:szCs w:val="22"/>
        </w:rPr>
        <w:t>__________________________________________</w:t>
      </w:r>
      <w:r w:rsidR="009C6193" w:rsidRPr="009C6193">
        <w:rPr>
          <w:rFonts w:ascii="Arial Narrow" w:hAnsi="Arial Narrow" w:cs="Arial"/>
          <w:sz w:val="22"/>
          <w:szCs w:val="22"/>
        </w:rPr>
        <w:t xml:space="preserve">, </w:t>
      </w:r>
      <w:r w:rsidRPr="00A2196A">
        <w:rPr>
          <w:rFonts w:ascii="Arial Narrow" w:hAnsi="Arial Narrow" w:cs="Arial"/>
          <w:sz w:val="22"/>
          <w:szCs w:val="22"/>
        </w:rPr>
        <w:t xml:space="preserve">(En adelante el </w:t>
      </w:r>
      <w:r w:rsidRPr="00A2196A">
        <w:rPr>
          <w:rFonts w:ascii="Arial Narrow" w:hAnsi="Arial Narrow" w:cs="Arial"/>
          <w:b/>
          <w:sz w:val="22"/>
          <w:szCs w:val="22"/>
        </w:rPr>
        <w:t>PROYECTO</w:t>
      </w:r>
      <w:r w:rsidRPr="00A2196A">
        <w:rPr>
          <w:rFonts w:ascii="Arial Narrow" w:hAnsi="Arial Narrow" w:cs="Arial"/>
          <w:sz w:val="22"/>
          <w:szCs w:val="22"/>
        </w:rPr>
        <w:t xml:space="preserve">) que se encuentra ubicado </w:t>
      </w:r>
      <w:r w:rsidRPr="00A2196A">
        <w:rPr>
          <w:rFonts w:ascii="Arial Narrow" w:hAnsi="Arial Narrow" w:cs="Arial"/>
          <w:sz w:val="22"/>
          <w:szCs w:val="22"/>
        </w:rPr>
        <w:lastRenderedPageBreak/>
        <w:t>en</w:t>
      </w:r>
      <w:r w:rsidR="007933A3" w:rsidRPr="00A2196A">
        <w:rPr>
          <w:rFonts w:ascii="Arial Narrow" w:hAnsi="Arial Narrow" w:cs="Arial"/>
          <w:sz w:val="22"/>
          <w:szCs w:val="22"/>
        </w:rPr>
        <w:t>______________________________</w:t>
      </w:r>
      <w:r w:rsidRPr="00A2196A">
        <w:rPr>
          <w:rFonts w:ascii="Arial Narrow" w:hAnsi="Arial Narrow" w:cs="Arial"/>
          <w:sz w:val="22"/>
          <w:szCs w:val="22"/>
        </w:rPr>
        <w:t xml:space="preserve">, según consta en la documentación que </w:t>
      </w:r>
      <w:r w:rsidRPr="00A2196A">
        <w:rPr>
          <w:rFonts w:ascii="Arial Narrow" w:hAnsi="Arial Narrow" w:cs="Arial"/>
          <w:b/>
          <w:sz w:val="22"/>
          <w:szCs w:val="22"/>
        </w:rPr>
        <w:t>EL PROMOTOR</w:t>
      </w:r>
      <w:r w:rsidRPr="00A2196A">
        <w:rPr>
          <w:rFonts w:ascii="Arial Narrow" w:hAnsi="Arial Narrow" w:cs="Arial"/>
          <w:sz w:val="22"/>
          <w:szCs w:val="22"/>
        </w:rPr>
        <w:t xml:space="preserve"> entregó a la Fiduciaria. </w:t>
      </w:r>
    </w:p>
    <w:p w14:paraId="76EE0AB8" w14:textId="02124F15" w:rsidR="00F23287" w:rsidRPr="00A2196A" w:rsidRDefault="00F23287" w:rsidP="001F35C1">
      <w:pPr>
        <w:numPr>
          <w:ilvl w:val="0"/>
          <w:numId w:val="9"/>
        </w:numPr>
        <w:spacing w:line="276" w:lineRule="auto"/>
        <w:jc w:val="both"/>
        <w:rPr>
          <w:rFonts w:ascii="Arial Narrow" w:hAnsi="Arial Narrow" w:cs="Arial"/>
          <w:sz w:val="22"/>
          <w:szCs w:val="22"/>
        </w:rPr>
      </w:pPr>
      <w:r w:rsidRPr="00A2196A">
        <w:rPr>
          <w:rFonts w:ascii="Arial Narrow" w:hAnsi="Arial Narrow" w:cs="Arial"/>
          <w:sz w:val="22"/>
          <w:szCs w:val="22"/>
        </w:rPr>
        <w:t xml:space="preserve">El </w:t>
      </w:r>
      <w:r w:rsidRPr="00A2196A">
        <w:rPr>
          <w:rFonts w:ascii="Arial Narrow" w:hAnsi="Arial Narrow" w:cs="Arial"/>
          <w:b/>
          <w:sz w:val="22"/>
          <w:szCs w:val="22"/>
        </w:rPr>
        <w:t>PROYECTO</w:t>
      </w:r>
      <w:r w:rsidRPr="00A2196A">
        <w:rPr>
          <w:rFonts w:ascii="Arial Narrow" w:hAnsi="Arial Narrow" w:cs="Arial"/>
          <w:sz w:val="22"/>
          <w:szCs w:val="22"/>
        </w:rPr>
        <w:t xml:space="preserve"> tiene previsto una etapa de </w:t>
      </w:r>
      <w:r w:rsidRPr="00A2196A">
        <w:rPr>
          <w:rFonts w:ascii="Arial Narrow" w:hAnsi="Arial Narrow" w:cs="Arial"/>
          <w:b/>
          <w:sz w:val="22"/>
          <w:szCs w:val="22"/>
        </w:rPr>
        <w:t>PREVENTAS</w:t>
      </w:r>
      <w:r w:rsidRPr="00A2196A">
        <w:rPr>
          <w:rFonts w:ascii="Arial Narrow" w:hAnsi="Arial Narrow" w:cs="Arial"/>
          <w:sz w:val="22"/>
          <w:szCs w:val="22"/>
        </w:rPr>
        <w:t xml:space="preserve"> que se debe cumplir en los plazos</w:t>
      </w:r>
      <w:r w:rsidR="00C50E0A">
        <w:rPr>
          <w:rFonts w:ascii="Arial Narrow" w:hAnsi="Arial Narrow" w:cs="Arial"/>
          <w:sz w:val="22"/>
          <w:szCs w:val="22"/>
        </w:rPr>
        <w:t xml:space="preserve"> establecidos en este contrato,</w:t>
      </w:r>
      <w:r w:rsidRPr="00A2196A">
        <w:rPr>
          <w:rFonts w:ascii="Arial Narrow" w:hAnsi="Arial Narrow" w:cs="Arial"/>
          <w:sz w:val="22"/>
          <w:szCs w:val="22"/>
        </w:rPr>
        <w:t xml:space="preserve"> por lo que se requiere de un esquema fiduciario que tenga como finalidad la administración, inversión y definición de condiciones para la entrega al </w:t>
      </w:r>
      <w:r w:rsidRPr="00A2196A">
        <w:rPr>
          <w:rFonts w:ascii="Arial Narrow" w:hAnsi="Arial Narrow" w:cs="Arial"/>
          <w:b/>
          <w:sz w:val="22"/>
          <w:szCs w:val="22"/>
        </w:rPr>
        <w:t>PROMOTOR</w:t>
      </w:r>
      <w:r w:rsidRPr="00A2196A">
        <w:rPr>
          <w:rFonts w:ascii="Arial Narrow" w:hAnsi="Arial Narrow" w:cs="Arial"/>
          <w:sz w:val="22"/>
          <w:szCs w:val="22"/>
        </w:rPr>
        <w:t xml:space="preserve">, de los recursos que, con destinación específica, sean recibidos de personas interesadas en adquirir unidades inmobiliarias. Así mismo, el </w:t>
      </w:r>
      <w:r w:rsidRPr="00A2196A">
        <w:rPr>
          <w:rFonts w:ascii="Arial Narrow" w:hAnsi="Arial Narrow" w:cs="Arial"/>
          <w:b/>
          <w:sz w:val="22"/>
          <w:szCs w:val="22"/>
        </w:rPr>
        <w:t xml:space="preserve">PROMOTOR </w:t>
      </w:r>
      <w:r w:rsidRPr="00A2196A">
        <w:rPr>
          <w:rFonts w:ascii="Arial Narrow" w:hAnsi="Arial Narrow" w:cs="Arial"/>
          <w:sz w:val="22"/>
          <w:szCs w:val="22"/>
        </w:rPr>
        <w:t>declara que el proyecto que se desarrollará consta de</w:t>
      </w:r>
      <w:r w:rsidR="007933A3" w:rsidRPr="00A2196A">
        <w:rPr>
          <w:rFonts w:ascii="Arial Narrow" w:hAnsi="Arial Narrow" w:cs="Arial"/>
          <w:sz w:val="22"/>
          <w:szCs w:val="22"/>
        </w:rPr>
        <w:t>________________________ (__________</w:t>
      </w:r>
      <w:r w:rsidRPr="00A2196A">
        <w:rPr>
          <w:rFonts w:ascii="Arial Narrow" w:hAnsi="Arial Narrow" w:cs="Arial"/>
          <w:sz w:val="22"/>
          <w:szCs w:val="22"/>
        </w:rPr>
        <w:t>) unidades inmobiliarias (apartamentos</w:t>
      </w:r>
      <w:r w:rsidR="007933A3" w:rsidRPr="00A2196A">
        <w:rPr>
          <w:rFonts w:ascii="Arial Narrow" w:hAnsi="Arial Narrow" w:cs="Arial"/>
          <w:sz w:val="22"/>
          <w:szCs w:val="22"/>
        </w:rPr>
        <w:t>/casas</w:t>
      </w:r>
      <w:r w:rsidRPr="00A2196A">
        <w:rPr>
          <w:rFonts w:ascii="Arial Narrow" w:hAnsi="Arial Narrow" w:cs="Arial"/>
          <w:sz w:val="22"/>
          <w:szCs w:val="22"/>
        </w:rPr>
        <w:t xml:space="preserve">), que se construirán en un plazo de </w:t>
      </w:r>
      <w:r w:rsidR="007933A3" w:rsidRPr="00A2196A">
        <w:rPr>
          <w:rFonts w:ascii="Arial Narrow" w:hAnsi="Arial Narrow" w:cs="Arial"/>
          <w:sz w:val="22"/>
          <w:szCs w:val="22"/>
        </w:rPr>
        <w:t>_______________________ (_______________________</w:t>
      </w:r>
      <w:r w:rsidRPr="00A2196A">
        <w:rPr>
          <w:rFonts w:ascii="Arial Narrow" w:hAnsi="Arial Narrow" w:cs="Arial"/>
          <w:sz w:val="22"/>
          <w:szCs w:val="22"/>
        </w:rPr>
        <w:t xml:space="preserve">) meses contados a partir del cumplimento del punto de equilibrio fijado en el presente contrato. </w:t>
      </w:r>
    </w:p>
    <w:p w14:paraId="251E2277" w14:textId="77777777" w:rsidR="00F23287" w:rsidRPr="00A2196A" w:rsidRDefault="00F23287" w:rsidP="001F35C1">
      <w:pPr>
        <w:numPr>
          <w:ilvl w:val="0"/>
          <w:numId w:val="9"/>
        </w:numPr>
        <w:spacing w:line="276" w:lineRule="auto"/>
        <w:jc w:val="both"/>
        <w:rPr>
          <w:rFonts w:ascii="Arial Narrow" w:hAnsi="Arial Narrow" w:cs="Arial"/>
          <w:sz w:val="22"/>
          <w:szCs w:val="22"/>
          <w:lang w:val="es-ES"/>
        </w:rPr>
      </w:pPr>
      <w:r w:rsidRPr="00A2196A">
        <w:rPr>
          <w:rFonts w:ascii="Arial Narrow" w:hAnsi="Arial Narrow" w:cs="Arial"/>
          <w:sz w:val="22"/>
          <w:szCs w:val="22"/>
        </w:rPr>
        <w:t xml:space="preserve">El Proyecto se desarrollará en el predio identificado con la matricula inmobiliaria </w:t>
      </w:r>
      <w:r w:rsidRPr="00A2196A">
        <w:rPr>
          <w:rFonts w:ascii="Arial Narrow" w:hAnsi="Arial Narrow"/>
          <w:sz w:val="22"/>
          <w:szCs w:val="22"/>
        </w:rPr>
        <w:t xml:space="preserve">No. </w:t>
      </w:r>
      <w:r w:rsidR="007933A3" w:rsidRPr="00A2196A">
        <w:rPr>
          <w:rFonts w:ascii="Arial Narrow" w:hAnsi="Arial Narrow"/>
          <w:sz w:val="22"/>
          <w:szCs w:val="22"/>
        </w:rPr>
        <w:t>______________________________</w:t>
      </w:r>
      <w:r w:rsidRPr="00A2196A">
        <w:rPr>
          <w:rFonts w:ascii="Arial Narrow" w:hAnsi="Arial Narrow"/>
          <w:sz w:val="22"/>
          <w:szCs w:val="22"/>
        </w:rPr>
        <w:t>de la Oficina de Registro de Instrumentos Públicos de</w:t>
      </w:r>
      <w:r w:rsidR="007933A3" w:rsidRPr="00A2196A">
        <w:rPr>
          <w:rFonts w:ascii="Arial Narrow" w:hAnsi="Arial Narrow"/>
          <w:sz w:val="22"/>
          <w:szCs w:val="22"/>
        </w:rPr>
        <w:t>____________________________</w:t>
      </w:r>
      <w:r w:rsidRPr="00A2196A">
        <w:rPr>
          <w:rFonts w:ascii="Arial Narrow" w:hAnsi="Arial Narrow" w:cs="Arial"/>
          <w:sz w:val="22"/>
          <w:szCs w:val="22"/>
        </w:rPr>
        <w:t>, cuyo folio hace parte del presente contrato</w:t>
      </w:r>
      <w:r w:rsidRPr="00A2196A">
        <w:rPr>
          <w:rFonts w:ascii="Arial Narrow" w:hAnsi="Arial Narrow" w:cs="Arial"/>
          <w:b/>
          <w:sz w:val="22"/>
          <w:szCs w:val="22"/>
        </w:rPr>
        <w:t xml:space="preserve">. </w:t>
      </w:r>
    </w:p>
    <w:p w14:paraId="101CFF2F" w14:textId="2C7CAB90" w:rsidR="00F23287" w:rsidRPr="002268C1" w:rsidRDefault="002268C1" w:rsidP="001F35C1">
      <w:pPr>
        <w:numPr>
          <w:ilvl w:val="0"/>
          <w:numId w:val="9"/>
        </w:numPr>
        <w:spacing w:line="276" w:lineRule="auto"/>
        <w:jc w:val="both"/>
        <w:rPr>
          <w:rFonts w:ascii="Arial Narrow" w:hAnsi="Arial Narrow" w:cs="Arial"/>
          <w:sz w:val="22"/>
          <w:szCs w:val="22"/>
        </w:rPr>
      </w:pPr>
      <w:r w:rsidRPr="002268C1">
        <w:rPr>
          <w:rFonts w:ascii="Arial Narrow" w:hAnsi="Arial Narrow" w:cs="Arial"/>
          <w:sz w:val="22"/>
          <w:szCs w:val="22"/>
          <w:lang w:val="es-ES"/>
        </w:rPr>
        <w:t xml:space="preserve">Opción 1: </w:t>
      </w:r>
      <w:r w:rsidR="00F23287" w:rsidRPr="002268C1">
        <w:rPr>
          <w:rFonts w:ascii="Arial Narrow" w:hAnsi="Arial Narrow" w:cs="Arial"/>
          <w:sz w:val="22"/>
          <w:szCs w:val="22"/>
          <w:lang w:val="es-ES"/>
        </w:rPr>
        <w:t>El</w:t>
      </w:r>
      <w:r w:rsidR="00F23287" w:rsidRPr="002268C1">
        <w:rPr>
          <w:rFonts w:ascii="Arial Narrow" w:hAnsi="Arial Narrow" w:cs="Arial"/>
          <w:sz w:val="22"/>
          <w:szCs w:val="22"/>
        </w:rPr>
        <w:t xml:space="preserve"> bien inmueble sobre el cual se desarrollará </w:t>
      </w:r>
      <w:r w:rsidR="00F23287" w:rsidRPr="002268C1">
        <w:rPr>
          <w:rFonts w:ascii="Arial Narrow" w:hAnsi="Arial Narrow" w:cs="Arial"/>
          <w:b/>
          <w:sz w:val="22"/>
          <w:szCs w:val="22"/>
        </w:rPr>
        <w:t>EL PROYECTO</w:t>
      </w:r>
      <w:r w:rsidR="00BD5BA7" w:rsidRPr="002268C1">
        <w:rPr>
          <w:rFonts w:ascii="Arial Narrow" w:hAnsi="Arial Narrow" w:cs="Arial"/>
          <w:b/>
          <w:sz w:val="22"/>
          <w:szCs w:val="22"/>
        </w:rPr>
        <w:t xml:space="preserve"> </w:t>
      </w:r>
      <w:r w:rsidR="00F23287" w:rsidRPr="002268C1">
        <w:rPr>
          <w:rFonts w:ascii="Arial Narrow" w:hAnsi="Arial Narrow" w:cs="Arial"/>
          <w:sz w:val="22"/>
          <w:szCs w:val="22"/>
        </w:rPr>
        <w:t xml:space="preserve">es actualmente propiedad de la sociedad </w:t>
      </w:r>
      <w:r w:rsidR="007933A3" w:rsidRPr="002268C1">
        <w:rPr>
          <w:rFonts w:ascii="Arial Narrow" w:hAnsi="Arial Narrow" w:cs="Arial"/>
          <w:sz w:val="22"/>
          <w:szCs w:val="22"/>
        </w:rPr>
        <w:t>________________________</w:t>
      </w:r>
      <w:r w:rsidR="00F23287" w:rsidRPr="002268C1">
        <w:rPr>
          <w:rFonts w:ascii="Arial Narrow" w:hAnsi="Arial Narrow" w:cs="Arial"/>
          <w:sz w:val="22"/>
          <w:szCs w:val="22"/>
        </w:rPr>
        <w:t>identificada con el NIT</w:t>
      </w:r>
      <w:r w:rsidR="007933A3" w:rsidRPr="002268C1">
        <w:rPr>
          <w:rFonts w:ascii="Arial Narrow" w:hAnsi="Arial Narrow" w:cs="Arial"/>
          <w:sz w:val="22"/>
          <w:szCs w:val="22"/>
        </w:rPr>
        <w:t>__________________________________</w:t>
      </w:r>
      <w:r w:rsidR="00F23287" w:rsidRPr="002268C1">
        <w:rPr>
          <w:rFonts w:ascii="Arial Narrow" w:hAnsi="Arial Narrow" w:cs="Arial"/>
          <w:sz w:val="22"/>
          <w:szCs w:val="22"/>
        </w:rPr>
        <w:t xml:space="preserve">, quien celebró con el </w:t>
      </w:r>
      <w:r w:rsidR="00F23287" w:rsidRPr="002268C1">
        <w:rPr>
          <w:rFonts w:ascii="Arial Narrow" w:hAnsi="Arial Narrow" w:cs="Arial"/>
          <w:b/>
          <w:sz w:val="22"/>
          <w:szCs w:val="22"/>
        </w:rPr>
        <w:t xml:space="preserve">PROMOTOR, </w:t>
      </w:r>
      <w:r w:rsidR="00F23287" w:rsidRPr="002268C1">
        <w:rPr>
          <w:rFonts w:ascii="Arial Narrow" w:hAnsi="Arial Narrow" w:cs="Arial"/>
          <w:sz w:val="22"/>
          <w:szCs w:val="22"/>
        </w:rPr>
        <w:t>el Contrato de Promesa de Compraventa de fecha __________________________, por medio del cual se obligó a transferir el derecho de dominio sobre el mencionado bien inmueble a favor del</w:t>
      </w:r>
      <w:r w:rsidR="00F23287" w:rsidRPr="002268C1">
        <w:rPr>
          <w:rFonts w:ascii="Arial Narrow" w:hAnsi="Arial Narrow" w:cs="Arial"/>
          <w:b/>
          <w:sz w:val="22"/>
          <w:szCs w:val="22"/>
        </w:rPr>
        <w:t xml:space="preserve"> PROMOTOR </w:t>
      </w:r>
      <w:r w:rsidR="00F23287" w:rsidRPr="002268C1">
        <w:rPr>
          <w:rFonts w:ascii="Arial Narrow" w:hAnsi="Arial Narrow" w:cs="Arial"/>
          <w:sz w:val="22"/>
          <w:szCs w:val="22"/>
        </w:rPr>
        <w:t xml:space="preserve">para el desarrollo del </w:t>
      </w:r>
      <w:r w:rsidR="005A4E78">
        <w:rPr>
          <w:rFonts w:ascii="Arial Narrow" w:hAnsi="Arial Narrow" w:cs="Arial"/>
          <w:b/>
          <w:sz w:val="22"/>
          <w:szCs w:val="22"/>
        </w:rPr>
        <w:t xml:space="preserve">PROYECTO. </w:t>
      </w:r>
      <w:r w:rsidRPr="002268C1">
        <w:rPr>
          <w:rFonts w:ascii="Arial Narrow" w:hAnsi="Arial Narrow" w:cs="Arial"/>
          <w:sz w:val="22"/>
          <w:szCs w:val="22"/>
        </w:rPr>
        <w:t>Opción 2: El bien inmueble donde se desarrollar</w:t>
      </w:r>
      <w:r>
        <w:rPr>
          <w:rFonts w:ascii="Arial Narrow" w:hAnsi="Arial Narrow" w:cs="Arial"/>
          <w:sz w:val="22"/>
          <w:szCs w:val="22"/>
        </w:rPr>
        <w:t>á el proyecto es actualmente de titularidad del</w:t>
      </w:r>
      <w:r w:rsidRPr="002268C1">
        <w:rPr>
          <w:rFonts w:ascii="Arial Narrow" w:hAnsi="Arial Narrow" w:cs="Arial"/>
          <w:sz w:val="22"/>
          <w:szCs w:val="22"/>
        </w:rPr>
        <w:t xml:space="preserve"> Promotor.</w:t>
      </w:r>
    </w:p>
    <w:p w14:paraId="43765A48" w14:textId="77777777" w:rsidR="00F23287" w:rsidRPr="00A2196A" w:rsidRDefault="00F23287" w:rsidP="001F35C1">
      <w:pPr>
        <w:numPr>
          <w:ilvl w:val="0"/>
          <w:numId w:val="9"/>
        </w:numPr>
        <w:spacing w:line="276" w:lineRule="auto"/>
        <w:jc w:val="both"/>
        <w:rPr>
          <w:rFonts w:ascii="Arial Narrow" w:hAnsi="Arial Narrow" w:cs="Arial"/>
          <w:sz w:val="22"/>
          <w:szCs w:val="22"/>
          <w:lang w:val="es-ES"/>
        </w:rPr>
      </w:pPr>
      <w:r w:rsidRPr="00A2196A">
        <w:rPr>
          <w:rFonts w:ascii="Arial Narrow" w:hAnsi="Arial Narrow" w:cs="Arial"/>
          <w:b/>
          <w:bCs/>
          <w:sz w:val="22"/>
          <w:szCs w:val="22"/>
          <w:lang w:val="es-ES"/>
        </w:rPr>
        <w:t>LA FIDUCIARIA</w:t>
      </w:r>
      <w:r w:rsidRPr="00A2196A">
        <w:rPr>
          <w:rFonts w:ascii="Arial Narrow" w:hAnsi="Arial Narrow" w:cs="Arial"/>
          <w:sz w:val="22"/>
          <w:szCs w:val="22"/>
          <w:lang w:val="es-ES"/>
        </w:rPr>
        <w:t xml:space="preserve"> presentó propuesta de servicios al </w:t>
      </w:r>
      <w:r w:rsidRPr="00A2196A">
        <w:rPr>
          <w:rFonts w:ascii="Arial Narrow" w:hAnsi="Arial Narrow" w:cs="Arial"/>
          <w:b/>
          <w:bCs/>
          <w:sz w:val="22"/>
          <w:szCs w:val="22"/>
          <w:lang w:val="es-ES"/>
        </w:rPr>
        <w:t>PROMOTOR</w:t>
      </w:r>
      <w:r w:rsidRPr="00A2196A">
        <w:rPr>
          <w:rFonts w:ascii="Arial Narrow" w:hAnsi="Arial Narrow" w:cs="Arial"/>
          <w:sz w:val="22"/>
          <w:szCs w:val="22"/>
          <w:lang w:val="es-ES"/>
        </w:rPr>
        <w:t xml:space="preserve">, la cual fue aceptada. </w:t>
      </w:r>
    </w:p>
    <w:p w14:paraId="2E725C71" w14:textId="77777777" w:rsidR="00F23287" w:rsidRPr="00A2196A" w:rsidRDefault="00F23287" w:rsidP="001F35C1">
      <w:pPr>
        <w:numPr>
          <w:ilvl w:val="0"/>
          <w:numId w:val="9"/>
        </w:numPr>
        <w:spacing w:line="276" w:lineRule="auto"/>
        <w:jc w:val="both"/>
        <w:rPr>
          <w:rFonts w:ascii="Arial Narrow" w:hAnsi="Arial Narrow" w:cs="Arial"/>
          <w:sz w:val="22"/>
          <w:szCs w:val="22"/>
        </w:rPr>
      </w:pPr>
      <w:r w:rsidRPr="00A2196A">
        <w:rPr>
          <w:rFonts w:ascii="Arial Narrow" w:hAnsi="Arial Narrow" w:cs="Arial"/>
          <w:sz w:val="22"/>
          <w:szCs w:val="22"/>
        </w:rPr>
        <w:t xml:space="preserve">Los partícipes en este negocio obran con pleno conocimiento de las reglas que rigen los Contratos de Fiducia y en plena observancia de las normas aplicables. </w:t>
      </w:r>
    </w:p>
    <w:p w14:paraId="74511E2F" w14:textId="2688E27E" w:rsidR="000661FA" w:rsidRPr="008207A7" w:rsidRDefault="00F23287" w:rsidP="001F35C1">
      <w:pPr>
        <w:numPr>
          <w:ilvl w:val="0"/>
          <w:numId w:val="9"/>
        </w:numPr>
        <w:spacing w:line="276" w:lineRule="auto"/>
        <w:jc w:val="both"/>
        <w:rPr>
          <w:rFonts w:ascii="Arial Narrow" w:hAnsi="Arial Narrow" w:cs="Arial"/>
          <w:sz w:val="22"/>
          <w:szCs w:val="22"/>
        </w:rPr>
      </w:pPr>
      <w:r w:rsidRPr="008207A7">
        <w:rPr>
          <w:rFonts w:ascii="Arial Narrow" w:hAnsi="Arial Narrow" w:cs="Arial"/>
          <w:sz w:val="22"/>
          <w:szCs w:val="22"/>
        </w:rPr>
        <w:t>Por otra parte, el presente contrato define suficientemente las condiciones que se requieren para determinar el Punto de</w:t>
      </w:r>
      <w:r w:rsidR="00BD5BA7" w:rsidRPr="008207A7">
        <w:rPr>
          <w:rFonts w:ascii="Arial Narrow" w:hAnsi="Arial Narrow" w:cs="Arial"/>
          <w:sz w:val="22"/>
          <w:szCs w:val="22"/>
        </w:rPr>
        <w:t xml:space="preserve"> </w:t>
      </w:r>
      <w:r w:rsidRPr="008207A7">
        <w:rPr>
          <w:rFonts w:ascii="Arial Narrow" w:hAnsi="Arial Narrow" w:cs="Arial"/>
          <w:sz w:val="22"/>
          <w:szCs w:val="22"/>
        </w:rPr>
        <w:t xml:space="preserve">Equilibrio del Proyecto, cumplido el cual </w:t>
      </w:r>
      <w:r w:rsidRPr="008207A7">
        <w:rPr>
          <w:rFonts w:ascii="Arial Narrow" w:hAnsi="Arial Narrow" w:cs="Arial"/>
          <w:b/>
          <w:sz w:val="22"/>
          <w:szCs w:val="22"/>
        </w:rPr>
        <w:t>LA</w:t>
      </w:r>
      <w:r w:rsidR="00BD5BA7" w:rsidRPr="008207A7">
        <w:rPr>
          <w:rFonts w:ascii="Arial Narrow" w:hAnsi="Arial Narrow" w:cs="Arial"/>
          <w:b/>
          <w:sz w:val="22"/>
          <w:szCs w:val="22"/>
        </w:rPr>
        <w:t xml:space="preserve"> </w:t>
      </w:r>
      <w:r w:rsidRPr="008207A7">
        <w:rPr>
          <w:rFonts w:ascii="Arial Narrow" w:hAnsi="Arial Narrow" w:cs="Arial"/>
          <w:b/>
          <w:sz w:val="22"/>
          <w:szCs w:val="22"/>
        </w:rPr>
        <w:t>FIDUCIARIA</w:t>
      </w:r>
      <w:r w:rsidR="00BD5BA7" w:rsidRPr="008207A7">
        <w:rPr>
          <w:rFonts w:ascii="Arial Narrow" w:hAnsi="Arial Narrow" w:cs="Arial"/>
          <w:b/>
          <w:sz w:val="22"/>
          <w:szCs w:val="22"/>
        </w:rPr>
        <w:t xml:space="preserve"> </w:t>
      </w:r>
      <w:r w:rsidR="00C135CD" w:rsidRPr="008207A7">
        <w:rPr>
          <w:rFonts w:ascii="Arial Narrow" w:hAnsi="Arial Narrow" w:cs="Arial"/>
          <w:sz w:val="22"/>
          <w:szCs w:val="22"/>
        </w:rPr>
        <w:t xml:space="preserve">ejecutará las previsiones establecidas </w:t>
      </w:r>
      <w:r w:rsidRPr="008207A7">
        <w:rPr>
          <w:rFonts w:ascii="Arial Narrow" w:hAnsi="Arial Narrow" w:cs="Arial"/>
          <w:sz w:val="22"/>
          <w:szCs w:val="22"/>
        </w:rPr>
        <w:t xml:space="preserve">en este Contrato respecto de los recursos entregados por los interesados en adquirir unidades inmobiliarias, que para efectos del presente contrato se denominarán </w:t>
      </w:r>
      <w:r w:rsidR="008207A7" w:rsidRPr="008207A7">
        <w:rPr>
          <w:rFonts w:ascii="Arial Narrow" w:hAnsi="Arial Narrow" w:cs="Arial"/>
          <w:b/>
          <w:sz w:val="22"/>
          <w:szCs w:val="22"/>
        </w:rPr>
        <w:t>LOS FUTUROS ADQUIRENTES.</w:t>
      </w:r>
    </w:p>
    <w:p w14:paraId="02681319" w14:textId="77777777" w:rsidR="00F23287" w:rsidRPr="00A2196A" w:rsidRDefault="00F23287" w:rsidP="001F35C1">
      <w:pPr>
        <w:numPr>
          <w:ilvl w:val="0"/>
          <w:numId w:val="9"/>
        </w:numPr>
        <w:spacing w:line="276" w:lineRule="auto"/>
        <w:jc w:val="both"/>
        <w:rPr>
          <w:rFonts w:ascii="Arial Narrow" w:hAnsi="Arial Narrow" w:cs="Arial"/>
          <w:sz w:val="22"/>
          <w:szCs w:val="22"/>
        </w:rPr>
      </w:pPr>
      <w:r w:rsidRPr="00A2196A">
        <w:rPr>
          <w:rFonts w:ascii="Arial Narrow" w:hAnsi="Arial Narrow" w:cs="Arial"/>
          <w:sz w:val="22"/>
          <w:szCs w:val="22"/>
        </w:rPr>
        <w:t xml:space="preserve">El presente Contrato se limitará a administrar recursos de Preventas del Proyecto y, en ningún caso, se encargará de otro tipo de recursos, salvo los que entregue el </w:t>
      </w:r>
      <w:r w:rsidRPr="00A2196A">
        <w:rPr>
          <w:rFonts w:ascii="Arial Narrow" w:hAnsi="Arial Narrow" w:cs="Arial"/>
          <w:b/>
          <w:sz w:val="22"/>
          <w:szCs w:val="22"/>
        </w:rPr>
        <w:t>PROMOTOR</w:t>
      </w:r>
      <w:r w:rsidRPr="00A2196A">
        <w:rPr>
          <w:rFonts w:ascii="Arial Narrow" w:hAnsi="Arial Narrow" w:cs="Arial"/>
          <w:sz w:val="22"/>
          <w:szCs w:val="22"/>
        </w:rPr>
        <w:t xml:space="preserve"> destinados a atender los gastos del encargo.</w:t>
      </w:r>
    </w:p>
    <w:p w14:paraId="6DB1567C" w14:textId="63D63875" w:rsidR="002F039A" w:rsidRPr="008E0B30" w:rsidRDefault="002F039A" w:rsidP="001F35C1">
      <w:pPr>
        <w:numPr>
          <w:ilvl w:val="0"/>
          <w:numId w:val="9"/>
        </w:numPr>
        <w:spacing w:line="276" w:lineRule="auto"/>
        <w:jc w:val="both"/>
        <w:rPr>
          <w:rFonts w:ascii="Arial Narrow" w:hAnsi="Arial Narrow" w:cs="Arial"/>
          <w:sz w:val="22"/>
          <w:szCs w:val="22"/>
        </w:rPr>
      </w:pPr>
      <w:r w:rsidRPr="008E0B30">
        <w:rPr>
          <w:rFonts w:ascii="Arial Narrow" w:hAnsi="Arial Narrow" w:cs="Arial"/>
          <w:sz w:val="22"/>
          <w:szCs w:val="22"/>
        </w:rPr>
        <w:t xml:space="preserve">Que los Futuros Compradores suscribirán los Contratos de </w:t>
      </w:r>
      <w:r w:rsidR="008E0B30">
        <w:rPr>
          <w:rFonts w:ascii="Arial Narrow" w:hAnsi="Arial Narrow" w:cs="Arial"/>
          <w:b/>
          <w:color w:val="000000"/>
          <w:sz w:val="22"/>
          <w:szCs w:val="22"/>
          <w:lang w:val="es-ES_tradnl"/>
        </w:rPr>
        <w:t>Vinculación de Fut</w:t>
      </w:r>
      <w:r w:rsidR="0084529F">
        <w:rPr>
          <w:rFonts w:ascii="Arial Narrow" w:hAnsi="Arial Narrow" w:cs="Arial"/>
          <w:b/>
          <w:color w:val="000000"/>
          <w:sz w:val="22"/>
          <w:szCs w:val="22"/>
          <w:lang w:val="es-ES_tradnl"/>
        </w:rPr>
        <w:t>uros Adquirentes</w:t>
      </w:r>
      <w:r w:rsidRPr="008E0B30">
        <w:rPr>
          <w:rFonts w:ascii="Arial Narrow" w:hAnsi="Arial Narrow" w:cs="Arial"/>
          <w:sz w:val="22"/>
          <w:szCs w:val="22"/>
        </w:rPr>
        <w:t>, en virtud del cual se adhieren al presente contrato y adquieren la calidad de Futuros Compradores.</w:t>
      </w:r>
    </w:p>
    <w:p w14:paraId="474FB9ED" w14:textId="39742267" w:rsidR="00F23287" w:rsidRPr="00A2196A" w:rsidRDefault="00F23287" w:rsidP="001F35C1">
      <w:pPr>
        <w:numPr>
          <w:ilvl w:val="0"/>
          <w:numId w:val="9"/>
        </w:numPr>
        <w:spacing w:line="276" w:lineRule="auto"/>
        <w:ind w:right="28"/>
        <w:jc w:val="both"/>
        <w:rPr>
          <w:rFonts w:ascii="Arial Narrow" w:hAnsi="Arial Narrow" w:cs="Arial"/>
          <w:color w:val="000000"/>
          <w:sz w:val="22"/>
          <w:szCs w:val="22"/>
          <w:lang w:val="es-ES_tradnl"/>
        </w:rPr>
      </w:pPr>
      <w:r w:rsidRPr="00A2196A">
        <w:rPr>
          <w:rFonts w:ascii="Arial Narrow" w:hAnsi="Arial Narrow" w:cs="Arial"/>
          <w:sz w:val="22"/>
          <w:szCs w:val="22"/>
        </w:rPr>
        <w:t>Las partes afirman y</w:t>
      </w:r>
      <w:r w:rsidRPr="00A2196A">
        <w:rPr>
          <w:rFonts w:ascii="Arial Narrow" w:hAnsi="Arial Narrow" w:cs="Arial"/>
          <w:color w:val="000000"/>
          <w:sz w:val="22"/>
          <w:szCs w:val="22"/>
        </w:rPr>
        <w:t xml:space="preserve"> así lo dejan consignado, que </w:t>
      </w:r>
      <w:r w:rsidRPr="00A2196A">
        <w:rPr>
          <w:rFonts w:ascii="Arial Narrow" w:hAnsi="Arial Narrow" w:cs="Arial"/>
          <w:color w:val="000000"/>
          <w:sz w:val="22"/>
          <w:szCs w:val="22"/>
          <w:lang w:val="es-ES_tradnl"/>
        </w:rPr>
        <w:t>el presente</w:t>
      </w:r>
      <w:r w:rsidR="0021051C"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contrato</w:t>
      </w:r>
      <w:r w:rsidR="0021051C"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no corresponde a una Promesa de</w:t>
      </w:r>
      <w:r w:rsidR="0021051C"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Compraventa</w:t>
      </w:r>
      <w:r w:rsidR="0021051C"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a favor de</w:t>
      </w:r>
      <w:r w:rsidR="0021051C"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 xml:space="preserve">los </w:t>
      </w:r>
      <w:r w:rsidRPr="00A2196A">
        <w:rPr>
          <w:rFonts w:ascii="Arial Narrow" w:hAnsi="Arial Narrow" w:cs="Arial"/>
          <w:b/>
          <w:color w:val="000000"/>
          <w:sz w:val="22"/>
          <w:szCs w:val="22"/>
          <w:lang w:val="es-ES_tradnl"/>
        </w:rPr>
        <w:t>FUTUROS ADQUIRENTES.</w:t>
      </w:r>
      <w:r w:rsidR="0021051C" w:rsidRPr="00A2196A">
        <w:rPr>
          <w:rFonts w:ascii="Arial Narrow" w:hAnsi="Arial Narrow" w:cs="Arial"/>
          <w:b/>
          <w:color w:val="000000"/>
          <w:sz w:val="22"/>
          <w:szCs w:val="22"/>
          <w:lang w:val="es-ES_tradnl"/>
        </w:rPr>
        <w:t xml:space="preserve"> </w:t>
      </w:r>
      <w:r w:rsidR="00E56A69" w:rsidRPr="00A2196A">
        <w:rPr>
          <w:rFonts w:ascii="Arial Narrow" w:hAnsi="Arial Narrow" w:cs="Arial"/>
          <w:color w:val="000000"/>
          <w:sz w:val="22"/>
          <w:szCs w:val="22"/>
          <w:lang w:val="es-ES_tradnl"/>
        </w:rPr>
        <w:t xml:space="preserve">Los contratos </w:t>
      </w:r>
      <w:r w:rsidR="00E56A69" w:rsidRPr="008207A7">
        <w:rPr>
          <w:rFonts w:ascii="Arial Narrow" w:hAnsi="Arial Narrow" w:cs="Arial"/>
          <w:color w:val="000000"/>
          <w:sz w:val="22"/>
          <w:szCs w:val="22"/>
          <w:lang w:val="es-ES_tradnl"/>
        </w:rPr>
        <w:t>de promesa de compraventa</w:t>
      </w:r>
      <w:r w:rsidR="008207A7">
        <w:rPr>
          <w:rFonts w:ascii="Arial Narrow" w:hAnsi="Arial Narrow" w:cs="Arial"/>
          <w:color w:val="000000"/>
          <w:sz w:val="22"/>
          <w:szCs w:val="22"/>
          <w:lang w:val="es-ES_tradnl"/>
        </w:rPr>
        <w:t xml:space="preserve"> o contratos equivalentes</w:t>
      </w:r>
      <w:r w:rsidR="00E56A69" w:rsidRPr="00A2196A">
        <w:rPr>
          <w:rFonts w:ascii="Arial Narrow" w:hAnsi="Arial Narrow" w:cs="Arial"/>
          <w:color w:val="000000"/>
          <w:sz w:val="22"/>
          <w:szCs w:val="22"/>
          <w:lang w:val="es-ES_tradnl"/>
        </w:rPr>
        <w:t xml:space="preserve"> serán suscritos directamente por el PROMOTOR, sin la participación de LA FIDUCIARIA. </w:t>
      </w:r>
    </w:p>
    <w:p w14:paraId="6B1C3328" w14:textId="77777777" w:rsidR="00FA4756" w:rsidRDefault="00F23287" w:rsidP="001F35C1">
      <w:pPr>
        <w:numPr>
          <w:ilvl w:val="0"/>
          <w:numId w:val="9"/>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_tradnl"/>
        </w:rPr>
        <w:t xml:space="preserve">El presente Contrato se rige por sus propias cláusulas, en lo no previsto se regirá por lo que establezca al respecto el Estatuto Orgánico del Sistema Financiero, el Código de Comercio y las disposiciones que lo complementan. </w:t>
      </w:r>
    </w:p>
    <w:p w14:paraId="1A9B5718" w14:textId="057952AF" w:rsidR="00FA4756" w:rsidRPr="00FA4756" w:rsidRDefault="00FA4756" w:rsidP="001F35C1">
      <w:pPr>
        <w:numPr>
          <w:ilvl w:val="0"/>
          <w:numId w:val="9"/>
        </w:numPr>
        <w:spacing w:line="276" w:lineRule="auto"/>
        <w:ind w:right="28"/>
        <w:jc w:val="both"/>
        <w:rPr>
          <w:rFonts w:ascii="Arial Narrow" w:hAnsi="Arial Narrow" w:cs="Arial"/>
          <w:sz w:val="22"/>
          <w:szCs w:val="22"/>
          <w:lang w:val="es-ES_tradnl"/>
        </w:rPr>
      </w:pPr>
      <w:r w:rsidRPr="00FA4756">
        <w:rPr>
          <w:rFonts w:ascii="Arial Narrow" w:hAnsi="Arial Narrow" w:cs="Arial"/>
          <w:b/>
          <w:sz w:val="22"/>
          <w:szCs w:val="22"/>
          <w:lang w:val="es-ES_tradnl"/>
        </w:rPr>
        <w:t>EL</w:t>
      </w:r>
      <w:r w:rsidRPr="00FA4756">
        <w:rPr>
          <w:rFonts w:ascii="Arial Narrow" w:hAnsi="Arial Narrow" w:cs="Arial"/>
          <w:sz w:val="22"/>
          <w:szCs w:val="22"/>
          <w:lang w:val="es-ES_tradnl"/>
        </w:rPr>
        <w:t xml:space="preserve"> </w:t>
      </w:r>
      <w:r w:rsidRPr="00FA4756">
        <w:rPr>
          <w:rFonts w:ascii="Arial Narrow" w:hAnsi="Arial Narrow" w:cs="Arial"/>
          <w:b/>
          <w:sz w:val="22"/>
          <w:szCs w:val="22"/>
          <w:lang w:val="es-ES_tradnl"/>
        </w:rPr>
        <w:t xml:space="preserve">PROMOTOR </w:t>
      </w:r>
      <w:r w:rsidRPr="00FA4756">
        <w:rPr>
          <w:rFonts w:ascii="Arial Narrow" w:hAnsi="Arial Narrow" w:cs="Arial"/>
          <w:sz w:val="22"/>
          <w:szCs w:val="22"/>
          <w:lang w:val="es-ES_tradnl"/>
        </w:rPr>
        <w:t xml:space="preserve">declara y manifiesta: </w:t>
      </w:r>
    </w:p>
    <w:p w14:paraId="21C0E882" w14:textId="77777777" w:rsidR="00FA4756" w:rsidRPr="006D0B55" w:rsidRDefault="00FA4756" w:rsidP="001F35C1">
      <w:pPr>
        <w:pStyle w:val="Prrafodelista"/>
        <w:numPr>
          <w:ilvl w:val="0"/>
          <w:numId w:val="20"/>
        </w:numPr>
        <w:spacing w:line="276" w:lineRule="auto"/>
        <w:jc w:val="both"/>
        <w:rPr>
          <w:rFonts w:ascii="Arial Narrow" w:hAnsi="Arial Narrow" w:cs="Arial"/>
          <w:sz w:val="22"/>
          <w:szCs w:val="22"/>
        </w:rPr>
      </w:pPr>
      <w:r w:rsidRPr="006D0B55">
        <w:rPr>
          <w:rFonts w:ascii="Arial Narrow" w:hAnsi="Arial Narrow" w:cs="Arial"/>
          <w:sz w:val="22"/>
          <w:szCs w:val="22"/>
        </w:rPr>
        <w:t xml:space="preserve">Que se encuentra plenamente acreditado para realizar las gestiones propias de comercialización del mismo y, por tanto, será el responsable de celebrar los contratos de promesa de compraventa con quienes se encuentren interesados en adquirir unidades inmobiliarias, y todas las actividades propias de este tipo de negocio.  </w:t>
      </w:r>
    </w:p>
    <w:p w14:paraId="1BE4FCEA" w14:textId="1888F983" w:rsidR="00FA4756" w:rsidRPr="00400FD5" w:rsidRDefault="00FA4756" w:rsidP="001F35C1">
      <w:pPr>
        <w:pStyle w:val="Prrafodelista"/>
        <w:numPr>
          <w:ilvl w:val="0"/>
          <w:numId w:val="20"/>
        </w:numPr>
        <w:spacing w:line="276" w:lineRule="auto"/>
        <w:jc w:val="both"/>
        <w:rPr>
          <w:rFonts w:ascii="Arial Narrow" w:hAnsi="Arial Narrow" w:cs="Arial"/>
          <w:sz w:val="22"/>
          <w:szCs w:val="22"/>
        </w:rPr>
      </w:pPr>
      <w:r w:rsidRPr="006D0B55">
        <w:rPr>
          <w:rFonts w:ascii="Arial Narrow" w:hAnsi="Arial Narrow" w:cs="Arial"/>
          <w:sz w:val="22"/>
          <w:szCs w:val="22"/>
        </w:rPr>
        <w:lastRenderedPageBreak/>
        <w:t xml:space="preserve">Que realizará las labores de comercialización del Proyecto Inmobiliario teniendo en cuenta las condiciones de publicidad establecidas en los numerales 3.4.7., 3.4.7.1. y 3.4.7.2 del Capítulo I del Título III de la Parte 1 de la Circular Básica Jurídica (Circular Externa 029 de 2014 expedida por la Superintendencia Financiera de Colombia), tal como lo indica el numeral 5.2.1.8 del Capítulo I del Título II de la Parte 2 de la misma circular. </w:t>
      </w:r>
      <w:r w:rsidRPr="006D0B55">
        <w:rPr>
          <w:rFonts w:ascii="Arial Narrow" w:hAnsi="Arial Narrow" w:cs="Arial"/>
          <w:b/>
          <w:sz w:val="22"/>
          <w:szCs w:val="22"/>
        </w:rPr>
        <w:t>EL PROMOTOR</w:t>
      </w:r>
      <w:r w:rsidRPr="006D0B55">
        <w:rPr>
          <w:rFonts w:ascii="Arial Narrow" w:hAnsi="Arial Narrow" w:cs="Arial"/>
          <w:sz w:val="22"/>
          <w:szCs w:val="22"/>
        </w:rPr>
        <w:t xml:space="preserve"> deberá dejar constancia del cumplimiento de sus obligaciones en  materia de publicidad por medio escrito y/o cualquier otro medio verificable, los cuales deben encontrarse a disposición de </w:t>
      </w:r>
      <w:r w:rsidRPr="006D0B55">
        <w:rPr>
          <w:rFonts w:ascii="Arial Narrow" w:hAnsi="Arial Narrow" w:cs="Arial"/>
          <w:b/>
          <w:sz w:val="22"/>
          <w:szCs w:val="22"/>
        </w:rPr>
        <w:t xml:space="preserve">LA FIDUCIARIA. </w:t>
      </w:r>
    </w:p>
    <w:p w14:paraId="09B25361" w14:textId="77777777" w:rsidR="000E4B64" w:rsidRPr="00A2196A" w:rsidRDefault="000E4B64" w:rsidP="001F35C1">
      <w:pPr>
        <w:spacing w:line="276" w:lineRule="auto"/>
        <w:ind w:right="28"/>
        <w:jc w:val="both"/>
        <w:rPr>
          <w:rFonts w:ascii="Arial Narrow" w:hAnsi="Arial Narrow" w:cs="Arial"/>
          <w:color w:val="000000"/>
          <w:sz w:val="22"/>
          <w:szCs w:val="22"/>
          <w:lang w:val="es-ES_tradnl"/>
        </w:rPr>
      </w:pPr>
    </w:p>
    <w:p w14:paraId="193573C0" w14:textId="77777777" w:rsidR="00F23287" w:rsidRPr="00A2196A" w:rsidRDefault="00F23287" w:rsidP="001F35C1">
      <w:pPr>
        <w:spacing w:line="276" w:lineRule="auto"/>
        <w:jc w:val="center"/>
        <w:rPr>
          <w:rFonts w:ascii="Arial Narrow" w:hAnsi="Arial Narrow" w:cs="Arial"/>
          <w:b/>
          <w:sz w:val="22"/>
          <w:szCs w:val="22"/>
        </w:rPr>
      </w:pPr>
      <w:r w:rsidRPr="00A2196A">
        <w:rPr>
          <w:rFonts w:ascii="Arial Narrow" w:hAnsi="Arial Narrow" w:cs="Arial"/>
          <w:b/>
          <w:sz w:val="22"/>
          <w:szCs w:val="22"/>
        </w:rPr>
        <w:t>CLÁUSULAS</w:t>
      </w:r>
    </w:p>
    <w:p w14:paraId="32A6597A" w14:textId="77777777" w:rsidR="00112930" w:rsidRPr="00A2196A" w:rsidRDefault="00112930" w:rsidP="001F35C1">
      <w:pPr>
        <w:overflowPunct w:val="0"/>
        <w:autoSpaceDE w:val="0"/>
        <w:autoSpaceDN w:val="0"/>
        <w:adjustRightInd w:val="0"/>
        <w:spacing w:line="276" w:lineRule="auto"/>
        <w:jc w:val="both"/>
        <w:textAlignment w:val="baseline"/>
        <w:rPr>
          <w:rFonts w:ascii="Arial Narrow" w:hAnsi="Arial Narrow"/>
          <w:b/>
          <w:sz w:val="22"/>
          <w:szCs w:val="22"/>
          <w:u w:val="single"/>
        </w:rPr>
      </w:pPr>
    </w:p>
    <w:p w14:paraId="32C37729" w14:textId="77777777" w:rsidR="00112930" w:rsidRPr="00A2196A" w:rsidRDefault="00112930" w:rsidP="001F35C1">
      <w:pPr>
        <w:overflowPunct w:val="0"/>
        <w:autoSpaceDE w:val="0"/>
        <w:autoSpaceDN w:val="0"/>
        <w:adjustRightInd w:val="0"/>
        <w:spacing w:line="276" w:lineRule="auto"/>
        <w:jc w:val="both"/>
        <w:textAlignment w:val="baseline"/>
        <w:rPr>
          <w:rFonts w:ascii="Arial Narrow" w:hAnsi="Arial Narrow"/>
          <w:sz w:val="22"/>
          <w:szCs w:val="22"/>
        </w:rPr>
      </w:pPr>
      <w:r w:rsidRPr="00A2196A">
        <w:rPr>
          <w:rFonts w:ascii="Arial Narrow" w:hAnsi="Arial Narrow"/>
          <w:b/>
          <w:sz w:val="22"/>
          <w:szCs w:val="22"/>
          <w:u w:val="single"/>
        </w:rPr>
        <w:t>PRELIMINAR.-DEFINICIONES</w:t>
      </w:r>
      <w:r w:rsidRPr="00A2196A">
        <w:rPr>
          <w:rFonts w:ascii="Arial Narrow" w:hAnsi="Arial Narrow"/>
          <w:sz w:val="22"/>
          <w:szCs w:val="22"/>
        </w:rPr>
        <w:t>: Para los efectos del presente contrato de Encargo Fiduciario</w:t>
      </w:r>
      <w:r w:rsidR="00B40A06" w:rsidRPr="00A2196A">
        <w:rPr>
          <w:rFonts w:ascii="Arial Narrow" w:hAnsi="Arial Narrow"/>
          <w:sz w:val="22"/>
          <w:szCs w:val="22"/>
        </w:rPr>
        <w:t xml:space="preserve"> de Preventas</w:t>
      </w:r>
      <w:r w:rsidRPr="00A2196A">
        <w:rPr>
          <w:rFonts w:ascii="Arial Narrow" w:hAnsi="Arial Narrow"/>
          <w:sz w:val="22"/>
          <w:szCs w:val="22"/>
        </w:rPr>
        <w:t>, las palabras, frases o términos que a continuación se relacionan tendrán el significado que aquí se establece:</w:t>
      </w:r>
    </w:p>
    <w:p w14:paraId="0FBF3192" w14:textId="77777777" w:rsidR="00112930" w:rsidRPr="00A2196A" w:rsidRDefault="00112930" w:rsidP="001F35C1">
      <w:pPr>
        <w:spacing w:line="276" w:lineRule="auto"/>
        <w:rPr>
          <w:rFonts w:ascii="Arial Narrow" w:hAnsi="Arial Narrow" w:cs="Arial"/>
          <w:b/>
          <w:sz w:val="22"/>
          <w:szCs w:val="22"/>
        </w:rPr>
      </w:pPr>
    </w:p>
    <w:p w14:paraId="34DD6111" w14:textId="77777777" w:rsidR="00F67072" w:rsidRPr="00A2196A" w:rsidRDefault="00112930" w:rsidP="001F35C1">
      <w:pPr>
        <w:pStyle w:val="Prrafodelista"/>
        <w:numPr>
          <w:ilvl w:val="0"/>
          <w:numId w:val="12"/>
        </w:numPr>
        <w:spacing w:line="276" w:lineRule="auto"/>
        <w:jc w:val="both"/>
        <w:rPr>
          <w:rFonts w:ascii="Arial Narrow" w:hAnsi="Arial Narrow" w:cs="Arial"/>
          <w:color w:val="000000"/>
          <w:sz w:val="22"/>
          <w:szCs w:val="22"/>
          <w:lang w:val="es-ES_tradnl"/>
        </w:rPr>
      </w:pPr>
      <w:r w:rsidRPr="00A2196A">
        <w:rPr>
          <w:rFonts w:ascii="Arial Narrow" w:hAnsi="Arial Narrow"/>
          <w:b/>
          <w:sz w:val="22"/>
          <w:szCs w:val="22"/>
        </w:rPr>
        <w:t xml:space="preserve">BENEFICIARIO: </w:t>
      </w:r>
      <w:r w:rsidR="00F17F8B" w:rsidRPr="00A2196A">
        <w:rPr>
          <w:rFonts w:ascii="Arial Narrow" w:hAnsi="Arial Narrow" w:cs="Arial"/>
          <w:color w:val="000000"/>
          <w:sz w:val="22"/>
          <w:szCs w:val="22"/>
          <w:lang w:val="es-ES_tradnl"/>
        </w:rPr>
        <w:t>Tendrá la calidad</w:t>
      </w:r>
      <w:r w:rsidR="00EC5597" w:rsidRPr="00A2196A">
        <w:rPr>
          <w:rFonts w:ascii="Arial Narrow" w:hAnsi="Arial Narrow" w:cs="Arial"/>
          <w:color w:val="000000"/>
          <w:sz w:val="22"/>
          <w:szCs w:val="22"/>
          <w:lang w:val="es-ES_tradnl"/>
        </w:rPr>
        <w:t xml:space="preserve"> </w:t>
      </w:r>
      <w:r w:rsidR="00F17F8B" w:rsidRPr="00A2196A">
        <w:rPr>
          <w:rFonts w:ascii="Arial Narrow" w:hAnsi="Arial Narrow" w:cs="Arial"/>
          <w:color w:val="000000"/>
          <w:sz w:val="22"/>
          <w:szCs w:val="22"/>
          <w:lang w:val="es-ES_tradnl"/>
        </w:rPr>
        <w:t xml:space="preserve">de BENEFICIARIO </w:t>
      </w:r>
      <w:r w:rsidRPr="00A2196A">
        <w:rPr>
          <w:rFonts w:ascii="Arial Narrow" w:hAnsi="Arial Narrow" w:cs="Arial"/>
          <w:color w:val="000000"/>
          <w:sz w:val="22"/>
          <w:szCs w:val="22"/>
          <w:lang w:val="es-ES_tradnl"/>
        </w:rPr>
        <w:t xml:space="preserve">el </w:t>
      </w:r>
      <w:r w:rsidRPr="00A2196A">
        <w:rPr>
          <w:rFonts w:ascii="Arial Narrow" w:hAnsi="Arial Narrow" w:cs="Arial"/>
          <w:b/>
          <w:sz w:val="22"/>
          <w:szCs w:val="22"/>
        </w:rPr>
        <w:t>PROMOTOR</w:t>
      </w:r>
      <w:r w:rsidR="00F17F8B" w:rsidRPr="00A2196A">
        <w:rPr>
          <w:rFonts w:ascii="Arial Narrow" w:hAnsi="Arial Narrow" w:cs="Arial"/>
          <w:b/>
          <w:sz w:val="22"/>
          <w:szCs w:val="22"/>
        </w:rPr>
        <w:t>,</w:t>
      </w:r>
      <w:r w:rsidR="00EC5597" w:rsidRPr="00A2196A">
        <w:rPr>
          <w:rFonts w:ascii="Arial Narrow" w:hAnsi="Arial Narrow" w:cs="Arial"/>
          <w:b/>
          <w:sz w:val="22"/>
          <w:szCs w:val="22"/>
        </w:rPr>
        <w:t xml:space="preserve"> </w:t>
      </w:r>
      <w:r w:rsidRPr="00A2196A">
        <w:rPr>
          <w:rFonts w:ascii="Arial Narrow" w:hAnsi="Arial Narrow" w:cs="Arial"/>
          <w:color w:val="000000"/>
          <w:sz w:val="22"/>
          <w:szCs w:val="22"/>
          <w:lang w:val="es-ES_tradnl"/>
        </w:rPr>
        <w:t xml:space="preserve">siempre y cuando la </w:t>
      </w:r>
      <w:r w:rsidRPr="00A2196A">
        <w:rPr>
          <w:rFonts w:ascii="Arial Narrow" w:hAnsi="Arial Narrow" w:cs="Arial"/>
          <w:b/>
          <w:color w:val="000000"/>
          <w:sz w:val="22"/>
          <w:szCs w:val="22"/>
          <w:lang w:val="es-ES_tradnl"/>
        </w:rPr>
        <w:t xml:space="preserve">FIDUCIARIA </w:t>
      </w:r>
      <w:r w:rsidRPr="00A2196A">
        <w:rPr>
          <w:rFonts w:ascii="Arial Narrow" w:hAnsi="Arial Narrow" w:cs="Arial"/>
          <w:color w:val="000000"/>
          <w:sz w:val="22"/>
          <w:szCs w:val="22"/>
          <w:lang w:val="es-ES_tradnl"/>
        </w:rPr>
        <w:t xml:space="preserve">acredite que se cumplieron cabalmente las condiciones establecidas para el PUNTO DE EQUILIBRIO del Proyecto.  </w:t>
      </w:r>
    </w:p>
    <w:p w14:paraId="0246D5D6" w14:textId="6FC7CB4F" w:rsidR="00776F35" w:rsidRPr="00FA4756" w:rsidRDefault="00612DE7" w:rsidP="001F35C1">
      <w:pPr>
        <w:pStyle w:val="Prrafodelista"/>
        <w:numPr>
          <w:ilvl w:val="0"/>
          <w:numId w:val="12"/>
        </w:numPr>
        <w:spacing w:line="276" w:lineRule="auto"/>
        <w:jc w:val="both"/>
        <w:rPr>
          <w:rFonts w:ascii="Arial Narrow" w:hAnsi="Arial Narrow" w:cs="Arial"/>
          <w:color w:val="000000"/>
          <w:sz w:val="22"/>
          <w:szCs w:val="22"/>
          <w:lang w:val="es-ES_tradnl"/>
        </w:rPr>
      </w:pPr>
      <w:r w:rsidRPr="00191865">
        <w:rPr>
          <w:rFonts w:ascii="Arial Narrow" w:hAnsi="Arial Narrow" w:cs="Arial"/>
          <w:b/>
          <w:color w:val="000000"/>
          <w:sz w:val="22"/>
          <w:szCs w:val="22"/>
          <w:lang w:val="es-ES_tradnl"/>
        </w:rPr>
        <w:t>CONTRATO DE VINCULACIÓN DE FUTUROS ADQUIRENTES</w:t>
      </w:r>
      <w:r w:rsidR="00EA5514" w:rsidRPr="00FA4756">
        <w:rPr>
          <w:rFonts w:ascii="Arial Narrow" w:hAnsi="Arial Narrow" w:cs="Arial"/>
          <w:color w:val="000000"/>
          <w:sz w:val="22"/>
          <w:szCs w:val="22"/>
          <w:lang w:val="es-ES_tradnl"/>
        </w:rPr>
        <w:t>:</w:t>
      </w:r>
      <w:r w:rsidR="00EC5597" w:rsidRPr="00FA4756">
        <w:rPr>
          <w:rFonts w:ascii="Arial Narrow" w:hAnsi="Arial Narrow" w:cs="Arial"/>
          <w:color w:val="000000"/>
          <w:sz w:val="22"/>
          <w:szCs w:val="22"/>
          <w:lang w:val="es-ES_tradnl"/>
        </w:rPr>
        <w:t xml:space="preserve"> </w:t>
      </w:r>
      <w:r w:rsidR="00F67072" w:rsidRPr="00FA4756">
        <w:rPr>
          <w:rFonts w:ascii="Arial Narrow" w:hAnsi="Arial Narrow" w:cs="Arial"/>
          <w:color w:val="000000"/>
          <w:sz w:val="22"/>
          <w:szCs w:val="22"/>
          <w:lang w:val="es-ES_tradnl"/>
        </w:rPr>
        <w:t>Es el documento suscrito por El PROMOTOR</w:t>
      </w:r>
      <w:r w:rsidR="00CB1A05" w:rsidRPr="008207A7">
        <w:rPr>
          <w:rFonts w:ascii="Arial Narrow" w:hAnsi="Arial Narrow" w:cs="Arial"/>
          <w:color w:val="000000"/>
          <w:sz w:val="22"/>
          <w:szCs w:val="22"/>
          <w:lang w:val="es-ES_tradnl"/>
        </w:rPr>
        <w:t>,</w:t>
      </w:r>
      <w:r w:rsidR="00F67072" w:rsidRPr="00FA4756">
        <w:rPr>
          <w:rFonts w:ascii="Arial Narrow" w:hAnsi="Arial Narrow" w:cs="Arial"/>
          <w:color w:val="000000"/>
          <w:sz w:val="22"/>
          <w:szCs w:val="22"/>
          <w:lang w:val="es-ES_tradnl"/>
        </w:rPr>
        <w:t xml:space="preserve"> </w:t>
      </w:r>
      <w:r w:rsidRPr="00FA4756">
        <w:rPr>
          <w:rFonts w:ascii="Arial Narrow" w:hAnsi="Arial Narrow" w:cs="Arial"/>
          <w:color w:val="000000"/>
          <w:sz w:val="22"/>
          <w:szCs w:val="22"/>
          <w:lang w:val="es-ES_tradnl"/>
        </w:rPr>
        <w:t xml:space="preserve">los </w:t>
      </w:r>
      <w:r w:rsidR="00F67072" w:rsidRPr="00FA4756">
        <w:rPr>
          <w:rFonts w:ascii="Arial Narrow" w:hAnsi="Arial Narrow" w:cs="Arial"/>
          <w:color w:val="000000"/>
          <w:sz w:val="22"/>
          <w:szCs w:val="22"/>
          <w:lang w:val="es-ES_tradnl"/>
        </w:rPr>
        <w:t>FUTUROS ADQUIRENTES</w:t>
      </w:r>
      <w:r w:rsidRPr="00FA4756">
        <w:rPr>
          <w:rFonts w:ascii="Arial Narrow" w:hAnsi="Arial Narrow" w:cs="Arial"/>
          <w:color w:val="000000"/>
          <w:sz w:val="22"/>
          <w:szCs w:val="22"/>
          <w:lang w:val="es-ES_tradnl"/>
        </w:rPr>
        <w:t xml:space="preserve"> y LA FIDUCIARIA</w:t>
      </w:r>
      <w:r w:rsidR="00F67072" w:rsidRPr="00FA4756">
        <w:rPr>
          <w:rFonts w:ascii="Arial Narrow" w:hAnsi="Arial Narrow" w:cs="Arial"/>
          <w:color w:val="000000"/>
          <w:sz w:val="22"/>
          <w:szCs w:val="22"/>
          <w:lang w:val="es-ES_tradnl"/>
        </w:rPr>
        <w:t>,</w:t>
      </w:r>
      <w:r w:rsidR="00191865" w:rsidRPr="00FA4756">
        <w:rPr>
          <w:rFonts w:ascii="Arial Narrow" w:hAnsi="Arial Narrow" w:cs="Arial"/>
          <w:color w:val="000000"/>
          <w:sz w:val="22"/>
          <w:szCs w:val="22"/>
          <w:lang w:val="es-ES_tradnl"/>
        </w:rPr>
        <w:t xml:space="preserve"> por medio del cual se perfecciona la vinculación de los FUTUROS ADQUIRENTES al </w:t>
      </w:r>
      <w:r w:rsidR="0082186C" w:rsidRPr="00FA4756">
        <w:rPr>
          <w:rFonts w:ascii="Arial Narrow" w:hAnsi="Arial Narrow" w:cs="Arial"/>
          <w:color w:val="000000"/>
          <w:sz w:val="22"/>
          <w:szCs w:val="22"/>
          <w:lang w:val="es-ES_tradnl"/>
        </w:rPr>
        <w:t xml:space="preserve">ENCARGO FIDUCIARIO </w:t>
      </w:r>
      <w:r w:rsidR="00191865" w:rsidRPr="00FA4756">
        <w:rPr>
          <w:rFonts w:ascii="Arial Narrow" w:hAnsi="Arial Narrow" w:cs="Arial"/>
          <w:color w:val="000000"/>
          <w:sz w:val="22"/>
          <w:szCs w:val="22"/>
          <w:lang w:val="es-ES_tradnl"/>
        </w:rPr>
        <w:t>y que contendrá como mínimo lo indicado en la cláusula sexta del presente contrato.</w:t>
      </w:r>
    </w:p>
    <w:p w14:paraId="087A162D" w14:textId="228B830D" w:rsidR="00AE1B80" w:rsidRPr="008E0B30" w:rsidRDefault="00AE1B80" w:rsidP="001F35C1">
      <w:pPr>
        <w:numPr>
          <w:ilvl w:val="0"/>
          <w:numId w:val="12"/>
        </w:numPr>
        <w:spacing w:line="276" w:lineRule="auto"/>
        <w:jc w:val="both"/>
        <w:rPr>
          <w:rFonts w:ascii="Arial Narrow" w:hAnsi="Arial Narrow" w:cs="Arial"/>
          <w:color w:val="000000"/>
          <w:sz w:val="22"/>
          <w:szCs w:val="22"/>
          <w:lang w:val="es-ES_tradnl"/>
        </w:rPr>
      </w:pPr>
      <w:r w:rsidRPr="008E0B30">
        <w:rPr>
          <w:rFonts w:ascii="Arial Narrow" w:hAnsi="Arial Narrow" w:cs="Arial"/>
          <w:b/>
          <w:color w:val="000000"/>
          <w:sz w:val="22"/>
          <w:szCs w:val="22"/>
          <w:lang w:val="es-ES_tradnl"/>
        </w:rPr>
        <w:t>CONTRATOS DE PROMESA DE COMPRAVENTA O CONTRATOS EQUIVALENTES</w:t>
      </w:r>
      <w:r w:rsidRPr="008E0B30">
        <w:rPr>
          <w:rFonts w:ascii="Arial Narrow" w:hAnsi="Arial Narrow" w:cs="Arial"/>
          <w:color w:val="000000"/>
          <w:sz w:val="22"/>
          <w:szCs w:val="22"/>
          <w:lang w:val="es-ES_tradnl"/>
        </w:rPr>
        <w:t>: Son los Contratos de Promesa de Compraventa o su documento equivalente suscritos entre el Promotor y los futuros adquirentes de unidades inmobiliarias, documento</w:t>
      </w:r>
      <w:r w:rsidR="008E0B30">
        <w:rPr>
          <w:rFonts w:ascii="Arial Narrow" w:hAnsi="Arial Narrow" w:cs="Arial"/>
          <w:color w:val="000000"/>
          <w:sz w:val="22"/>
          <w:szCs w:val="22"/>
          <w:lang w:val="es-ES_tradnl"/>
        </w:rPr>
        <w:t>s</w:t>
      </w:r>
      <w:r w:rsidRPr="008E0B30">
        <w:rPr>
          <w:rFonts w:ascii="Arial Narrow" w:hAnsi="Arial Narrow" w:cs="Arial"/>
          <w:color w:val="000000"/>
          <w:sz w:val="22"/>
          <w:szCs w:val="22"/>
          <w:lang w:val="es-ES_tradnl"/>
        </w:rPr>
        <w:t xml:space="preserve"> </w:t>
      </w:r>
      <w:r w:rsidR="002F061E" w:rsidRPr="008E0B30">
        <w:rPr>
          <w:rFonts w:ascii="Arial Narrow" w:hAnsi="Arial Narrow" w:cs="Arial"/>
          <w:color w:val="000000"/>
          <w:sz w:val="22"/>
          <w:szCs w:val="22"/>
          <w:lang w:val="es-ES_tradnl"/>
        </w:rPr>
        <w:t>que tendrá</w:t>
      </w:r>
      <w:r w:rsidR="008E0B30">
        <w:rPr>
          <w:rFonts w:ascii="Arial Narrow" w:hAnsi="Arial Narrow" w:cs="Arial"/>
          <w:color w:val="000000"/>
          <w:sz w:val="22"/>
          <w:szCs w:val="22"/>
          <w:lang w:val="es-ES_tradnl"/>
        </w:rPr>
        <w:t>n</w:t>
      </w:r>
      <w:r w:rsidR="002F061E" w:rsidRPr="008E0B30">
        <w:rPr>
          <w:rFonts w:ascii="Arial Narrow" w:hAnsi="Arial Narrow" w:cs="Arial"/>
          <w:color w:val="000000"/>
          <w:sz w:val="22"/>
          <w:szCs w:val="22"/>
          <w:lang w:val="es-ES_tradnl"/>
        </w:rPr>
        <w:t xml:space="preserve"> por objeto la promesa o compromiso de venta de las unidades inmobiliarias que hacen parte del PROYECTO INMOBILIARIO y </w:t>
      </w:r>
      <w:r w:rsidRPr="008E0B30">
        <w:rPr>
          <w:rFonts w:ascii="Arial Narrow" w:hAnsi="Arial Narrow" w:cs="Arial"/>
          <w:color w:val="000000"/>
          <w:sz w:val="22"/>
          <w:szCs w:val="22"/>
          <w:lang w:val="es-ES_tradnl"/>
        </w:rPr>
        <w:t xml:space="preserve">que en todo caso deberá tener como mínimo: 1) La identificación del bien inmueble comprometido, 2) </w:t>
      </w:r>
      <w:r w:rsidR="002F061E" w:rsidRPr="008E0B30">
        <w:rPr>
          <w:rFonts w:ascii="Arial Narrow" w:hAnsi="Arial Narrow" w:cs="Arial"/>
          <w:color w:val="000000"/>
          <w:sz w:val="22"/>
          <w:szCs w:val="22"/>
          <w:lang w:val="es-ES_tradnl"/>
        </w:rPr>
        <w:t xml:space="preserve">Identificación del (los) </w:t>
      </w:r>
      <w:r w:rsidRPr="008E0B30">
        <w:rPr>
          <w:rFonts w:ascii="Arial Narrow" w:hAnsi="Arial Narrow" w:cs="Arial"/>
          <w:color w:val="000000"/>
          <w:sz w:val="22"/>
          <w:szCs w:val="22"/>
          <w:lang w:val="es-ES_tradnl"/>
        </w:rPr>
        <w:t>FUTURO</w:t>
      </w:r>
      <w:r w:rsidR="002F061E" w:rsidRPr="008E0B30">
        <w:rPr>
          <w:rFonts w:ascii="Arial Narrow" w:hAnsi="Arial Narrow" w:cs="Arial"/>
          <w:color w:val="000000"/>
          <w:sz w:val="22"/>
          <w:szCs w:val="22"/>
          <w:lang w:val="es-ES_tradnl"/>
        </w:rPr>
        <w:t xml:space="preserve"> (s)</w:t>
      </w:r>
      <w:r w:rsidRPr="008E0B30">
        <w:rPr>
          <w:rFonts w:ascii="Arial Narrow" w:hAnsi="Arial Narrow" w:cs="Arial"/>
          <w:color w:val="000000"/>
          <w:sz w:val="22"/>
          <w:szCs w:val="22"/>
          <w:lang w:val="es-ES_tradnl"/>
        </w:rPr>
        <w:t xml:space="preserve"> ADQUIRENTE</w:t>
      </w:r>
      <w:r w:rsidR="002F061E" w:rsidRPr="008E0B30">
        <w:rPr>
          <w:rFonts w:ascii="Arial Narrow" w:hAnsi="Arial Narrow" w:cs="Arial"/>
          <w:color w:val="000000"/>
          <w:sz w:val="22"/>
          <w:szCs w:val="22"/>
          <w:lang w:val="es-ES_tradnl"/>
        </w:rPr>
        <w:t xml:space="preserve"> /s) </w:t>
      </w:r>
      <w:r w:rsidR="00842431">
        <w:rPr>
          <w:rFonts w:ascii="Arial Narrow" w:hAnsi="Arial Narrow" w:cs="Arial"/>
          <w:color w:val="000000"/>
          <w:sz w:val="22"/>
          <w:szCs w:val="22"/>
          <w:lang w:val="es-ES_tradnl"/>
        </w:rPr>
        <w:t>y</w:t>
      </w:r>
      <w:r w:rsidRPr="008E0B30">
        <w:rPr>
          <w:rFonts w:ascii="Arial Narrow" w:hAnsi="Arial Narrow" w:cs="Arial"/>
          <w:color w:val="000000"/>
          <w:sz w:val="22"/>
          <w:szCs w:val="22"/>
          <w:lang w:val="es-ES_tradnl"/>
        </w:rPr>
        <w:t xml:space="preserve"> 3) Obligación expresa de que el pago de las cuotas del precio del bien inmueble, debe hacerse </w:t>
      </w:r>
      <w:r w:rsidRPr="00FA4756">
        <w:rPr>
          <w:rFonts w:ascii="Arial Narrow" w:hAnsi="Arial Narrow" w:cs="Arial"/>
          <w:color w:val="000000"/>
          <w:sz w:val="22"/>
          <w:szCs w:val="22"/>
          <w:lang w:val="es-ES_tradnl"/>
        </w:rPr>
        <w:t>a la cuenta de ahorros y/o corriente del Encargo</w:t>
      </w:r>
      <w:r w:rsidRPr="008E0B30">
        <w:rPr>
          <w:rFonts w:ascii="Arial Narrow" w:hAnsi="Arial Narrow" w:cs="Arial"/>
          <w:color w:val="000000"/>
          <w:sz w:val="22"/>
          <w:szCs w:val="22"/>
          <w:lang w:val="es-ES_tradnl"/>
        </w:rPr>
        <w:t xml:space="preserve"> Fiduciario. </w:t>
      </w:r>
    </w:p>
    <w:p w14:paraId="4EB161F6" w14:textId="78CC2DB7" w:rsidR="00112930" w:rsidRPr="00A2196A" w:rsidRDefault="00112930" w:rsidP="001F35C1">
      <w:pPr>
        <w:widowControl w:val="0"/>
        <w:numPr>
          <w:ilvl w:val="0"/>
          <w:numId w:val="12"/>
        </w:numPr>
        <w:spacing w:line="276" w:lineRule="auto"/>
        <w:jc w:val="both"/>
        <w:rPr>
          <w:rFonts w:ascii="Arial Narrow" w:hAnsi="Arial Narrow"/>
          <w:b/>
          <w:sz w:val="22"/>
          <w:szCs w:val="22"/>
        </w:rPr>
      </w:pPr>
      <w:r w:rsidRPr="00A2196A">
        <w:rPr>
          <w:rFonts w:ascii="Arial Narrow" w:hAnsi="Arial Narrow"/>
          <w:b/>
          <w:sz w:val="22"/>
          <w:szCs w:val="22"/>
        </w:rPr>
        <w:t>ENCARGO FIDUCIARIO</w:t>
      </w:r>
      <w:r w:rsidRPr="00A2196A">
        <w:rPr>
          <w:rFonts w:ascii="Arial Narrow" w:hAnsi="Arial Narrow"/>
          <w:sz w:val="22"/>
          <w:szCs w:val="22"/>
        </w:rPr>
        <w:t xml:space="preserve">: Es el presente </w:t>
      </w:r>
      <w:r w:rsidR="002F061E">
        <w:rPr>
          <w:rFonts w:ascii="Arial Narrow" w:hAnsi="Arial Narrow"/>
          <w:sz w:val="22"/>
          <w:szCs w:val="22"/>
        </w:rPr>
        <w:t xml:space="preserve">contrato </w:t>
      </w:r>
      <w:r w:rsidRPr="00A2196A">
        <w:rPr>
          <w:rFonts w:ascii="Arial Narrow" w:hAnsi="Arial Narrow"/>
          <w:sz w:val="22"/>
          <w:szCs w:val="22"/>
        </w:rPr>
        <w:t xml:space="preserve">suscrito por las partes, el cual atiende a la modalidad de encargo fiduciario de </w:t>
      </w:r>
      <w:r w:rsidR="00713F2C" w:rsidRPr="00A2196A">
        <w:rPr>
          <w:rFonts w:ascii="Arial Narrow" w:hAnsi="Arial Narrow"/>
          <w:sz w:val="22"/>
          <w:szCs w:val="22"/>
        </w:rPr>
        <w:t xml:space="preserve">preventas </w:t>
      </w:r>
      <w:r w:rsidRPr="00A2196A">
        <w:rPr>
          <w:rFonts w:ascii="Arial Narrow" w:hAnsi="Arial Narrow"/>
          <w:sz w:val="22"/>
          <w:szCs w:val="22"/>
        </w:rPr>
        <w:t>regulado en primer lugar por las estipulaciones de este documento y, en lo no previsto, por lo establecido en el Código de Comercio Colombiano, el Estatuto Orgánico del Sistema Financiero Colombiano, la Circular Básica Jurídica expedida por la Superintendencia Financiera de Colombia, las disposiciones del Código Civil Colombiano que sean aplicables, y demás normas concordantes. El presente contrato no atiende a la naturaleza de negocio fiduciario con fines de garantía, de manera que la única finalidad del mismo es</w:t>
      </w:r>
      <w:r w:rsidRPr="00A2196A">
        <w:rPr>
          <w:rFonts w:ascii="Arial Narrow" w:hAnsi="Arial Narrow"/>
          <w:bCs/>
          <w:sz w:val="22"/>
          <w:szCs w:val="22"/>
        </w:rPr>
        <w:t xml:space="preserve"> la administración de sumas de dinero junto con sus rendimientos, si los hay, para ser destinados al cumplimiento </w:t>
      </w:r>
      <w:r w:rsidR="00713F2C" w:rsidRPr="00A2196A">
        <w:rPr>
          <w:rFonts w:ascii="Arial Narrow" w:hAnsi="Arial Narrow"/>
          <w:bCs/>
          <w:sz w:val="22"/>
          <w:szCs w:val="22"/>
        </w:rPr>
        <w:t xml:space="preserve">de las finalidades previstas en el presente contrato. </w:t>
      </w:r>
    </w:p>
    <w:p w14:paraId="0607FB41" w14:textId="77777777" w:rsidR="00112930" w:rsidRPr="00A2196A" w:rsidRDefault="00112930" w:rsidP="001F35C1">
      <w:pPr>
        <w:numPr>
          <w:ilvl w:val="0"/>
          <w:numId w:val="12"/>
        </w:numPr>
        <w:spacing w:line="276" w:lineRule="auto"/>
        <w:jc w:val="both"/>
        <w:rPr>
          <w:rFonts w:ascii="Arial Narrow" w:hAnsi="Arial Narrow"/>
          <w:bCs/>
          <w:sz w:val="22"/>
          <w:szCs w:val="22"/>
        </w:rPr>
      </w:pPr>
      <w:r w:rsidRPr="00A2196A">
        <w:rPr>
          <w:rFonts w:ascii="Arial Narrow" w:hAnsi="Arial Narrow"/>
          <w:b/>
          <w:sz w:val="22"/>
          <w:szCs w:val="22"/>
        </w:rPr>
        <w:t>FIDUCIARIA</w:t>
      </w:r>
      <w:r w:rsidRPr="00A2196A">
        <w:rPr>
          <w:rFonts w:ascii="Arial Narrow" w:hAnsi="Arial Narrow"/>
          <w:sz w:val="22"/>
          <w:szCs w:val="22"/>
        </w:rPr>
        <w:t xml:space="preserve">: </w:t>
      </w:r>
      <w:r w:rsidR="00713F2C" w:rsidRPr="00A2196A">
        <w:rPr>
          <w:rFonts w:ascii="Arial Narrow" w:hAnsi="Arial Narrow"/>
          <w:sz w:val="22"/>
          <w:szCs w:val="22"/>
        </w:rPr>
        <w:t xml:space="preserve">Es </w:t>
      </w:r>
      <w:r w:rsidRPr="00A2196A">
        <w:rPr>
          <w:rFonts w:ascii="Arial Narrow" w:hAnsi="Arial Narrow"/>
          <w:sz w:val="22"/>
          <w:szCs w:val="22"/>
        </w:rPr>
        <w:t>BBVA ASSET MANAGEMENT S.A. SOCIEDAD FIDUCIARIA.</w:t>
      </w:r>
    </w:p>
    <w:p w14:paraId="7B3E9AC4" w14:textId="77777777" w:rsidR="00713F2C" w:rsidRPr="00FA4756" w:rsidRDefault="00713F2C" w:rsidP="001F35C1">
      <w:pPr>
        <w:numPr>
          <w:ilvl w:val="0"/>
          <w:numId w:val="12"/>
        </w:numPr>
        <w:spacing w:line="276" w:lineRule="auto"/>
        <w:jc w:val="both"/>
        <w:rPr>
          <w:rFonts w:ascii="Arial Narrow" w:hAnsi="Arial Narrow"/>
          <w:bCs/>
          <w:sz w:val="22"/>
          <w:szCs w:val="22"/>
        </w:rPr>
      </w:pPr>
      <w:r w:rsidRPr="00A2196A">
        <w:rPr>
          <w:rFonts w:ascii="Arial Narrow" w:hAnsi="Arial Narrow"/>
          <w:b/>
          <w:sz w:val="22"/>
          <w:szCs w:val="22"/>
        </w:rPr>
        <w:t>FUTUROS ADQUIRENTES</w:t>
      </w:r>
      <w:r w:rsidRPr="00A2196A">
        <w:rPr>
          <w:rFonts w:ascii="Arial Narrow" w:hAnsi="Arial Narrow"/>
          <w:bCs/>
          <w:sz w:val="22"/>
          <w:szCs w:val="22"/>
        </w:rPr>
        <w:t xml:space="preserve">: </w:t>
      </w:r>
      <w:r w:rsidRPr="00FA4756">
        <w:rPr>
          <w:rFonts w:ascii="Arial Narrow" w:hAnsi="Arial Narrow"/>
          <w:bCs/>
          <w:sz w:val="22"/>
          <w:szCs w:val="22"/>
        </w:rPr>
        <w:t xml:space="preserve">Son las personas naturales o jurídicas que entregarán recursos para su administración en el ENCARGO FIDUCIARIO </w:t>
      </w:r>
      <w:r w:rsidRPr="00FA4756">
        <w:rPr>
          <w:rFonts w:ascii="Arial Narrow" w:hAnsi="Arial Narrow" w:cs="Arial"/>
          <w:sz w:val="22"/>
          <w:szCs w:val="22"/>
        </w:rPr>
        <w:t xml:space="preserve">interesadas en adquirir unidades inmobiliarias en el PROYECTO INMOBILIARIO. </w:t>
      </w:r>
    </w:p>
    <w:p w14:paraId="2BC44D36" w14:textId="77777777" w:rsidR="00713F2C" w:rsidRPr="00FA4756" w:rsidRDefault="00713F2C" w:rsidP="001F35C1">
      <w:pPr>
        <w:numPr>
          <w:ilvl w:val="0"/>
          <w:numId w:val="12"/>
        </w:numPr>
        <w:spacing w:line="276" w:lineRule="auto"/>
        <w:jc w:val="both"/>
        <w:rPr>
          <w:rFonts w:ascii="Arial Narrow" w:hAnsi="Arial Narrow"/>
          <w:bCs/>
          <w:sz w:val="22"/>
          <w:szCs w:val="22"/>
        </w:rPr>
      </w:pPr>
      <w:r w:rsidRPr="00FA4756">
        <w:rPr>
          <w:rFonts w:ascii="Arial Narrow" w:hAnsi="Arial Narrow"/>
          <w:b/>
          <w:sz w:val="22"/>
          <w:szCs w:val="22"/>
        </w:rPr>
        <w:t>PROMOTOR</w:t>
      </w:r>
      <w:r w:rsidRPr="00FA4756">
        <w:rPr>
          <w:rFonts w:ascii="Arial Narrow" w:hAnsi="Arial Narrow"/>
          <w:bCs/>
          <w:sz w:val="22"/>
          <w:szCs w:val="22"/>
        </w:rPr>
        <w:t xml:space="preserve">: Es la sociedad__________________________________. </w:t>
      </w:r>
    </w:p>
    <w:p w14:paraId="24D2DBC6" w14:textId="77777777" w:rsidR="00E60117" w:rsidRPr="00A2196A" w:rsidRDefault="00713F2C" w:rsidP="001F35C1">
      <w:pPr>
        <w:numPr>
          <w:ilvl w:val="0"/>
          <w:numId w:val="12"/>
        </w:numPr>
        <w:spacing w:line="276" w:lineRule="auto"/>
        <w:jc w:val="both"/>
        <w:rPr>
          <w:rFonts w:ascii="Arial Narrow" w:hAnsi="Arial Narrow"/>
          <w:bCs/>
          <w:sz w:val="22"/>
          <w:szCs w:val="22"/>
        </w:rPr>
      </w:pPr>
      <w:r w:rsidRPr="00A2196A">
        <w:rPr>
          <w:rFonts w:ascii="Arial Narrow" w:hAnsi="Arial Narrow"/>
          <w:b/>
          <w:sz w:val="22"/>
          <w:szCs w:val="22"/>
        </w:rPr>
        <w:t>PROYECTO INMOBILIARIO</w:t>
      </w:r>
      <w:r w:rsidR="00B818AB" w:rsidRPr="00A2196A">
        <w:rPr>
          <w:rFonts w:ascii="Arial Narrow" w:hAnsi="Arial Narrow"/>
          <w:b/>
          <w:sz w:val="22"/>
          <w:szCs w:val="22"/>
        </w:rPr>
        <w:t xml:space="preserve"> o PROYECTO</w:t>
      </w:r>
      <w:r w:rsidRPr="00A2196A">
        <w:rPr>
          <w:rFonts w:ascii="Arial Narrow" w:hAnsi="Arial Narrow"/>
          <w:bCs/>
          <w:sz w:val="22"/>
          <w:szCs w:val="22"/>
        </w:rPr>
        <w:t xml:space="preserve">: Es el Proyecto Inmobiliario descrito en el numeral 2 de las Consideraciones del presente contrato, cuyo desarrollo y construcción será de exclusiva responsabilidad del </w:t>
      </w:r>
      <w:r w:rsidRPr="00A2196A">
        <w:rPr>
          <w:rFonts w:ascii="Arial Narrow" w:hAnsi="Arial Narrow"/>
          <w:b/>
          <w:bCs/>
          <w:sz w:val="22"/>
          <w:szCs w:val="22"/>
        </w:rPr>
        <w:t>PROMOTOR.</w:t>
      </w:r>
    </w:p>
    <w:p w14:paraId="4845F586" w14:textId="266D58C1" w:rsidR="00E60117" w:rsidRPr="00A2196A" w:rsidRDefault="00713F2C" w:rsidP="001F35C1">
      <w:pPr>
        <w:numPr>
          <w:ilvl w:val="0"/>
          <w:numId w:val="12"/>
        </w:numPr>
        <w:spacing w:line="276" w:lineRule="auto"/>
        <w:jc w:val="both"/>
        <w:rPr>
          <w:rFonts w:ascii="Arial Narrow" w:hAnsi="Arial Narrow"/>
          <w:bCs/>
          <w:sz w:val="22"/>
          <w:szCs w:val="22"/>
        </w:rPr>
      </w:pPr>
      <w:r w:rsidRPr="00A2196A">
        <w:rPr>
          <w:rFonts w:ascii="Arial Narrow" w:hAnsi="Arial Narrow"/>
          <w:b/>
          <w:bCs/>
          <w:sz w:val="22"/>
          <w:szCs w:val="22"/>
        </w:rPr>
        <w:lastRenderedPageBreak/>
        <w:t xml:space="preserve">PUNTO DE EQUILIBRIO: </w:t>
      </w:r>
      <w:r w:rsidR="00E60117" w:rsidRPr="00A2196A">
        <w:rPr>
          <w:rFonts w:ascii="Arial Narrow" w:hAnsi="Arial Narrow" w:cs="Arial"/>
          <w:color w:val="000000"/>
          <w:sz w:val="22"/>
          <w:szCs w:val="22"/>
          <w:lang w:val="es-ES_tradnl"/>
        </w:rPr>
        <w:t xml:space="preserve">Son las </w:t>
      </w:r>
      <w:r w:rsidR="00E60117" w:rsidRPr="004F0835">
        <w:rPr>
          <w:rFonts w:ascii="Arial Narrow" w:hAnsi="Arial Narrow" w:cs="Arial"/>
          <w:color w:val="000000"/>
          <w:sz w:val="22"/>
          <w:szCs w:val="22"/>
          <w:lang w:val="es-ES_tradnl"/>
        </w:rPr>
        <w:t xml:space="preserve">condiciones </w:t>
      </w:r>
      <w:r w:rsidR="004F0835" w:rsidRPr="004F0835">
        <w:rPr>
          <w:rFonts w:ascii="Arial Narrow" w:hAnsi="Arial Narrow" w:cs="Arial"/>
          <w:color w:val="000000"/>
          <w:sz w:val="22"/>
          <w:szCs w:val="22"/>
          <w:lang w:val="es-ES_tradnl"/>
        </w:rPr>
        <w:t>técnicas, jurídicas y financieras</w:t>
      </w:r>
      <w:r w:rsidR="004F0835">
        <w:rPr>
          <w:rFonts w:ascii="Arial Narrow" w:hAnsi="Arial Narrow" w:cs="Arial"/>
          <w:color w:val="000000"/>
          <w:lang w:val="es-ES_tradnl"/>
        </w:rPr>
        <w:t xml:space="preserve"> </w:t>
      </w:r>
      <w:r w:rsidR="00E60117" w:rsidRPr="00A2196A">
        <w:rPr>
          <w:rFonts w:ascii="Arial Narrow" w:hAnsi="Arial Narrow" w:cs="Arial"/>
          <w:color w:val="000000"/>
          <w:sz w:val="22"/>
          <w:szCs w:val="22"/>
          <w:lang w:val="es-ES_tradnl"/>
        </w:rPr>
        <w:t xml:space="preserve">definidas en el presente contrato, las cuales deben cumplirse y acreditarse por parte del </w:t>
      </w:r>
      <w:r w:rsidR="00E60117" w:rsidRPr="00A2196A">
        <w:rPr>
          <w:rFonts w:ascii="Arial Narrow" w:hAnsi="Arial Narrow" w:cs="Arial"/>
          <w:b/>
          <w:color w:val="000000"/>
          <w:sz w:val="22"/>
          <w:szCs w:val="22"/>
          <w:lang w:val="es-ES_tradnl"/>
        </w:rPr>
        <w:t>PROMOTOR</w:t>
      </w:r>
      <w:r w:rsidR="00E60117" w:rsidRPr="00A2196A">
        <w:rPr>
          <w:rFonts w:ascii="Arial Narrow" w:hAnsi="Arial Narrow" w:cs="Arial"/>
          <w:color w:val="000000"/>
          <w:sz w:val="22"/>
          <w:szCs w:val="22"/>
          <w:lang w:val="es-ES_tradnl"/>
        </w:rPr>
        <w:t xml:space="preserve"> para que </w:t>
      </w:r>
      <w:r w:rsidR="00E60117" w:rsidRPr="00A2196A">
        <w:rPr>
          <w:rFonts w:ascii="Arial Narrow" w:hAnsi="Arial Narrow" w:cs="Arial"/>
          <w:b/>
          <w:color w:val="000000"/>
          <w:sz w:val="22"/>
          <w:szCs w:val="22"/>
          <w:lang w:val="es-ES_tradnl"/>
        </w:rPr>
        <w:t>LA FIDUCIARIA</w:t>
      </w:r>
      <w:r w:rsidR="00E60117" w:rsidRPr="00A2196A">
        <w:rPr>
          <w:rFonts w:ascii="Arial Narrow" w:hAnsi="Arial Narrow" w:cs="Arial"/>
          <w:color w:val="000000"/>
          <w:sz w:val="22"/>
          <w:szCs w:val="22"/>
          <w:lang w:val="es-ES_tradnl"/>
        </w:rPr>
        <w:t xml:space="preserve"> certifique que se consiguió el punto de equilibrio del proyecto y, en consecuencia, para que ésta proceda al desembolso de los recursos al </w:t>
      </w:r>
      <w:r w:rsidR="00E60117" w:rsidRPr="00A2196A">
        <w:rPr>
          <w:rFonts w:ascii="Arial Narrow" w:hAnsi="Arial Narrow" w:cs="Arial"/>
          <w:b/>
          <w:color w:val="000000"/>
          <w:sz w:val="22"/>
          <w:szCs w:val="22"/>
          <w:lang w:val="es-ES_tradnl"/>
        </w:rPr>
        <w:t>PROMOTOR</w:t>
      </w:r>
      <w:r w:rsidR="00EA5514" w:rsidRPr="00A2196A">
        <w:rPr>
          <w:rFonts w:ascii="Arial Narrow" w:hAnsi="Arial Narrow" w:cs="Arial"/>
          <w:color w:val="000000"/>
          <w:sz w:val="22"/>
          <w:szCs w:val="22"/>
          <w:lang w:val="es-ES_tradnl"/>
        </w:rPr>
        <w:t xml:space="preserve">. </w:t>
      </w:r>
    </w:p>
    <w:p w14:paraId="3EE8F12B" w14:textId="77777777" w:rsidR="00713F2C" w:rsidRDefault="00713F2C" w:rsidP="001F35C1">
      <w:pPr>
        <w:spacing w:line="276" w:lineRule="auto"/>
        <w:jc w:val="both"/>
        <w:rPr>
          <w:rFonts w:ascii="Arial Narrow" w:hAnsi="Arial Narrow"/>
          <w:b/>
          <w:bCs/>
          <w:sz w:val="22"/>
          <w:szCs w:val="22"/>
        </w:rPr>
      </w:pPr>
    </w:p>
    <w:p w14:paraId="0978D026" w14:textId="77777777" w:rsidR="00112930" w:rsidRPr="00A2196A" w:rsidRDefault="00112930" w:rsidP="001F35C1">
      <w:pPr>
        <w:spacing w:line="276" w:lineRule="auto"/>
        <w:jc w:val="both"/>
        <w:rPr>
          <w:rFonts w:ascii="Arial Narrow" w:hAnsi="Arial Narrow" w:cs="Arial"/>
          <w:b/>
          <w:sz w:val="22"/>
          <w:szCs w:val="22"/>
        </w:rPr>
      </w:pPr>
    </w:p>
    <w:p w14:paraId="7AD5E6E4" w14:textId="77777777" w:rsidR="00F23287" w:rsidRPr="00A2196A" w:rsidRDefault="006570E6" w:rsidP="001F35C1">
      <w:pPr>
        <w:spacing w:line="276" w:lineRule="auto"/>
        <w:jc w:val="both"/>
        <w:rPr>
          <w:rFonts w:ascii="Arial Narrow" w:hAnsi="Arial Narrow" w:cs="Arial"/>
          <w:sz w:val="22"/>
          <w:szCs w:val="22"/>
        </w:rPr>
      </w:pPr>
      <w:r w:rsidRPr="00A2196A">
        <w:rPr>
          <w:rFonts w:ascii="Arial Narrow" w:hAnsi="Arial Narrow" w:cs="Arial"/>
          <w:b/>
          <w:sz w:val="22"/>
          <w:szCs w:val="22"/>
        </w:rPr>
        <w:t>CLÁUSULA PRIMERA.-</w:t>
      </w:r>
      <w:r w:rsidR="00F23287" w:rsidRPr="00A2196A">
        <w:rPr>
          <w:rFonts w:ascii="Arial Narrow" w:hAnsi="Arial Narrow" w:cs="Arial"/>
          <w:b/>
          <w:sz w:val="22"/>
          <w:szCs w:val="22"/>
        </w:rPr>
        <w:t>PARTES DEL CONTRATO</w:t>
      </w:r>
      <w:r w:rsidRPr="00A2196A">
        <w:rPr>
          <w:rFonts w:ascii="Arial Narrow" w:hAnsi="Arial Narrow" w:cs="Arial"/>
          <w:b/>
          <w:sz w:val="22"/>
          <w:szCs w:val="22"/>
        </w:rPr>
        <w:t xml:space="preserve">: </w:t>
      </w:r>
      <w:r w:rsidR="00F23287" w:rsidRPr="00A2196A">
        <w:rPr>
          <w:rFonts w:ascii="Arial Narrow" w:hAnsi="Arial Narrow" w:cs="Arial"/>
          <w:sz w:val="22"/>
          <w:szCs w:val="22"/>
        </w:rPr>
        <w:t>Son partes de este contrato:</w:t>
      </w:r>
    </w:p>
    <w:p w14:paraId="7B07B5A8" w14:textId="77777777" w:rsidR="00F23287" w:rsidRPr="00A2196A" w:rsidRDefault="00F23287" w:rsidP="001F35C1">
      <w:pPr>
        <w:spacing w:line="276" w:lineRule="auto"/>
        <w:jc w:val="both"/>
        <w:rPr>
          <w:rFonts w:ascii="Arial Narrow" w:hAnsi="Arial Narrow" w:cs="Arial"/>
          <w:sz w:val="22"/>
          <w:szCs w:val="22"/>
        </w:rPr>
      </w:pPr>
    </w:p>
    <w:p w14:paraId="71D0DF8B" w14:textId="77777777" w:rsidR="00163932" w:rsidRPr="00A2196A" w:rsidRDefault="00F23287" w:rsidP="001F35C1">
      <w:pPr>
        <w:pStyle w:val="Prrafodelista"/>
        <w:numPr>
          <w:ilvl w:val="0"/>
          <w:numId w:val="11"/>
        </w:numPr>
        <w:spacing w:line="276" w:lineRule="auto"/>
        <w:ind w:left="284" w:hanging="284"/>
        <w:jc w:val="both"/>
        <w:rPr>
          <w:rFonts w:ascii="Arial Narrow" w:hAnsi="Arial Narrow" w:cs="Arial"/>
          <w:sz w:val="22"/>
          <w:szCs w:val="22"/>
        </w:rPr>
      </w:pPr>
      <w:r w:rsidRPr="00A2196A">
        <w:rPr>
          <w:rFonts w:ascii="Arial Narrow" w:hAnsi="Arial Narrow" w:cs="Arial"/>
          <w:sz w:val="22"/>
          <w:szCs w:val="22"/>
        </w:rPr>
        <w:t xml:space="preserve">La Sociedad </w:t>
      </w:r>
      <w:r w:rsidR="004D1B6B" w:rsidRPr="00A2196A">
        <w:rPr>
          <w:rFonts w:ascii="Arial Narrow" w:hAnsi="Arial Narrow" w:cs="Arial"/>
          <w:b/>
          <w:sz w:val="22"/>
          <w:szCs w:val="22"/>
        </w:rPr>
        <w:t>________________________________</w:t>
      </w:r>
      <w:r w:rsidRPr="00A2196A">
        <w:rPr>
          <w:rFonts w:ascii="Arial Narrow" w:hAnsi="Arial Narrow" w:cs="Arial"/>
          <w:b/>
          <w:color w:val="000000" w:themeColor="text1"/>
          <w:sz w:val="22"/>
          <w:szCs w:val="22"/>
          <w:lang w:eastAsia="es-CO"/>
        </w:rPr>
        <w:t>,</w:t>
      </w:r>
      <w:r w:rsidR="00012B54" w:rsidRPr="00A2196A">
        <w:rPr>
          <w:rFonts w:ascii="Arial Narrow" w:hAnsi="Arial Narrow" w:cs="Arial"/>
          <w:b/>
          <w:color w:val="000000" w:themeColor="text1"/>
          <w:sz w:val="22"/>
          <w:szCs w:val="22"/>
          <w:lang w:eastAsia="es-CO"/>
        </w:rPr>
        <w:t xml:space="preserve"> </w:t>
      </w:r>
      <w:r w:rsidRPr="00A2196A">
        <w:rPr>
          <w:rFonts w:ascii="Arial Narrow" w:hAnsi="Arial Narrow" w:cs="Arial"/>
          <w:sz w:val="22"/>
          <w:szCs w:val="22"/>
        </w:rPr>
        <w:t>en su condición de</w:t>
      </w:r>
      <w:r w:rsidRPr="00A2196A">
        <w:rPr>
          <w:rFonts w:ascii="Arial Narrow" w:hAnsi="Arial Narrow" w:cs="Arial"/>
          <w:b/>
          <w:sz w:val="22"/>
          <w:szCs w:val="22"/>
        </w:rPr>
        <w:t xml:space="preserve"> PROMOTOR</w:t>
      </w:r>
      <w:r w:rsidRPr="00A2196A">
        <w:rPr>
          <w:rFonts w:ascii="Arial Narrow" w:hAnsi="Arial Narrow" w:cs="Arial"/>
          <w:sz w:val="22"/>
          <w:szCs w:val="22"/>
        </w:rPr>
        <w:t>, quien</w:t>
      </w:r>
      <w:r w:rsidR="00012B54" w:rsidRPr="00A2196A">
        <w:rPr>
          <w:rFonts w:ascii="Arial Narrow" w:hAnsi="Arial Narrow" w:cs="Arial"/>
          <w:sz w:val="22"/>
          <w:szCs w:val="22"/>
        </w:rPr>
        <w:t xml:space="preserve"> </w:t>
      </w:r>
      <w:r w:rsidRPr="00A2196A">
        <w:rPr>
          <w:rFonts w:ascii="Arial Narrow" w:hAnsi="Arial Narrow" w:cs="Arial"/>
          <w:sz w:val="22"/>
          <w:szCs w:val="22"/>
        </w:rPr>
        <w:t xml:space="preserve">tendrá las funciones propias de esta actividad y, en particular, las de promoción del </w:t>
      </w:r>
      <w:r w:rsidRPr="00A2196A">
        <w:rPr>
          <w:rFonts w:ascii="Arial Narrow" w:hAnsi="Arial Narrow" w:cs="Arial"/>
          <w:b/>
          <w:sz w:val="22"/>
          <w:szCs w:val="22"/>
        </w:rPr>
        <w:t>PROYECTO</w:t>
      </w:r>
      <w:r w:rsidRPr="00A2196A">
        <w:rPr>
          <w:rFonts w:ascii="Arial Narrow" w:hAnsi="Arial Narrow" w:cs="Arial"/>
          <w:sz w:val="22"/>
          <w:szCs w:val="22"/>
        </w:rPr>
        <w:t xml:space="preserve">. El </w:t>
      </w:r>
      <w:r w:rsidRPr="00A2196A">
        <w:rPr>
          <w:rFonts w:ascii="Arial Narrow" w:hAnsi="Arial Narrow" w:cs="Arial"/>
          <w:b/>
          <w:sz w:val="22"/>
          <w:szCs w:val="22"/>
        </w:rPr>
        <w:t xml:space="preserve">PROMOTOR </w:t>
      </w:r>
      <w:r w:rsidRPr="00A2196A">
        <w:rPr>
          <w:rFonts w:ascii="Arial Narrow" w:hAnsi="Arial Narrow" w:cs="Arial"/>
          <w:sz w:val="22"/>
          <w:szCs w:val="22"/>
        </w:rPr>
        <w:t xml:space="preserve">actúa en el presente contrato en calidad de </w:t>
      </w:r>
      <w:r w:rsidRPr="00A2196A">
        <w:rPr>
          <w:rFonts w:ascii="Arial Narrow" w:hAnsi="Arial Narrow" w:cs="Arial"/>
          <w:b/>
          <w:sz w:val="22"/>
          <w:szCs w:val="22"/>
        </w:rPr>
        <w:t xml:space="preserve">CONSTITUYENTE. </w:t>
      </w:r>
    </w:p>
    <w:p w14:paraId="751CDEE3" w14:textId="77777777" w:rsidR="00163932" w:rsidRPr="00A2196A" w:rsidRDefault="00163932" w:rsidP="001F35C1">
      <w:pPr>
        <w:pStyle w:val="Prrafodelista"/>
        <w:spacing w:line="276" w:lineRule="auto"/>
        <w:ind w:left="284"/>
        <w:jc w:val="both"/>
        <w:rPr>
          <w:rFonts w:ascii="Arial Narrow" w:hAnsi="Arial Narrow" w:cs="Arial"/>
          <w:b/>
          <w:sz w:val="22"/>
          <w:szCs w:val="22"/>
        </w:rPr>
      </w:pPr>
    </w:p>
    <w:p w14:paraId="6F9FB35B" w14:textId="20B4EB2B" w:rsidR="00163932" w:rsidRPr="00A2196A" w:rsidRDefault="00163932" w:rsidP="001F35C1">
      <w:pPr>
        <w:pStyle w:val="Prrafodelista"/>
        <w:spacing w:line="276" w:lineRule="auto"/>
        <w:ind w:left="284"/>
        <w:jc w:val="both"/>
        <w:rPr>
          <w:rFonts w:ascii="Arial Narrow" w:hAnsi="Arial Narrow" w:cs="Arial"/>
          <w:color w:val="000000"/>
          <w:sz w:val="22"/>
          <w:szCs w:val="22"/>
          <w:lang w:val="es-ES_tradnl"/>
        </w:rPr>
      </w:pPr>
      <w:r w:rsidRPr="00A2196A">
        <w:rPr>
          <w:rFonts w:ascii="Arial Narrow" w:hAnsi="Arial Narrow" w:cs="Arial"/>
          <w:color w:val="000000"/>
          <w:sz w:val="22"/>
          <w:szCs w:val="22"/>
          <w:lang w:val="es-ES_tradnl"/>
        </w:rPr>
        <w:t>El</w:t>
      </w:r>
      <w:r w:rsidR="003632B9" w:rsidRPr="00A2196A">
        <w:rPr>
          <w:rFonts w:ascii="Arial Narrow" w:hAnsi="Arial Narrow" w:cs="Arial"/>
          <w:color w:val="000000"/>
          <w:sz w:val="22"/>
          <w:szCs w:val="22"/>
          <w:lang w:val="es-ES_tradnl"/>
        </w:rPr>
        <w:t xml:space="preserve"> </w:t>
      </w:r>
      <w:r w:rsidRPr="00A2196A">
        <w:rPr>
          <w:rFonts w:ascii="Arial Narrow" w:hAnsi="Arial Narrow" w:cs="Arial"/>
          <w:b/>
          <w:sz w:val="22"/>
          <w:szCs w:val="22"/>
        </w:rPr>
        <w:t xml:space="preserve">PROMOTOR </w:t>
      </w:r>
      <w:r w:rsidRPr="00A2196A">
        <w:rPr>
          <w:rFonts w:ascii="Arial Narrow" w:hAnsi="Arial Narrow" w:cs="Arial"/>
          <w:sz w:val="22"/>
          <w:szCs w:val="22"/>
        </w:rPr>
        <w:t>se constitu</w:t>
      </w:r>
      <w:r w:rsidR="00297D5B">
        <w:rPr>
          <w:rFonts w:ascii="Arial Narrow" w:hAnsi="Arial Narrow" w:cs="Arial"/>
          <w:sz w:val="22"/>
          <w:szCs w:val="22"/>
        </w:rPr>
        <w:t xml:space="preserve">irá </w:t>
      </w:r>
      <w:r w:rsidRPr="00A2196A">
        <w:rPr>
          <w:rFonts w:ascii="Arial Narrow" w:hAnsi="Arial Narrow" w:cs="Arial"/>
          <w:sz w:val="22"/>
          <w:szCs w:val="22"/>
        </w:rPr>
        <w:t xml:space="preserve">en </w:t>
      </w:r>
      <w:r w:rsidRPr="00A2196A">
        <w:rPr>
          <w:rFonts w:ascii="Arial Narrow" w:hAnsi="Arial Narrow" w:cs="Arial"/>
          <w:b/>
          <w:color w:val="000000"/>
          <w:sz w:val="22"/>
          <w:szCs w:val="22"/>
          <w:lang w:val="es-ES_tradnl"/>
        </w:rPr>
        <w:t xml:space="preserve">BENEFICIARIO </w:t>
      </w:r>
      <w:r w:rsidRPr="00A2196A">
        <w:rPr>
          <w:rFonts w:ascii="Arial Narrow" w:hAnsi="Arial Narrow" w:cs="Arial"/>
          <w:color w:val="000000"/>
          <w:sz w:val="22"/>
          <w:szCs w:val="22"/>
          <w:lang w:val="es-ES_tradnl"/>
        </w:rPr>
        <w:t xml:space="preserve">siempre y cuando </w:t>
      </w:r>
      <w:r w:rsidR="00297D5B">
        <w:rPr>
          <w:rFonts w:ascii="Arial Narrow" w:hAnsi="Arial Narrow" w:cs="Arial"/>
          <w:color w:val="000000"/>
          <w:sz w:val="22"/>
          <w:szCs w:val="22"/>
          <w:lang w:val="es-ES_tradnl"/>
        </w:rPr>
        <w:t xml:space="preserve">acredite ante </w:t>
      </w:r>
      <w:r w:rsidRPr="00A2196A">
        <w:rPr>
          <w:rFonts w:ascii="Arial Narrow" w:hAnsi="Arial Narrow" w:cs="Arial"/>
          <w:color w:val="000000"/>
          <w:sz w:val="22"/>
          <w:szCs w:val="22"/>
          <w:lang w:val="es-ES_tradnl"/>
        </w:rPr>
        <w:t xml:space="preserve">la </w:t>
      </w:r>
      <w:r w:rsidRPr="00A2196A">
        <w:rPr>
          <w:rFonts w:ascii="Arial Narrow" w:hAnsi="Arial Narrow" w:cs="Arial"/>
          <w:b/>
          <w:color w:val="000000"/>
          <w:sz w:val="22"/>
          <w:szCs w:val="22"/>
          <w:lang w:val="es-ES_tradnl"/>
        </w:rPr>
        <w:t xml:space="preserve">FIDUCIARIA </w:t>
      </w:r>
      <w:r w:rsidRPr="00A2196A">
        <w:rPr>
          <w:rFonts w:ascii="Arial Narrow" w:hAnsi="Arial Narrow" w:cs="Arial"/>
          <w:color w:val="000000"/>
          <w:sz w:val="22"/>
          <w:szCs w:val="22"/>
          <w:lang w:val="es-ES_tradnl"/>
        </w:rPr>
        <w:t xml:space="preserve">que se cumplieron cabalmente las condiciones establecidas para </w:t>
      </w:r>
      <w:r w:rsidR="00297D5B">
        <w:rPr>
          <w:rFonts w:ascii="Arial Narrow" w:hAnsi="Arial Narrow" w:cs="Arial"/>
          <w:color w:val="000000"/>
          <w:sz w:val="22"/>
          <w:szCs w:val="22"/>
          <w:lang w:val="es-ES_tradnl"/>
        </w:rPr>
        <w:t xml:space="preserve">determinar </w:t>
      </w:r>
      <w:r w:rsidRPr="00A2196A">
        <w:rPr>
          <w:rFonts w:ascii="Arial Narrow" w:hAnsi="Arial Narrow" w:cs="Arial"/>
          <w:color w:val="000000"/>
          <w:sz w:val="22"/>
          <w:szCs w:val="22"/>
          <w:lang w:val="es-ES_tradnl"/>
        </w:rPr>
        <w:t xml:space="preserve">el punto de equilibrio del Proyecto.  </w:t>
      </w:r>
    </w:p>
    <w:p w14:paraId="3905C1C6" w14:textId="77777777" w:rsidR="00760E24" w:rsidRPr="00A2196A" w:rsidRDefault="00760E24" w:rsidP="001F35C1">
      <w:pPr>
        <w:spacing w:line="276" w:lineRule="auto"/>
        <w:jc w:val="both"/>
        <w:rPr>
          <w:rFonts w:ascii="Arial Narrow" w:hAnsi="Arial Narrow" w:cs="Arial"/>
          <w:sz w:val="22"/>
          <w:szCs w:val="22"/>
        </w:rPr>
      </w:pPr>
    </w:p>
    <w:p w14:paraId="2CE7A2EC" w14:textId="77777777" w:rsidR="00F23287" w:rsidRPr="00A2196A" w:rsidRDefault="00F23287" w:rsidP="001F35C1">
      <w:pPr>
        <w:pStyle w:val="Prrafodelista"/>
        <w:numPr>
          <w:ilvl w:val="0"/>
          <w:numId w:val="11"/>
        </w:numPr>
        <w:spacing w:line="276" w:lineRule="auto"/>
        <w:ind w:left="284" w:hanging="284"/>
        <w:jc w:val="both"/>
        <w:rPr>
          <w:rFonts w:ascii="Arial Narrow" w:hAnsi="Arial Narrow" w:cs="Arial"/>
          <w:sz w:val="22"/>
          <w:szCs w:val="22"/>
        </w:rPr>
      </w:pPr>
      <w:r w:rsidRPr="00A2196A">
        <w:rPr>
          <w:rFonts w:ascii="Arial Narrow" w:hAnsi="Arial Narrow" w:cs="Arial"/>
          <w:b/>
          <w:sz w:val="22"/>
          <w:szCs w:val="22"/>
          <w:lang w:val="es-ES"/>
        </w:rPr>
        <w:t>BBVA ASSET MANAGEMENT S.A. SOCIEDAD FIDUCIARIA</w:t>
      </w:r>
      <w:r w:rsidRPr="00A2196A">
        <w:rPr>
          <w:rFonts w:ascii="Arial Narrow" w:hAnsi="Arial Narrow" w:cs="Arial"/>
          <w:sz w:val="22"/>
          <w:szCs w:val="22"/>
          <w:lang w:val="es-ES"/>
        </w:rPr>
        <w:t>,</w:t>
      </w:r>
      <w:r w:rsidRPr="00A2196A">
        <w:rPr>
          <w:rFonts w:ascii="Arial Narrow" w:hAnsi="Arial Narrow" w:cs="Arial"/>
          <w:sz w:val="22"/>
          <w:szCs w:val="22"/>
        </w:rPr>
        <w:t xml:space="preserve"> qu</w:t>
      </w:r>
      <w:r w:rsidR="00A8352C" w:rsidRPr="00A2196A">
        <w:rPr>
          <w:rFonts w:ascii="Arial Narrow" w:hAnsi="Arial Narrow" w:cs="Arial"/>
          <w:sz w:val="22"/>
          <w:szCs w:val="22"/>
        </w:rPr>
        <w:t>i</w:t>
      </w:r>
      <w:r w:rsidRPr="00A2196A">
        <w:rPr>
          <w:rFonts w:ascii="Arial Narrow" w:hAnsi="Arial Narrow" w:cs="Arial"/>
          <w:sz w:val="22"/>
          <w:szCs w:val="22"/>
        </w:rPr>
        <w:t>e</w:t>
      </w:r>
      <w:r w:rsidR="00A8352C" w:rsidRPr="00A2196A">
        <w:rPr>
          <w:rFonts w:ascii="Arial Narrow" w:hAnsi="Arial Narrow" w:cs="Arial"/>
          <w:sz w:val="22"/>
          <w:szCs w:val="22"/>
        </w:rPr>
        <w:t>n</w:t>
      </w:r>
      <w:r w:rsidRPr="00A2196A">
        <w:rPr>
          <w:rFonts w:ascii="Arial Narrow" w:hAnsi="Arial Narrow" w:cs="Arial"/>
          <w:sz w:val="22"/>
          <w:szCs w:val="22"/>
        </w:rPr>
        <w:t xml:space="preserve"> se desempeñará como </w:t>
      </w:r>
      <w:r w:rsidRPr="00A2196A">
        <w:rPr>
          <w:rFonts w:ascii="Arial Narrow" w:hAnsi="Arial Narrow" w:cs="Arial"/>
          <w:b/>
          <w:sz w:val="22"/>
          <w:szCs w:val="22"/>
        </w:rPr>
        <w:t>FIDUCIARIA</w:t>
      </w:r>
      <w:r w:rsidRPr="00A2196A">
        <w:rPr>
          <w:rFonts w:ascii="Arial Narrow" w:hAnsi="Arial Narrow" w:cs="Arial"/>
          <w:sz w:val="22"/>
          <w:szCs w:val="22"/>
        </w:rPr>
        <w:t xml:space="preserve"> en el presente Encargo Fiduciario. </w:t>
      </w:r>
    </w:p>
    <w:p w14:paraId="4D61F0FB" w14:textId="77777777" w:rsidR="00F23287" w:rsidRPr="00A2196A" w:rsidRDefault="00F23287" w:rsidP="001F35C1">
      <w:pPr>
        <w:spacing w:line="276" w:lineRule="auto"/>
        <w:jc w:val="both"/>
        <w:rPr>
          <w:rFonts w:ascii="Arial Narrow" w:hAnsi="Arial Narrow" w:cs="Arial"/>
          <w:sz w:val="22"/>
          <w:szCs w:val="22"/>
        </w:rPr>
      </w:pPr>
    </w:p>
    <w:p w14:paraId="41669E55" w14:textId="2C3AC867" w:rsidR="00F23287" w:rsidRPr="00A2196A" w:rsidRDefault="00446045" w:rsidP="001F35C1">
      <w:pPr>
        <w:spacing w:line="276" w:lineRule="auto"/>
        <w:jc w:val="both"/>
        <w:rPr>
          <w:rFonts w:ascii="Arial Narrow" w:hAnsi="Arial Narrow" w:cs="Arial"/>
          <w:sz w:val="22"/>
          <w:szCs w:val="22"/>
        </w:rPr>
      </w:pPr>
      <w:r w:rsidRPr="00A2196A">
        <w:rPr>
          <w:rFonts w:ascii="Arial Narrow" w:hAnsi="Arial Narrow" w:cs="Arial"/>
          <w:b/>
          <w:sz w:val="22"/>
          <w:szCs w:val="22"/>
        </w:rPr>
        <w:t>CLÁUSULA SEGUNDA.-</w:t>
      </w:r>
      <w:r w:rsidR="00F23287" w:rsidRPr="00A2196A">
        <w:rPr>
          <w:rFonts w:ascii="Arial Narrow" w:hAnsi="Arial Narrow" w:cs="Arial"/>
          <w:b/>
          <w:sz w:val="22"/>
          <w:szCs w:val="22"/>
        </w:rPr>
        <w:t>NATURALEZA Y OBJETO DEL CONTRATO</w:t>
      </w:r>
      <w:r w:rsidRPr="00A2196A">
        <w:rPr>
          <w:rFonts w:ascii="Arial Narrow" w:hAnsi="Arial Narrow" w:cs="Arial"/>
          <w:b/>
          <w:sz w:val="22"/>
          <w:szCs w:val="22"/>
        </w:rPr>
        <w:t>:</w:t>
      </w:r>
      <w:r w:rsidR="00F23287" w:rsidRPr="00A2196A">
        <w:rPr>
          <w:rFonts w:ascii="Arial Narrow" w:hAnsi="Arial Narrow" w:cs="Arial"/>
          <w:sz w:val="22"/>
          <w:szCs w:val="22"/>
        </w:rPr>
        <w:t xml:space="preserve"> El presente es un Contrato de Encargo Fiduciario de Preventas y tiene como objeto la inversión y administración de la totalidad de los recursos que con destinación específica sean entregados por los </w:t>
      </w:r>
      <w:r w:rsidR="00F23287" w:rsidRPr="00A2196A">
        <w:rPr>
          <w:rFonts w:ascii="Arial Narrow" w:hAnsi="Arial Narrow" w:cs="Arial"/>
          <w:b/>
          <w:sz w:val="22"/>
          <w:szCs w:val="22"/>
        </w:rPr>
        <w:t>FUTUROS ADQUIRENTES</w:t>
      </w:r>
      <w:r w:rsidR="00F23287" w:rsidRPr="00A2196A">
        <w:rPr>
          <w:rFonts w:ascii="Arial Narrow" w:hAnsi="Arial Narrow" w:cs="Arial"/>
          <w:sz w:val="22"/>
          <w:szCs w:val="22"/>
        </w:rPr>
        <w:t xml:space="preserve"> del proyecto, recursos que se entregarán a </w:t>
      </w:r>
      <w:r w:rsidR="00F23287" w:rsidRPr="00A2196A">
        <w:rPr>
          <w:rFonts w:ascii="Arial Narrow" w:hAnsi="Arial Narrow" w:cs="Arial"/>
          <w:b/>
          <w:sz w:val="22"/>
          <w:szCs w:val="22"/>
        </w:rPr>
        <w:t>LA</w:t>
      </w:r>
      <w:r w:rsidR="00840399">
        <w:rPr>
          <w:rFonts w:ascii="Arial Narrow" w:hAnsi="Arial Narrow" w:cs="Arial"/>
          <w:b/>
          <w:sz w:val="22"/>
          <w:szCs w:val="22"/>
        </w:rPr>
        <w:t xml:space="preserve"> </w:t>
      </w:r>
      <w:r w:rsidR="00F23287" w:rsidRPr="00A2196A">
        <w:rPr>
          <w:rFonts w:ascii="Arial Narrow" w:hAnsi="Arial Narrow" w:cs="Arial"/>
          <w:b/>
          <w:sz w:val="22"/>
          <w:szCs w:val="22"/>
        </w:rPr>
        <w:t>FIDUCIARIA</w:t>
      </w:r>
      <w:r w:rsidR="00F23287" w:rsidRPr="00A2196A">
        <w:rPr>
          <w:rFonts w:ascii="Arial Narrow" w:hAnsi="Arial Narrow" w:cs="Arial"/>
          <w:sz w:val="22"/>
          <w:szCs w:val="22"/>
        </w:rPr>
        <w:t xml:space="preserve"> en la forma establecida en el presente contrato, con el propósito de que dichas sumas se inviertan a título individual a favor de cada uno de ellos y, cumplidas las condiciones que se determinan para establecer el Punto de Equilibrio del Proyecto, se entreguen al </w:t>
      </w:r>
      <w:r w:rsidR="00F23287" w:rsidRPr="00A2196A">
        <w:rPr>
          <w:rFonts w:ascii="Arial Narrow" w:hAnsi="Arial Narrow" w:cs="Arial"/>
          <w:b/>
          <w:sz w:val="22"/>
          <w:szCs w:val="22"/>
        </w:rPr>
        <w:t>PROMOTOR</w:t>
      </w:r>
      <w:r w:rsidR="00F23287" w:rsidRPr="00A2196A">
        <w:rPr>
          <w:rFonts w:ascii="Arial Narrow" w:hAnsi="Arial Narrow" w:cs="Arial"/>
          <w:sz w:val="22"/>
          <w:szCs w:val="22"/>
        </w:rPr>
        <w:t xml:space="preserve"> para que las destine al desarrollo del </w:t>
      </w:r>
      <w:r w:rsidR="00F23287" w:rsidRPr="00A2196A">
        <w:rPr>
          <w:rFonts w:ascii="Arial Narrow" w:hAnsi="Arial Narrow" w:cs="Arial"/>
          <w:b/>
          <w:sz w:val="22"/>
          <w:szCs w:val="22"/>
        </w:rPr>
        <w:t>PROYECTO</w:t>
      </w:r>
      <w:r w:rsidR="00F23287" w:rsidRPr="00A2196A">
        <w:rPr>
          <w:rFonts w:ascii="Arial Narrow" w:hAnsi="Arial Narrow" w:cs="Arial"/>
          <w:sz w:val="22"/>
          <w:szCs w:val="22"/>
        </w:rPr>
        <w:t xml:space="preserve">, o se devuelvan a los Futuros Adquirentes, si no se cumplen las condiciones para acreditarlo, conforme se indica en este Contrato. </w:t>
      </w:r>
    </w:p>
    <w:p w14:paraId="18D4F1DB" w14:textId="77777777" w:rsidR="00F23287" w:rsidRPr="00A2196A" w:rsidRDefault="00F23287" w:rsidP="001F35C1">
      <w:pPr>
        <w:spacing w:line="276" w:lineRule="auto"/>
        <w:jc w:val="both"/>
        <w:rPr>
          <w:rFonts w:ascii="Arial Narrow" w:hAnsi="Arial Narrow" w:cs="Arial"/>
          <w:sz w:val="22"/>
          <w:szCs w:val="22"/>
        </w:rPr>
      </w:pPr>
    </w:p>
    <w:p w14:paraId="3C4F2345" w14:textId="7ABF1E57" w:rsidR="00F23287" w:rsidRPr="00A2196A" w:rsidRDefault="00446045" w:rsidP="001F35C1">
      <w:pPr>
        <w:spacing w:line="276" w:lineRule="auto"/>
        <w:jc w:val="both"/>
        <w:rPr>
          <w:rFonts w:ascii="Arial Narrow" w:hAnsi="Arial Narrow" w:cs="Arial"/>
          <w:sz w:val="22"/>
          <w:szCs w:val="22"/>
          <w:lang w:val="es-ES_tradnl"/>
        </w:rPr>
      </w:pPr>
      <w:r w:rsidRPr="00A2196A">
        <w:rPr>
          <w:rFonts w:ascii="Arial Narrow" w:hAnsi="Arial Narrow" w:cs="Arial"/>
          <w:b/>
          <w:sz w:val="22"/>
          <w:szCs w:val="22"/>
          <w:lang w:val="es-ES_tradnl"/>
        </w:rPr>
        <w:t>CLÁUSULA TERCERA.-</w:t>
      </w:r>
      <w:r w:rsidR="00F23287" w:rsidRPr="00A2196A">
        <w:rPr>
          <w:rFonts w:ascii="Arial Narrow" w:hAnsi="Arial Narrow" w:cs="Arial"/>
          <w:b/>
          <w:sz w:val="22"/>
          <w:szCs w:val="22"/>
          <w:lang w:val="es-ES_tradnl"/>
        </w:rPr>
        <w:t>FINALIDAD DEL CONTRATO</w:t>
      </w:r>
      <w:r w:rsidRPr="00A2196A">
        <w:rPr>
          <w:rFonts w:ascii="Arial Narrow" w:hAnsi="Arial Narrow" w:cs="Arial"/>
          <w:b/>
          <w:sz w:val="22"/>
          <w:szCs w:val="22"/>
          <w:lang w:val="es-ES_tradnl"/>
        </w:rPr>
        <w:t xml:space="preserve">: </w:t>
      </w:r>
      <w:r w:rsidR="00F23287" w:rsidRPr="00A2196A">
        <w:rPr>
          <w:rFonts w:ascii="Arial Narrow" w:hAnsi="Arial Narrow" w:cs="Arial"/>
          <w:sz w:val="22"/>
          <w:szCs w:val="22"/>
          <w:lang w:val="es-ES_tradnl"/>
        </w:rPr>
        <w:t>La fase de Preventas</w:t>
      </w:r>
      <w:r w:rsidR="003632B9" w:rsidRPr="00A2196A">
        <w:rPr>
          <w:rFonts w:ascii="Arial Narrow" w:hAnsi="Arial Narrow" w:cs="Arial"/>
          <w:sz w:val="22"/>
          <w:szCs w:val="22"/>
          <w:lang w:val="es-ES_tradnl"/>
        </w:rPr>
        <w:t xml:space="preserve"> </w:t>
      </w:r>
      <w:r w:rsidR="00F23287" w:rsidRPr="00A2196A">
        <w:rPr>
          <w:rFonts w:ascii="Arial Narrow" w:hAnsi="Arial Narrow" w:cs="Arial"/>
          <w:sz w:val="22"/>
          <w:szCs w:val="22"/>
          <w:lang w:val="es-ES_tradnl"/>
        </w:rPr>
        <w:t xml:space="preserve">tiene como finalidad la vinculación de los </w:t>
      </w:r>
      <w:r w:rsidR="00F23287" w:rsidRPr="00A2196A">
        <w:rPr>
          <w:rFonts w:ascii="Arial Narrow" w:hAnsi="Arial Narrow" w:cs="Arial"/>
          <w:b/>
          <w:sz w:val="22"/>
          <w:szCs w:val="22"/>
          <w:lang w:val="es-ES_tradnl"/>
        </w:rPr>
        <w:t>FUTUROS ADQUIRENTES</w:t>
      </w:r>
      <w:r w:rsidR="00F23287" w:rsidRPr="00A2196A">
        <w:rPr>
          <w:rFonts w:ascii="Arial Narrow" w:hAnsi="Arial Narrow" w:cs="Arial"/>
          <w:sz w:val="22"/>
          <w:szCs w:val="22"/>
          <w:lang w:val="es-ES_tradnl"/>
        </w:rPr>
        <w:t xml:space="preserve"> al</w:t>
      </w:r>
      <w:r w:rsidR="00F23287" w:rsidRPr="00A2196A">
        <w:rPr>
          <w:rFonts w:ascii="Arial Narrow" w:hAnsi="Arial Narrow" w:cs="Arial"/>
          <w:b/>
          <w:sz w:val="22"/>
          <w:szCs w:val="22"/>
          <w:lang w:val="es-ES_tradnl"/>
        </w:rPr>
        <w:t xml:space="preserve"> PROYECTO </w:t>
      </w:r>
      <w:r w:rsidR="00F23287" w:rsidRPr="00A2196A">
        <w:rPr>
          <w:rFonts w:ascii="Arial Narrow" w:hAnsi="Arial Narrow" w:cs="Arial"/>
          <w:sz w:val="22"/>
          <w:szCs w:val="22"/>
          <w:lang w:val="es-ES_tradnl"/>
        </w:rPr>
        <w:t>por parte del</w:t>
      </w:r>
      <w:r w:rsidR="00F23287" w:rsidRPr="00A2196A">
        <w:rPr>
          <w:rFonts w:ascii="Arial Narrow" w:hAnsi="Arial Narrow" w:cs="Arial"/>
          <w:b/>
          <w:sz w:val="22"/>
          <w:szCs w:val="22"/>
          <w:lang w:val="es-ES_tradnl"/>
        </w:rPr>
        <w:t xml:space="preserve"> PROMOTOR</w:t>
      </w:r>
      <w:r w:rsidR="00F23287" w:rsidRPr="00A2196A">
        <w:rPr>
          <w:rFonts w:ascii="Arial Narrow" w:hAnsi="Arial Narrow" w:cs="Arial"/>
          <w:sz w:val="22"/>
          <w:szCs w:val="22"/>
          <w:lang w:val="es-ES_tradnl"/>
        </w:rPr>
        <w:t xml:space="preserve">, para que </w:t>
      </w:r>
      <w:r w:rsidR="00F23287" w:rsidRPr="00A2196A">
        <w:rPr>
          <w:rFonts w:ascii="Arial Narrow" w:hAnsi="Arial Narrow" w:cs="Arial"/>
          <w:b/>
          <w:sz w:val="22"/>
          <w:szCs w:val="22"/>
          <w:lang w:val="es-ES_tradnl"/>
        </w:rPr>
        <w:t>LA FIDUCIARIA</w:t>
      </w:r>
      <w:r w:rsidR="00F23287" w:rsidRPr="00A2196A">
        <w:rPr>
          <w:rFonts w:ascii="Arial Narrow" w:hAnsi="Arial Narrow" w:cs="Arial"/>
          <w:sz w:val="22"/>
          <w:szCs w:val="22"/>
          <w:lang w:val="es-ES_tradnl"/>
        </w:rPr>
        <w:t xml:space="preserve"> </w:t>
      </w:r>
      <w:r w:rsidR="00297D5B">
        <w:rPr>
          <w:rFonts w:ascii="Arial Narrow" w:hAnsi="Arial Narrow" w:cs="Arial"/>
          <w:sz w:val="22"/>
          <w:szCs w:val="22"/>
          <w:lang w:val="es-ES_tradnl"/>
        </w:rPr>
        <w:t xml:space="preserve">los administre hasta la </w:t>
      </w:r>
      <w:r w:rsidR="00F23287" w:rsidRPr="00A2196A">
        <w:rPr>
          <w:rFonts w:ascii="Arial Narrow" w:hAnsi="Arial Narrow" w:cs="Arial"/>
          <w:sz w:val="22"/>
          <w:szCs w:val="22"/>
          <w:lang w:val="es-ES_tradnl"/>
        </w:rPr>
        <w:t>verifi</w:t>
      </w:r>
      <w:r w:rsidR="00297D5B">
        <w:rPr>
          <w:rFonts w:ascii="Arial Narrow" w:hAnsi="Arial Narrow" w:cs="Arial"/>
          <w:sz w:val="22"/>
          <w:szCs w:val="22"/>
          <w:lang w:val="es-ES_tradnl"/>
        </w:rPr>
        <w:t xml:space="preserve">cación del </w:t>
      </w:r>
      <w:r w:rsidR="00297D5B" w:rsidRPr="00FA4756">
        <w:rPr>
          <w:rFonts w:ascii="Arial Narrow" w:hAnsi="Arial Narrow" w:cs="Arial"/>
          <w:sz w:val="22"/>
          <w:szCs w:val="22"/>
          <w:lang w:val="es-ES_tradnl"/>
        </w:rPr>
        <w:t>cumplimiento</w:t>
      </w:r>
      <w:r w:rsidR="00776F35" w:rsidRPr="00FA4756">
        <w:rPr>
          <w:rFonts w:ascii="Arial Narrow" w:hAnsi="Arial Narrow" w:cs="Arial"/>
          <w:sz w:val="22"/>
          <w:szCs w:val="22"/>
          <w:lang w:val="es-ES_tradnl"/>
        </w:rPr>
        <w:t xml:space="preserve"> o incumplimiento de las condiciones </w:t>
      </w:r>
      <w:r w:rsidR="00297D5B" w:rsidRPr="00FA4756">
        <w:rPr>
          <w:rFonts w:ascii="Arial Narrow" w:hAnsi="Arial Narrow" w:cs="Arial"/>
          <w:sz w:val="22"/>
          <w:szCs w:val="22"/>
          <w:lang w:val="es-ES_tradnl"/>
        </w:rPr>
        <w:t xml:space="preserve">del </w:t>
      </w:r>
      <w:r w:rsidR="00F23287" w:rsidRPr="00FA4756">
        <w:rPr>
          <w:rFonts w:ascii="Arial Narrow" w:hAnsi="Arial Narrow" w:cs="Arial"/>
          <w:sz w:val="22"/>
          <w:szCs w:val="22"/>
          <w:lang w:val="es-ES_tradnl"/>
        </w:rPr>
        <w:t>Punto de Equilibrio.</w:t>
      </w:r>
      <w:r w:rsidR="00F23287" w:rsidRPr="00A2196A">
        <w:rPr>
          <w:rFonts w:ascii="Arial Narrow" w:hAnsi="Arial Narrow" w:cs="Arial"/>
          <w:sz w:val="22"/>
          <w:szCs w:val="22"/>
          <w:lang w:val="es-ES_tradnl"/>
        </w:rPr>
        <w:t xml:space="preserve"> </w:t>
      </w:r>
    </w:p>
    <w:p w14:paraId="4308D732" w14:textId="77777777" w:rsidR="00F23287" w:rsidRPr="00A2196A" w:rsidRDefault="00F23287" w:rsidP="001F35C1">
      <w:pPr>
        <w:spacing w:line="276" w:lineRule="auto"/>
        <w:jc w:val="both"/>
        <w:rPr>
          <w:rFonts w:ascii="Arial Narrow" w:hAnsi="Arial Narrow" w:cs="Arial"/>
          <w:sz w:val="22"/>
          <w:szCs w:val="22"/>
          <w:lang w:val="es-ES_tradnl"/>
        </w:rPr>
      </w:pPr>
    </w:p>
    <w:p w14:paraId="45347DCB" w14:textId="34DB1775" w:rsidR="00F23287" w:rsidRPr="00A2196A" w:rsidRDefault="00F23287" w:rsidP="001F35C1">
      <w:pPr>
        <w:spacing w:line="276" w:lineRule="auto"/>
        <w:jc w:val="both"/>
        <w:rPr>
          <w:rFonts w:ascii="Arial Narrow" w:hAnsi="Arial Narrow" w:cs="Arial"/>
          <w:sz w:val="22"/>
          <w:szCs w:val="22"/>
          <w:lang w:val="es-ES"/>
        </w:rPr>
      </w:pPr>
      <w:r w:rsidRPr="00A2196A">
        <w:rPr>
          <w:rFonts w:ascii="Arial Narrow" w:hAnsi="Arial Narrow" w:cs="Arial"/>
          <w:b/>
          <w:sz w:val="22"/>
          <w:szCs w:val="22"/>
          <w:lang w:val="es-ES_tradnl"/>
        </w:rPr>
        <w:t>CLÁUSULA</w:t>
      </w:r>
      <w:r w:rsidR="00776F35">
        <w:rPr>
          <w:rFonts w:ascii="Arial Narrow" w:hAnsi="Arial Narrow" w:cs="Arial"/>
          <w:b/>
          <w:sz w:val="22"/>
          <w:szCs w:val="22"/>
          <w:lang w:val="es-ES_tradnl"/>
        </w:rPr>
        <w:t xml:space="preserve"> </w:t>
      </w:r>
      <w:r w:rsidR="00446045" w:rsidRPr="00A2196A">
        <w:rPr>
          <w:rFonts w:ascii="Arial Narrow" w:hAnsi="Arial Narrow" w:cs="Arial"/>
          <w:b/>
          <w:sz w:val="22"/>
          <w:szCs w:val="22"/>
          <w:lang w:val="es-ES_tradnl"/>
        </w:rPr>
        <w:t>CUARTA.-</w:t>
      </w:r>
      <w:r w:rsidR="00446045" w:rsidRPr="00A2196A">
        <w:rPr>
          <w:rFonts w:ascii="Arial Narrow" w:hAnsi="Arial Narrow" w:cs="Arial"/>
          <w:b/>
          <w:sz w:val="22"/>
          <w:szCs w:val="22"/>
          <w:lang w:val="es-ES"/>
        </w:rPr>
        <w:t>BIENES DEL ENCARGO:</w:t>
      </w:r>
      <w:r w:rsidR="003632B9" w:rsidRPr="00A2196A">
        <w:rPr>
          <w:rFonts w:ascii="Arial Narrow" w:hAnsi="Arial Narrow" w:cs="Arial"/>
          <w:b/>
          <w:sz w:val="22"/>
          <w:szCs w:val="22"/>
          <w:lang w:val="es-ES"/>
        </w:rPr>
        <w:t xml:space="preserve"> </w:t>
      </w:r>
      <w:r w:rsidRPr="00A2196A">
        <w:rPr>
          <w:rFonts w:ascii="Arial Narrow" w:hAnsi="Arial Narrow" w:cs="Arial"/>
          <w:sz w:val="22"/>
          <w:szCs w:val="22"/>
          <w:lang w:val="es-ES"/>
        </w:rPr>
        <w:t xml:space="preserve">El presente Encargo Fiduciario, estará constituido por los siguientes bienes:  </w:t>
      </w:r>
    </w:p>
    <w:p w14:paraId="09CAAC6A" w14:textId="77777777" w:rsidR="00F23287" w:rsidRPr="00A2196A" w:rsidRDefault="00F23287" w:rsidP="001F35C1">
      <w:pPr>
        <w:spacing w:line="276" w:lineRule="auto"/>
        <w:jc w:val="both"/>
        <w:rPr>
          <w:rFonts w:ascii="Arial Narrow" w:hAnsi="Arial Narrow" w:cs="Arial"/>
          <w:sz w:val="22"/>
          <w:szCs w:val="22"/>
          <w:lang w:val="es-ES"/>
        </w:rPr>
      </w:pPr>
    </w:p>
    <w:p w14:paraId="3F4525EA" w14:textId="541FB0C1" w:rsidR="00F23287" w:rsidRPr="00A2196A" w:rsidRDefault="00F23287" w:rsidP="001F35C1">
      <w:pPr>
        <w:numPr>
          <w:ilvl w:val="0"/>
          <w:numId w:val="5"/>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recursos entregados por los </w:t>
      </w:r>
      <w:r w:rsidRPr="00A2196A">
        <w:rPr>
          <w:rFonts w:ascii="Arial Narrow" w:hAnsi="Arial Narrow" w:cs="Arial"/>
          <w:b/>
          <w:sz w:val="22"/>
          <w:szCs w:val="22"/>
          <w:lang w:val="es-ES"/>
        </w:rPr>
        <w:t>FUTUROS ADQUIRENTES</w:t>
      </w:r>
      <w:r w:rsidRPr="00A2196A">
        <w:rPr>
          <w:rFonts w:ascii="Arial Narrow" w:hAnsi="Arial Narrow" w:cs="Arial"/>
          <w:sz w:val="22"/>
          <w:szCs w:val="22"/>
          <w:lang w:val="es-ES"/>
        </w:rPr>
        <w:t xml:space="preserve"> para la vinculación al </w:t>
      </w:r>
      <w:r w:rsidRPr="00A2196A">
        <w:rPr>
          <w:rFonts w:ascii="Arial Narrow" w:hAnsi="Arial Narrow" w:cs="Arial"/>
          <w:b/>
          <w:sz w:val="22"/>
          <w:szCs w:val="22"/>
          <w:lang w:val="es-ES"/>
        </w:rPr>
        <w:t xml:space="preserve">PROYECTO </w:t>
      </w:r>
      <w:r w:rsidR="00297D5B" w:rsidRPr="006D0B55">
        <w:rPr>
          <w:rFonts w:ascii="Arial Narrow" w:hAnsi="Arial Narrow" w:cs="Arial"/>
          <w:sz w:val="22"/>
          <w:szCs w:val="22"/>
          <w:lang w:val="es-ES"/>
        </w:rPr>
        <w:t>a la fecha</w:t>
      </w:r>
      <w:r w:rsidR="00297D5B">
        <w:rPr>
          <w:rFonts w:ascii="Arial Narrow" w:hAnsi="Arial Narrow" w:cs="Arial"/>
          <w:b/>
          <w:sz w:val="22"/>
          <w:szCs w:val="22"/>
          <w:lang w:val="es-ES"/>
        </w:rPr>
        <w:t xml:space="preserve"> </w:t>
      </w:r>
      <w:r w:rsidR="00297D5B" w:rsidRPr="006D0B55">
        <w:rPr>
          <w:rFonts w:ascii="Arial Narrow" w:hAnsi="Arial Narrow" w:cs="Arial"/>
          <w:sz w:val="22"/>
          <w:szCs w:val="22"/>
          <w:lang w:val="es-ES"/>
        </w:rPr>
        <w:t>de determinación del</w:t>
      </w:r>
      <w:r w:rsidR="00297D5B">
        <w:rPr>
          <w:rFonts w:ascii="Arial Narrow" w:hAnsi="Arial Narrow" w:cs="Arial"/>
          <w:b/>
          <w:sz w:val="22"/>
          <w:szCs w:val="22"/>
          <w:lang w:val="es-ES"/>
        </w:rPr>
        <w:t xml:space="preserve"> </w:t>
      </w:r>
      <w:r w:rsidRPr="00A2196A">
        <w:rPr>
          <w:rFonts w:ascii="Arial Narrow" w:hAnsi="Arial Narrow" w:cs="Arial"/>
          <w:sz w:val="22"/>
          <w:szCs w:val="22"/>
          <w:lang w:val="es-ES"/>
        </w:rPr>
        <w:t>punto de equilibrio</w:t>
      </w:r>
      <w:r w:rsidR="00297D5B">
        <w:rPr>
          <w:rFonts w:ascii="Arial Narrow" w:hAnsi="Arial Narrow" w:cs="Arial"/>
          <w:sz w:val="22"/>
          <w:szCs w:val="22"/>
          <w:lang w:val="es-ES"/>
        </w:rPr>
        <w:t xml:space="preserve"> del </w:t>
      </w:r>
      <w:r w:rsidR="00297D5B" w:rsidRPr="006D0B55">
        <w:rPr>
          <w:rFonts w:ascii="Arial Narrow" w:hAnsi="Arial Narrow" w:cs="Arial"/>
          <w:b/>
          <w:sz w:val="22"/>
          <w:szCs w:val="22"/>
          <w:lang w:val="es-ES"/>
        </w:rPr>
        <w:t>PROYECTO</w:t>
      </w:r>
      <w:r w:rsidRPr="00A2196A">
        <w:rPr>
          <w:rFonts w:ascii="Arial Narrow" w:hAnsi="Arial Narrow" w:cs="Arial"/>
          <w:sz w:val="22"/>
          <w:szCs w:val="22"/>
          <w:lang w:val="es-ES"/>
        </w:rPr>
        <w:t xml:space="preserve">. </w:t>
      </w:r>
    </w:p>
    <w:p w14:paraId="5ACC5FD1" w14:textId="77777777" w:rsidR="00F23287" w:rsidRPr="00A2196A" w:rsidRDefault="00F23287" w:rsidP="001F35C1">
      <w:pPr>
        <w:numPr>
          <w:ilvl w:val="0"/>
          <w:numId w:val="5"/>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recursos que aporte </w:t>
      </w:r>
      <w:r w:rsidRPr="00A2196A">
        <w:rPr>
          <w:rFonts w:ascii="Arial Narrow" w:hAnsi="Arial Narrow" w:cs="Arial"/>
          <w:b/>
          <w:sz w:val="22"/>
          <w:szCs w:val="22"/>
          <w:lang w:val="es-ES"/>
        </w:rPr>
        <w:t>EL PROMOTOR</w:t>
      </w:r>
      <w:r w:rsidRPr="00A2196A">
        <w:rPr>
          <w:rFonts w:ascii="Arial Narrow" w:hAnsi="Arial Narrow" w:cs="Arial"/>
          <w:sz w:val="22"/>
          <w:szCs w:val="22"/>
          <w:lang w:val="es-ES"/>
        </w:rPr>
        <w:t xml:space="preserve"> para el pago de los gastos del Encargo Fiduciario. </w:t>
      </w:r>
    </w:p>
    <w:p w14:paraId="6D84BEA6" w14:textId="5ECCC05E" w:rsidR="00F23287" w:rsidRPr="00A2196A" w:rsidRDefault="00F23287" w:rsidP="001F35C1">
      <w:pPr>
        <w:numPr>
          <w:ilvl w:val="0"/>
          <w:numId w:val="5"/>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rendimientos que generen los recursos entregados al Encargo Fiduciario por parte del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y los que generen los recursos entregados por los </w:t>
      </w:r>
      <w:r w:rsidRPr="00A2196A">
        <w:rPr>
          <w:rFonts w:ascii="Arial Narrow" w:hAnsi="Arial Narrow" w:cs="Arial"/>
          <w:b/>
          <w:sz w:val="22"/>
          <w:szCs w:val="22"/>
          <w:lang w:val="es-ES"/>
        </w:rPr>
        <w:t>FUTUROS ADQUIRENTES</w:t>
      </w:r>
      <w:r w:rsidRPr="00A2196A">
        <w:rPr>
          <w:rFonts w:ascii="Arial Narrow" w:hAnsi="Arial Narrow" w:cs="Arial"/>
          <w:sz w:val="22"/>
          <w:szCs w:val="22"/>
          <w:lang w:val="es-ES"/>
        </w:rPr>
        <w:t xml:space="preserve"> </w:t>
      </w:r>
      <w:r w:rsidR="00297D5B">
        <w:rPr>
          <w:rFonts w:ascii="Arial Narrow" w:hAnsi="Arial Narrow" w:cs="Arial"/>
          <w:sz w:val="22"/>
          <w:szCs w:val="22"/>
          <w:lang w:val="es-ES"/>
        </w:rPr>
        <w:t xml:space="preserve">a la fecha de determinación del </w:t>
      </w:r>
      <w:r w:rsidRPr="00A2196A">
        <w:rPr>
          <w:rFonts w:ascii="Arial Narrow" w:hAnsi="Arial Narrow" w:cs="Arial"/>
          <w:sz w:val="22"/>
          <w:szCs w:val="22"/>
          <w:lang w:val="es-ES"/>
        </w:rPr>
        <w:t xml:space="preserve">punto de equilibrio del </w:t>
      </w:r>
      <w:r w:rsidRPr="00A2196A">
        <w:rPr>
          <w:rFonts w:ascii="Arial Narrow" w:hAnsi="Arial Narrow" w:cs="Arial"/>
          <w:b/>
          <w:sz w:val="22"/>
          <w:szCs w:val="22"/>
          <w:lang w:val="es-ES"/>
        </w:rPr>
        <w:t>PROYECTO</w:t>
      </w:r>
      <w:r w:rsidRPr="00A2196A">
        <w:rPr>
          <w:rFonts w:ascii="Arial Narrow" w:hAnsi="Arial Narrow" w:cs="Arial"/>
          <w:sz w:val="22"/>
          <w:szCs w:val="22"/>
          <w:lang w:val="es-ES"/>
        </w:rPr>
        <w:t xml:space="preserve">. </w:t>
      </w:r>
    </w:p>
    <w:p w14:paraId="1892CB76" w14:textId="77777777" w:rsidR="00F23287" w:rsidRPr="00A2196A" w:rsidRDefault="00F23287" w:rsidP="001F35C1">
      <w:pPr>
        <w:spacing w:line="276" w:lineRule="auto"/>
        <w:jc w:val="both"/>
        <w:rPr>
          <w:rFonts w:ascii="Arial Narrow" w:hAnsi="Arial Narrow" w:cs="Arial"/>
          <w:sz w:val="22"/>
          <w:szCs w:val="22"/>
          <w:lang w:val="es-ES"/>
        </w:rPr>
      </w:pPr>
    </w:p>
    <w:p w14:paraId="529429BC" w14:textId="77777777" w:rsidR="00F23287" w:rsidRPr="00A2196A" w:rsidRDefault="00F23287" w:rsidP="001F35C1">
      <w:pPr>
        <w:spacing w:line="276" w:lineRule="auto"/>
        <w:jc w:val="both"/>
        <w:rPr>
          <w:rFonts w:ascii="Arial Narrow" w:hAnsi="Arial Narrow" w:cs="Arial"/>
          <w:b/>
          <w:sz w:val="22"/>
          <w:szCs w:val="22"/>
          <w:lang w:val="es-ES"/>
        </w:rPr>
      </w:pPr>
      <w:r w:rsidRPr="00A2196A">
        <w:rPr>
          <w:rFonts w:ascii="Arial Narrow" w:hAnsi="Arial Narrow" w:cs="Arial"/>
          <w:b/>
          <w:sz w:val="22"/>
          <w:szCs w:val="22"/>
          <w:lang w:val="es-ES"/>
        </w:rPr>
        <w:t xml:space="preserve">PARÁGRAFO PRIMERO: </w:t>
      </w:r>
      <w:r w:rsidRPr="00A2196A">
        <w:rPr>
          <w:rFonts w:ascii="Arial Narrow" w:hAnsi="Arial Narrow" w:cs="Arial"/>
          <w:sz w:val="22"/>
          <w:szCs w:val="22"/>
          <w:lang w:val="es-ES"/>
        </w:rPr>
        <w:t xml:space="preserve">Los bienes del encargo serán administrados en los Fondos de Inversión Colectiva administrados por la </w:t>
      </w:r>
      <w:r w:rsidRPr="00A2196A">
        <w:rPr>
          <w:rFonts w:ascii="Arial Narrow" w:hAnsi="Arial Narrow" w:cs="Arial"/>
          <w:b/>
          <w:sz w:val="22"/>
          <w:szCs w:val="22"/>
          <w:lang w:val="es-ES"/>
        </w:rPr>
        <w:t>FIDUCIARIA</w:t>
      </w:r>
      <w:r w:rsidRPr="00A2196A">
        <w:rPr>
          <w:rFonts w:ascii="Arial Narrow" w:hAnsi="Arial Narrow" w:cs="Arial"/>
          <w:sz w:val="22"/>
          <w:szCs w:val="22"/>
          <w:lang w:val="es-ES"/>
        </w:rPr>
        <w:t xml:space="preserve">. </w:t>
      </w:r>
    </w:p>
    <w:p w14:paraId="1911F029" w14:textId="77777777" w:rsidR="00F23287" w:rsidRPr="00A2196A" w:rsidRDefault="00F23287" w:rsidP="001F35C1">
      <w:pPr>
        <w:spacing w:line="276" w:lineRule="auto"/>
        <w:jc w:val="both"/>
        <w:rPr>
          <w:rFonts w:ascii="Arial Narrow" w:hAnsi="Arial Narrow" w:cs="Arial"/>
          <w:sz w:val="22"/>
          <w:szCs w:val="22"/>
          <w:lang w:val="es-ES"/>
        </w:rPr>
      </w:pPr>
    </w:p>
    <w:p w14:paraId="603706B8" w14:textId="77777777" w:rsidR="00297D5B" w:rsidRPr="00A2196A" w:rsidRDefault="00F23287" w:rsidP="001F35C1">
      <w:pPr>
        <w:spacing w:line="276" w:lineRule="auto"/>
        <w:jc w:val="both"/>
        <w:rPr>
          <w:rFonts w:ascii="Arial Narrow" w:hAnsi="Arial Narrow" w:cs="Arial"/>
          <w:sz w:val="22"/>
          <w:szCs w:val="22"/>
          <w:lang w:val="es-ES_tradnl"/>
        </w:rPr>
      </w:pPr>
      <w:r w:rsidRPr="00A2196A">
        <w:rPr>
          <w:rFonts w:ascii="Arial Narrow" w:hAnsi="Arial Narrow" w:cs="Arial"/>
          <w:b/>
          <w:sz w:val="22"/>
          <w:szCs w:val="22"/>
        </w:rPr>
        <w:t xml:space="preserve">PARÁGRAFO SEGUNDO: </w:t>
      </w:r>
      <w:r w:rsidRPr="00A2196A">
        <w:rPr>
          <w:rFonts w:ascii="Arial Narrow" w:hAnsi="Arial Narrow" w:cs="Arial"/>
          <w:sz w:val="22"/>
          <w:szCs w:val="22"/>
          <w:lang w:val="es-ES_tradnl"/>
        </w:rPr>
        <w:t xml:space="preserve">Los rendimientos que generen los recursos entregados por los </w:t>
      </w:r>
      <w:r w:rsidRPr="00A2196A">
        <w:rPr>
          <w:rFonts w:ascii="Arial Narrow" w:hAnsi="Arial Narrow" w:cs="Arial"/>
          <w:b/>
          <w:sz w:val="22"/>
          <w:szCs w:val="22"/>
          <w:lang w:val="es-ES_tradnl"/>
        </w:rPr>
        <w:t xml:space="preserve">FUTUROS ADQUIRENTES </w:t>
      </w:r>
      <w:r w:rsidRPr="00A2196A">
        <w:rPr>
          <w:rFonts w:ascii="Arial Narrow" w:hAnsi="Arial Narrow" w:cs="Arial"/>
          <w:sz w:val="22"/>
          <w:szCs w:val="22"/>
          <w:lang w:val="es-ES_tradnl"/>
        </w:rPr>
        <w:t xml:space="preserve">serán de su propiedad mientras no se cumpla el punto de equilibrio. </w:t>
      </w:r>
      <w:r w:rsidR="00297D5B" w:rsidRPr="00A2196A">
        <w:rPr>
          <w:rFonts w:ascii="Arial Narrow" w:hAnsi="Arial Narrow" w:cs="Arial"/>
          <w:sz w:val="22"/>
          <w:szCs w:val="22"/>
        </w:rPr>
        <w:t xml:space="preserve">En el evento de desistimiento por parte del </w:t>
      </w:r>
      <w:r w:rsidR="00297D5B" w:rsidRPr="00A2196A">
        <w:rPr>
          <w:rFonts w:ascii="Arial Narrow" w:hAnsi="Arial Narrow" w:cs="Arial"/>
          <w:b/>
          <w:sz w:val="22"/>
          <w:szCs w:val="22"/>
        </w:rPr>
        <w:t>FUTURO ADQUIRENTE</w:t>
      </w:r>
      <w:r w:rsidR="00297D5B" w:rsidRPr="00A2196A">
        <w:rPr>
          <w:rFonts w:ascii="Arial Narrow" w:hAnsi="Arial Narrow" w:cs="Arial"/>
          <w:sz w:val="22"/>
          <w:szCs w:val="22"/>
        </w:rPr>
        <w:t xml:space="preserve">, los rendimientos que se generen en las cuentas individuales de cada </w:t>
      </w:r>
      <w:r w:rsidR="00297D5B" w:rsidRPr="00A2196A">
        <w:rPr>
          <w:rFonts w:ascii="Arial Narrow" w:hAnsi="Arial Narrow" w:cs="Arial"/>
          <w:b/>
          <w:sz w:val="22"/>
          <w:szCs w:val="22"/>
        </w:rPr>
        <w:t>FUTURO ADQUIRENTE</w:t>
      </w:r>
      <w:r w:rsidR="00297D5B" w:rsidRPr="00A2196A">
        <w:rPr>
          <w:rFonts w:ascii="Arial Narrow" w:hAnsi="Arial Narrow" w:cs="Arial"/>
          <w:sz w:val="22"/>
          <w:szCs w:val="22"/>
        </w:rPr>
        <w:t xml:space="preserve"> en el respectivo </w:t>
      </w:r>
      <w:r w:rsidR="00297D5B" w:rsidRPr="00A2196A">
        <w:rPr>
          <w:rFonts w:ascii="Arial Narrow" w:hAnsi="Arial Narrow" w:cs="Arial"/>
          <w:sz w:val="22"/>
          <w:szCs w:val="22"/>
          <w:lang w:val="es-ES"/>
        </w:rPr>
        <w:t>Fondo de Inversión Colectiva</w:t>
      </w:r>
      <w:r w:rsidR="00297D5B" w:rsidRPr="00A2196A">
        <w:rPr>
          <w:rFonts w:ascii="Arial Narrow" w:hAnsi="Arial Narrow" w:cs="Arial"/>
          <w:sz w:val="22"/>
          <w:szCs w:val="22"/>
        </w:rPr>
        <w:t>, serán puestos a su disposición, s</w:t>
      </w:r>
      <w:r w:rsidR="00297D5B" w:rsidRPr="00A2196A">
        <w:rPr>
          <w:rFonts w:ascii="Arial Narrow" w:hAnsi="Arial Narrow" w:cs="Arial"/>
          <w:sz w:val="22"/>
          <w:szCs w:val="22"/>
          <w:lang w:val="es-ES_tradnl"/>
        </w:rPr>
        <w:t>in perjuicio, de los descuentos a que haya lugar según lo establecido en el presente contrato.</w:t>
      </w:r>
    </w:p>
    <w:p w14:paraId="220C28DF" w14:textId="77777777" w:rsidR="00F23287" w:rsidRPr="00A2196A" w:rsidRDefault="00F23287" w:rsidP="001F35C1">
      <w:pPr>
        <w:spacing w:line="276" w:lineRule="auto"/>
        <w:jc w:val="both"/>
        <w:rPr>
          <w:rFonts w:ascii="Arial Narrow" w:hAnsi="Arial Narrow" w:cs="Arial"/>
          <w:sz w:val="22"/>
          <w:szCs w:val="22"/>
          <w:lang w:val="es-ES_tradnl"/>
        </w:rPr>
      </w:pPr>
    </w:p>
    <w:p w14:paraId="4788B8FF" w14:textId="737243FF" w:rsidR="00F23287" w:rsidRPr="00A2196A" w:rsidRDefault="00F23287" w:rsidP="001F35C1">
      <w:pPr>
        <w:spacing w:line="276" w:lineRule="auto"/>
        <w:jc w:val="both"/>
        <w:rPr>
          <w:rFonts w:ascii="Arial Narrow" w:hAnsi="Arial Narrow" w:cs="Arial"/>
          <w:sz w:val="22"/>
          <w:szCs w:val="22"/>
          <w:lang w:val="es-ES_tradnl"/>
        </w:rPr>
      </w:pPr>
      <w:r w:rsidRPr="00A2196A">
        <w:rPr>
          <w:rFonts w:ascii="Arial Narrow" w:hAnsi="Arial Narrow" w:cs="Arial"/>
          <w:b/>
          <w:sz w:val="22"/>
          <w:szCs w:val="22"/>
        </w:rPr>
        <w:t xml:space="preserve">PARÁGRAFO TERCERO: </w:t>
      </w:r>
      <w:r w:rsidRPr="00A2196A">
        <w:rPr>
          <w:rFonts w:ascii="Arial Narrow" w:hAnsi="Arial Narrow" w:cs="Arial"/>
          <w:sz w:val="22"/>
          <w:szCs w:val="22"/>
        </w:rPr>
        <w:t xml:space="preserve">Los rendimientos que lleguen a generar los recursos entregados a </w:t>
      </w:r>
      <w:r w:rsidRPr="00A2196A">
        <w:rPr>
          <w:rFonts w:ascii="Arial Narrow" w:hAnsi="Arial Narrow" w:cs="Arial"/>
          <w:b/>
          <w:sz w:val="22"/>
          <w:szCs w:val="22"/>
        </w:rPr>
        <w:t>LA</w:t>
      </w:r>
      <w:r w:rsidR="00731241" w:rsidRPr="00A2196A">
        <w:rPr>
          <w:rFonts w:ascii="Arial Narrow" w:hAnsi="Arial Narrow" w:cs="Arial"/>
          <w:b/>
          <w:sz w:val="22"/>
          <w:szCs w:val="22"/>
        </w:rPr>
        <w:t xml:space="preserve"> </w:t>
      </w:r>
      <w:r w:rsidRPr="00A2196A">
        <w:rPr>
          <w:rFonts w:ascii="Arial Narrow" w:hAnsi="Arial Narrow" w:cs="Arial"/>
          <w:b/>
          <w:sz w:val="22"/>
          <w:szCs w:val="22"/>
        </w:rPr>
        <w:t xml:space="preserve">FIDUCIARIA, </w:t>
      </w:r>
      <w:r w:rsidRPr="00A2196A">
        <w:rPr>
          <w:rFonts w:ascii="Arial Narrow" w:hAnsi="Arial Narrow" w:cs="Arial"/>
          <w:sz w:val="22"/>
          <w:szCs w:val="22"/>
        </w:rPr>
        <w:t xml:space="preserve">una vez alcanzado el punto de equilibrio serán destinados al desarrollo del </w:t>
      </w:r>
      <w:r w:rsidRPr="00A2196A">
        <w:rPr>
          <w:rFonts w:ascii="Arial Narrow" w:hAnsi="Arial Narrow" w:cs="Arial"/>
          <w:b/>
          <w:sz w:val="22"/>
          <w:szCs w:val="22"/>
        </w:rPr>
        <w:t>PROYECTO</w:t>
      </w:r>
      <w:r w:rsidRPr="00A2196A">
        <w:rPr>
          <w:rFonts w:ascii="Arial Narrow" w:hAnsi="Arial Narrow" w:cs="Arial"/>
          <w:sz w:val="22"/>
          <w:szCs w:val="22"/>
        </w:rPr>
        <w:t xml:space="preserve">. </w:t>
      </w:r>
    </w:p>
    <w:p w14:paraId="632DDB23" w14:textId="77777777" w:rsidR="00475BFA" w:rsidRPr="00A2196A" w:rsidRDefault="00475BFA" w:rsidP="001F35C1">
      <w:pPr>
        <w:spacing w:line="276" w:lineRule="auto"/>
        <w:jc w:val="both"/>
        <w:rPr>
          <w:rFonts w:ascii="Arial Narrow" w:hAnsi="Arial Narrow" w:cs="Arial"/>
          <w:sz w:val="22"/>
          <w:szCs w:val="22"/>
          <w:lang w:val="es-ES_tradnl"/>
        </w:rPr>
      </w:pPr>
    </w:p>
    <w:p w14:paraId="713CB902" w14:textId="77777777" w:rsidR="005E1783" w:rsidRPr="00A2196A" w:rsidRDefault="00475BFA" w:rsidP="001F35C1">
      <w:pPr>
        <w:spacing w:line="276" w:lineRule="auto"/>
        <w:jc w:val="both"/>
        <w:rPr>
          <w:rFonts w:ascii="Arial Narrow" w:hAnsi="Arial Narrow" w:cs="Arial"/>
          <w:b/>
          <w:sz w:val="22"/>
          <w:szCs w:val="22"/>
          <w:lang w:val="es-ES_tradnl"/>
        </w:rPr>
      </w:pPr>
      <w:r w:rsidRPr="00776F35">
        <w:rPr>
          <w:rFonts w:ascii="Arial Narrow" w:hAnsi="Arial Narrow" w:cs="Arial"/>
          <w:b/>
          <w:sz w:val="22"/>
          <w:szCs w:val="22"/>
          <w:lang w:val="es-ES_tradnl"/>
        </w:rPr>
        <w:t xml:space="preserve">PARÁGRAFO CUARTO: </w:t>
      </w:r>
      <w:r w:rsidR="005E1783" w:rsidRPr="00776F35">
        <w:rPr>
          <w:rFonts w:ascii="Arial Narrow" w:hAnsi="Arial Narrow" w:cs="Arial"/>
          <w:sz w:val="22"/>
          <w:szCs w:val="22"/>
          <w:lang w:val="es-ES_tradnl"/>
        </w:rPr>
        <w:t xml:space="preserve">En concordancia con el artículo 368-1 del E.T., respecto a los rendimientos que los </w:t>
      </w:r>
      <w:r w:rsidR="005E1783" w:rsidRPr="00776F35">
        <w:rPr>
          <w:rFonts w:ascii="Arial Narrow" w:hAnsi="Arial Narrow" w:cs="Arial"/>
          <w:b/>
          <w:sz w:val="22"/>
          <w:szCs w:val="22"/>
          <w:lang w:val="es-ES_tradnl"/>
        </w:rPr>
        <w:t>FUTUROS ADQUIRENTES</w:t>
      </w:r>
      <w:r w:rsidR="005E1783" w:rsidRPr="00776F35">
        <w:rPr>
          <w:rFonts w:ascii="Arial Narrow" w:hAnsi="Arial Narrow" w:cs="Arial"/>
          <w:sz w:val="22"/>
          <w:szCs w:val="22"/>
          <w:lang w:val="es-ES_tradnl"/>
        </w:rPr>
        <w:t xml:space="preserve"> reciban de los fondos de inversión colectiva, se practicará la respectiva retención en la fuente sobre los mismos, únicamente cuando se realice retiro total derivado entre otros sin limitarse, al desistimiento o la no obtención del punto de equilibrio. En caso que el pago se haga a una persona sin residencia en el país o a una sociedad o entidad extranjera sin domicilio principal en Colombia, la retención se hará igualmente al momento del pago, aplicando las tarifas correspondientes para pagos al exterior. Cuando el pago se realice a favor de </w:t>
      </w:r>
      <w:r w:rsidR="005E1783" w:rsidRPr="00776F35">
        <w:rPr>
          <w:rFonts w:ascii="Arial Narrow" w:hAnsi="Arial Narrow" w:cs="Arial"/>
          <w:b/>
          <w:sz w:val="22"/>
          <w:szCs w:val="22"/>
          <w:lang w:val="es-ES_tradnl"/>
        </w:rPr>
        <w:t>EL PROMOTOR,</w:t>
      </w:r>
      <w:r w:rsidR="005E1783" w:rsidRPr="00776F35">
        <w:rPr>
          <w:rFonts w:ascii="Arial Narrow" w:hAnsi="Arial Narrow" w:cs="Arial"/>
          <w:sz w:val="22"/>
          <w:szCs w:val="22"/>
          <w:lang w:val="es-ES_tradnl"/>
        </w:rPr>
        <w:t xml:space="preserve"> por el cumplimiento del punto de equilibrio, se practicará retención en la fuente a nombre de los </w:t>
      </w:r>
      <w:r w:rsidR="005E1783" w:rsidRPr="00776F35">
        <w:rPr>
          <w:rFonts w:ascii="Arial Narrow" w:hAnsi="Arial Narrow" w:cs="Arial"/>
          <w:b/>
          <w:sz w:val="22"/>
          <w:szCs w:val="22"/>
          <w:lang w:val="es-ES_tradnl"/>
        </w:rPr>
        <w:t>FUTUROS ADQUIRENTES.</w:t>
      </w:r>
    </w:p>
    <w:p w14:paraId="41928620" w14:textId="77777777" w:rsidR="00F23287" w:rsidRPr="00A2196A" w:rsidRDefault="00F23287" w:rsidP="001F35C1">
      <w:pPr>
        <w:spacing w:line="276" w:lineRule="auto"/>
        <w:jc w:val="both"/>
        <w:rPr>
          <w:rFonts w:ascii="Arial Narrow" w:hAnsi="Arial Narrow" w:cs="Arial"/>
          <w:sz w:val="22"/>
          <w:szCs w:val="22"/>
          <w:lang w:val="es-ES"/>
        </w:rPr>
      </w:pPr>
    </w:p>
    <w:p w14:paraId="2D3051F8" w14:textId="76A44CEA" w:rsidR="00F23287" w:rsidRPr="00A20362" w:rsidRDefault="00446045" w:rsidP="001F35C1">
      <w:pPr>
        <w:spacing w:line="276" w:lineRule="auto"/>
        <w:jc w:val="both"/>
        <w:rPr>
          <w:rFonts w:ascii="Arial Narrow" w:hAnsi="Arial Narrow" w:cs="Arial"/>
          <w:color w:val="000000"/>
          <w:sz w:val="22"/>
          <w:szCs w:val="22"/>
          <w:lang w:val="es-ES_tradnl"/>
        </w:rPr>
      </w:pPr>
      <w:r w:rsidRPr="00A2196A">
        <w:rPr>
          <w:rFonts w:ascii="Arial Narrow" w:hAnsi="Arial Narrow" w:cs="Arial"/>
          <w:b/>
          <w:sz w:val="22"/>
          <w:szCs w:val="22"/>
          <w:lang w:val="es-ES_tradnl"/>
        </w:rPr>
        <w:t>CLÁUSULA QUINTA.-</w:t>
      </w:r>
      <w:r w:rsidR="00F23287" w:rsidRPr="00A2196A">
        <w:rPr>
          <w:rFonts w:ascii="Arial Narrow" w:hAnsi="Arial Narrow" w:cs="Arial"/>
          <w:b/>
          <w:sz w:val="22"/>
          <w:szCs w:val="22"/>
          <w:lang w:val="es-ES_tradnl"/>
        </w:rPr>
        <w:t>PROCEDIMIENTO</w:t>
      </w:r>
      <w:r w:rsidR="00981EA7" w:rsidRPr="00A2196A">
        <w:rPr>
          <w:rFonts w:ascii="Arial Narrow" w:hAnsi="Arial Narrow" w:cs="Arial"/>
          <w:b/>
          <w:sz w:val="22"/>
          <w:szCs w:val="22"/>
          <w:lang w:val="es-ES_tradnl"/>
        </w:rPr>
        <w:t xml:space="preserve"> </w:t>
      </w:r>
      <w:r w:rsidR="00F23287" w:rsidRPr="00A2196A">
        <w:rPr>
          <w:rFonts w:ascii="Arial Narrow" w:hAnsi="Arial Narrow" w:cs="Arial"/>
          <w:b/>
          <w:color w:val="000000"/>
          <w:sz w:val="22"/>
          <w:szCs w:val="22"/>
          <w:lang w:val="es-ES_tradnl"/>
        </w:rPr>
        <w:t>PARA LA VINCULACION</w:t>
      </w:r>
      <w:r w:rsidR="0077369C" w:rsidRPr="00A2196A">
        <w:rPr>
          <w:rFonts w:ascii="Arial Narrow" w:hAnsi="Arial Narrow" w:cs="Arial"/>
          <w:b/>
          <w:color w:val="000000"/>
          <w:sz w:val="22"/>
          <w:szCs w:val="22"/>
          <w:lang w:val="es-ES_tradnl"/>
        </w:rPr>
        <w:t xml:space="preserve"> SARLAFT</w:t>
      </w:r>
      <w:r w:rsidR="00F23287" w:rsidRPr="00A2196A">
        <w:rPr>
          <w:rFonts w:ascii="Arial Narrow" w:hAnsi="Arial Narrow" w:cs="Arial"/>
          <w:b/>
          <w:color w:val="000000"/>
          <w:sz w:val="22"/>
          <w:szCs w:val="22"/>
          <w:lang w:val="es-ES_tradnl"/>
        </w:rPr>
        <w:t xml:space="preserve"> DE LOS FUTUROS ADQUIRENTES</w:t>
      </w:r>
      <w:r w:rsidRPr="00A2196A">
        <w:rPr>
          <w:rFonts w:ascii="Arial Narrow" w:hAnsi="Arial Narrow" w:cs="Arial"/>
          <w:b/>
          <w:color w:val="000000"/>
          <w:sz w:val="22"/>
          <w:szCs w:val="22"/>
          <w:lang w:val="es-ES_tradnl"/>
        </w:rPr>
        <w:t xml:space="preserve">: </w:t>
      </w:r>
      <w:r w:rsidR="004E49B7" w:rsidRPr="00A2196A">
        <w:rPr>
          <w:rFonts w:ascii="Arial Narrow" w:hAnsi="Arial Narrow" w:cs="Arial"/>
          <w:b/>
          <w:color w:val="000000"/>
          <w:sz w:val="22"/>
          <w:szCs w:val="22"/>
          <w:lang w:val="es-ES_tradnl"/>
        </w:rPr>
        <w:t>LA FIDUCIARIA</w:t>
      </w:r>
      <w:r w:rsidR="005E0679" w:rsidRPr="00A2196A">
        <w:rPr>
          <w:rFonts w:ascii="Arial Narrow" w:hAnsi="Arial Narrow" w:cs="Arial"/>
          <w:b/>
          <w:color w:val="000000"/>
          <w:sz w:val="22"/>
          <w:szCs w:val="22"/>
          <w:lang w:val="es-ES_tradnl"/>
        </w:rPr>
        <w:t xml:space="preserve"> </w:t>
      </w:r>
      <w:r w:rsidR="004E49B7" w:rsidRPr="00A2196A">
        <w:rPr>
          <w:rFonts w:ascii="Arial Narrow" w:hAnsi="Arial Narrow" w:cs="Arial"/>
          <w:color w:val="000000"/>
          <w:sz w:val="22"/>
          <w:szCs w:val="22"/>
          <w:lang w:val="es-ES_tradnl"/>
        </w:rPr>
        <w:t xml:space="preserve">será </w:t>
      </w:r>
      <w:r w:rsidR="00F23287" w:rsidRPr="00A2196A">
        <w:rPr>
          <w:rFonts w:ascii="Arial Narrow" w:hAnsi="Arial Narrow" w:cs="Arial"/>
          <w:color w:val="000000"/>
          <w:sz w:val="22"/>
          <w:szCs w:val="22"/>
          <w:lang w:val="es-ES_tradnl"/>
        </w:rPr>
        <w:t>responsable de la vinculación</w:t>
      </w:r>
      <w:r w:rsidR="0077369C" w:rsidRPr="00A2196A">
        <w:rPr>
          <w:rFonts w:ascii="Arial Narrow" w:hAnsi="Arial Narrow" w:cs="Arial"/>
          <w:color w:val="000000"/>
          <w:sz w:val="22"/>
          <w:szCs w:val="22"/>
          <w:lang w:val="es-ES_tradnl"/>
        </w:rPr>
        <w:t xml:space="preserve">, entendiéndose ésta como el cumplimiento </w:t>
      </w:r>
      <w:r w:rsidR="00F23287" w:rsidRPr="00A2196A">
        <w:rPr>
          <w:rFonts w:ascii="Arial Narrow" w:hAnsi="Arial Narrow" w:cs="Arial"/>
          <w:color w:val="000000"/>
          <w:sz w:val="22"/>
          <w:szCs w:val="22"/>
          <w:lang w:val="es-ES_tradnl"/>
        </w:rPr>
        <w:t xml:space="preserve"> de l</w:t>
      </w:r>
      <w:r w:rsidR="0077369C" w:rsidRPr="00A2196A">
        <w:rPr>
          <w:rFonts w:ascii="Arial Narrow" w:hAnsi="Arial Narrow" w:cs="Arial"/>
          <w:color w:val="000000"/>
          <w:sz w:val="22"/>
          <w:szCs w:val="22"/>
          <w:lang w:val="es-ES_tradnl"/>
        </w:rPr>
        <w:t>os requisitos y condiciones del SARLAFT, de l</w:t>
      </w:r>
      <w:r w:rsidR="00F23287" w:rsidRPr="00A2196A">
        <w:rPr>
          <w:rFonts w:ascii="Arial Narrow" w:hAnsi="Arial Narrow" w:cs="Arial"/>
          <w:color w:val="000000"/>
          <w:sz w:val="22"/>
          <w:szCs w:val="22"/>
          <w:lang w:val="es-ES_tradnl"/>
        </w:rPr>
        <w:t xml:space="preserve">as personas interesadas en adquirir unidades inmobiliarias del </w:t>
      </w:r>
      <w:r w:rsidR="00F23287" w:rsidRPr="00A2196A">
        <w:rPr>
          <w:rFonts w:ascii="Arial Narrow" w:hAnsi="Arial Narrow" w:cs="Arial"/>
          <w:b/>
          <w:color w:val="000000"/>
          <w:sz w:val="22"/>
          <w:szCs w:val="22"/>
          <w:lang w:val="es-ES_tradnl"/>
        </w:rPr>
        <w:t>PROYECTO</w:t>
      </w:r>
      <w:r w:rsidR="00A20362">
        <w:rPr>
          <w:rFonts w:ascii="Arial Narrow" w:hAnsi="Arial Narrow" w:cs="Arial"/>
          <w:color w:val="000000"/>
          <w:sz w:val="22"/>
          <w:szCs w:val="22"/>
          <w:lang w:val="es-ES_tradnl"/>
        </w:rPr>
        <w:t>.</w:t>
      </w:r>
      <w:r w:rsidR="004E49B7" w:rsidRPr="00B97886">
        <w:rPr>
          <w:rFonts w:ascii="Arial Narrow" w:hAnsi="Arial Narrow" w:cs="Arial"/>
          <w:color w:val="000000"/>
          <w:sz w:val="22"/>
          <w:szCs w:val="22"/>
          <w:lang w:val="es-ES_tradnl"/>
        </w:rPr>
        <w:t xml:space="preserve"> </w:t>
      </w:r>
      <w:r w:rsidR="00F119E0" w:rsidRPr="00A2196A">
        <w:rPr>
          <w:rFonts w:ascii="Arial Narrow" w:hAnsi="Arial Narrow" w:cs="Arial"/>
          <w:b/>
          <w:color w:val="000000"/>
          <w:sz w:val="22"/>
          <w:szCs w:val="22"/>
          <w:lang w:val="es-ES_tradnl"/>
        </w:rPr>
        <w:t>EL PROMOTOR</w:t>
      </w:r>
      <w:r w:rsidR="00F119E0" w:rsidRPr="00A2196A">
        <w:rPr>
          <w:rFonts w:ascii="Arial Narrow" w:hAnsi="Arial Narrow" w:cs="Arial"/>
          <w:color w:val="000000"/>
          <w:sz w:val="22"/>
          <w:szCs w:val="22"/>
          <w:lang w:val="es-ES_tradnl"/>
        </w:rPr>
        <w:t xml:space="preserve"> suscribirá</w:t>
      </w:r>
      <w:r w:rsidR="008207A7">
        <w:rPr>
          <w:rFonts w:ascii="Arial Narrow" w:hAnsi="Arial Narrow" w:cs="Arial"/>
          <w:color w:val="000000"/>
          <w:sz w:val="22"/>
          <w:szCs w:val="22"/>
          <w:lang w:val="es-ES_tradnl"/>
        </w:rPr>
        <w:t xml:space="preserve"> </w:t>
      </w:r>
      <w:r w:rsidR="008207A7" w:rsidRPr="008207A7">
        <w:rPr>
          <w:rFonts w:ascii="Arial Narrow" w:hAnsi="Arial Narrow" w:cs="Arial"/>
          <w:color w:val="000000"/>
          <w:sz w:val="22"/>
          <w:szCs w:val="22"/>
          <w:lang w:val="es-ES_tradnl"/>
        </w:rPr>
        <w:t>CONTRATO</w:t>
      </w:r>
      <w:r w:rsidR="008207A7">
        <w:rPr>
          <w:rFonts w:ascii="Arial Narrow" w:hAnsi="Arial Narrow" w:cs="Arial"/>
          <w:color w:val="000000"/>
          <w:sz w:val="22"/>
          <w:szCs w:val="22"/>
          <w:lang w:val="es-ES_tradnl"/>
        </w:rPr>
        <w:t>S</w:t>
      </w:r>
      <w:r w:rsidR="008207A7" w:rsidRPr="008207A7">
        <w:rPr>
          <w:rFonts w:ascii="Arial Narrow" w:hAnsi="Arial Narrow" w:cs="Arial"/>
          <w:color w:val="000000"/>
          <w:sz w:val="22"/>
          <w:szCs w:val="22"/>
          <w:lang w:val="es-ES_tradnl"/>
        </w:rPr>
        <w:t xml:space="preserve"> DE PROMESA DE COMPRAVENTA O CONTRATO</w:t>
      </w:r>
      <w:r w:rsidR="008207A7">
        <w:rPr>
          <w:rFonts w:ascii="Arial Narrow" w:hAnsi="Arial Narrow" w:cs="Arial"/>
          <w:color w:val="000000"/>
          <w:sz w:val="22"/>
          <w:szCs w:val="22"/>
          <w:lang w:val="es-ES_tradnl"/>
        </w:rPr>
        <w:t>S EQUIVALENTES</w:t>
      </w:r>
      <w:r w:rsidR="008207A7" w:rsidRPr="00A2196A">
        <w:rPr>
          <w:rFonts w:ascii="Arial Narrow" w:hAnsi="Arial Narrow" w:cs="Arial"/>
          <w:color w:val="000000"/>
          <w:sz w:val="22"/>
          <w:szCs w:val="22"/>
          <w:lang w:val="es-ES_tradnl"/>
        </w:rPr>
        <w:t xml:space="preserve"> </w:t>
      </w:r>
      <w:r w:rsidR="004E6EF2" w:rsidRPr="00776F35">
        <w:rPr>
          <w:rFonts w:ascii="Arial Narrow" w:hAnsi="Arial Narrow" w:cs="Arial"/>
          <w:color w:val="000000"/>
          <w:sz w:val="22"/>
          <w:szCs w:val="22"/>
          <w:lang w:val="es-ES_tradnl"/>
        </w:rPr>
        <w:t xml:space="preserve">y </w:t>
      </w:r>
      <w:r w:rsidR="00612DE7" w:rsidRPr="00776F35">
        <w:rPr>
          <w:rFonts w:ascii="Arial Narrow" w:hAnsi="Arial Narrow" w:cs="Arial"/>
          <w:color w:val="000000"/>
          <w:sz w:val="22"/>
          <w:szCs w:val="22"/>
          <w:lang w:val="es-ES_tradnl"/>
        </w:rPr>
        <w:t xml:space="preserve">el CONTRATO DE VINCULACIÓN DE FUTUROS ADQUIRENTES </w:t>
      </w:r>
      <w:r w:rsidR="004E6EF2" w:rsidRPr="00776F35">
        <w:rPr>
          <w:rFonts w:ascii="Arial Narrow" w:hAnsi="Arial Narrow" w:cs="Arial"/>
          <w:color w:val="000000"/>
          <w:sz w:val="22"/>
          <w:szCs w:val="22"/>
          <w:lang w:val="es-ES_tradnl"/>
        </w:rPr>
        <w:t>(Anexo 1</w:t>
      </w:r>
      <w:r w:rsidR="00141FF7" w:rsidRPr="00776F35">
        <w:rPr>
          <w:rFonts w:ascii="Arial Narrow" w:hAnsi="Arial Narrow" w:cs="Arial"/>
          <w:color w:val="000000"/>
          <w:sz w:val="22"/>
          <w:szCs w:val="22"/>
          <w:lang w:val="es-ES_tradnl"/>
        </w:rPr>
        <w:t xml:space="preserve"> del presente contrato</w:t>
      </w:r>
      <w:r w:rsidR="004E6EF2" w:rsidRPr="00776F35">
        <w:rPr>
          <w:rFonts w:ascii="Arial Narrow" w:hAnsi="Arial Narrow" w:cs="Arial"/>
          <w:color w:val="000000"/>
          <w:sz w:val="22"/>
          <w:szCs w:val="22"/>
          <w:lang w:val="es-ES_tradnl"/>
        </w:rPr>
        <w:t>)</w:t>
      </w:r>
      <w:r w:rsidR="00F23287" w:rsidRPr="00776F35">
        <w:rPr>
          <w:rFonts w:ascii="Arial Narrow" w:hAnsi="Arial Narrow" w:cs="Arial"/>
          <w:color w:val="000000"/>
          <w:sz w:val="22"/>
          <w:szCs w:val="22"/>
          <w:lang w:val="es-ES_tradnl"/>
        </w:rPr>
        <w:t xml:space="preserve"> en</w:t>
      </w:r>
      <w:r w:rsidR="00F23287" w:rsidRPr="00A2196A">
        <w:rPr>
          <w:rFonts w:ascii="Arial Narrow" w:hAnsi="Arial Narrow" w:cs="Arial"/>
          <w:color w:val="000000"/>
          <w:sz w:val="22"/>
          <w:szCs w:val="22"/>
          <w:lang w:val="es-ES_tradnl"/>
        </w:rPr>
        <w:t xml:space="preserve"> </w:t>
      </w:r>
      <w:r w:rsidR="004E6EF2" w:rsidRPr="00A2196A">
        <w:rPr>
          <w:rFonts w:ascii="Arial Narrow" w:hAnsi="Arial Narrow" w:cs="Arial"/>
          <w:color w:val="000000"/>
          <w:sz w:val="22"/>
          <w:szCs w:val="22"/>
          <w:lang w:val="es-ES_tradnl"/>
        </w:rPr>
        <w:t xml:space="preserve"> la</w:t>
      </w:r>
      <w:r w:rsidR="00F23287" w:rsidRPr="00A2196A">
        <w:rPr>
          <w:rFonts w:ascii="Arial Narrow" w:hAnsi="Arial Narrow" w:cs="Arial"/>
          <w:color w:val="000000"/>
          <w:sz w:val="22"/>
          <w:szCs w:val="22"/>
          <w:lang w:val="es-ES_tradnl"/>
        </w:rPr>
        <w:t xml:space="preserve"> que se identifique debidamente al </w:t>
      </w:r>
      <w:r w:rsidR="00F23287" w:rsidRPr="00A2196A">
        <w:rPr>
          <w:rFonts w:ascii="Arial Narrow" w:hAnsi="Arial Narrow" w:cs="Arial"/>
          <w:b/>
          <w:color w:val="000000"/>
          <w:sz w:val="22"/>
          <w:szCs w:val="22"/>
          <w:lang w:val="es-ES_tradnl"/>
        </w:rPr>
        <w:t>FUTURO ADQUIRENTE</w:t>
      </w:r>
      <w:r w:rsidR="00F23287" w:rsidRPr="00A2196A">
        <w:rPr>
          <w:rFonts w:ascii="Arial Narrow" w:hAnsi="Arial Narrow" w:cs="Arial"/>
          <w:color w:val="000000"/>
          <w:sz w:val="22"/>
          <w:szCs w:val="22"/>
          <w:lang w:val="es-ES_tradnl"/>
        </w:rPr>
        <w:t xml:space="preserve">, el origen lícito de los recursos y, el monto, forma y plazos en que debe entregar los recursos.  </w:t>
      </w:r>
      <w:r w:rsidR="00F23287" w:rsidRPr="00A2196A">
        <w:rPr>
          <w:rFonts w:ascii="Arial Narrow" w:hAnsi="Arial Narrow" w:cs="Arial"/>
          <w:sz w:val="22"/>
          <w:szCs w:val="22"/>
        </w:rPr>
        <w:t xml:space="preserve">No obstante, </w:t>
      </w:r>
      <w:r w:rsidR="00F23287" w:rsidRPr="00A2196A">
        <w:rPr>
          <w:rFonts w:ascii="Arial Narrow" w:hAnsi="Arial Narrow" w:cs="Arial"/>
          <w:sz w:val="22"/>
          <w:szCs w:val="22"/>
          <w:lang w:val="es-ES"/>
        </w:rPr>
        <w:t xml:space="preserve">la vinculación de los </w:t>
      </w:r>
      <w:r w:rsidR="00F23287" w:rsidRPr="00A2196A">
        <w:rPr>
          <w:rFonts w:ascii="Arial Narrow" w:hAnsi="Arial Narrow" w:cs="Arial"/>
          <w:b/>
          <w:sz w:val="22"/>
          <w:szCs w:val="22"/>
          <w:lang w:val="es-ES"/>
        </w:rPr>
        <w:t>FUTUROS ADQUIRENTES</w:t>
      </w:r>
      <w:r w:rsidR="00F23287" w:rsidRPr="00A2196A">
        <w:rPr>
          <w:rFonts w:ascii="Arial Narrow" w:hAnsi="Arial Narrow" w:cs="Arial"/>
          <w:sz w:val="22"/>
          <w:szCs w:val="22"/>
          <w:lang w:val="es-ES"/>
        </w:rPr>
        <w:t xml:space="preserve"> al </w:t>
      </w:r>
      <w:r w:rsidR="00F23287" w:rsidRPr="00A2196A">
        <w:rPr>
          <w:rFonts w:ascii="Arial Narrow" w:hAnsi="Arial Narrow" w:cs="Arial"/>
          <w:b/>
          <w:sz w:val="22"/>
          <w:szCs w:val="22"/>
          <w:lang w:val="es-ES"/>
        </w:rPr>
        <w:t>PROYECTO</w:t>
      </w:r>
      <w:r w:rsidR="00F23287" w:rsidRPr="00A2196A">
        <w:rPr>
          <w:rFonts w:ascii="Arial Narrow" w:hAnsi="Arial Narrow" w:cs="Arial"/>
          <w:sz w:val="22"/>
          <w:szCs w:val="22"/>
          <w:lang w:val="es-ES"/>
        </w:rPr>
        <w:t xml:space="preserve"> requiere de la verificación previa de </w:t>
      </w:r>
      <w:r w:rsidR="00F23287" w:rsidRPr="00A2196A">
        <w:rPr>
          <w:rFonts w:ascii="Arial Narrow" w:hAnsi="Arial Narrow" w:cs="Arial"/>
          <w:b/>
          <w:sz w:val="22"/>
          <w:szCs w:val="22"/>
          <w:lang w:val="es-ES"/>
        </w:rPr>
        <w:t>LA</w:t>
      </w:r>
      <w:r w:rsidR="001664A2" w:rsidRPr="00A2196A">
        <w:rPr>
          <w:rFonts w:ascii="Arial Narrow" w:hAnsi="Arial Narrow" w:cs="Arial"/>
          <w:b/>
          <w:sz w:val="22"/>
          <w:szCs w:val="22"/>
          <w:lang w:val="es-ES"/>
        </w:rPr>
        <w:t xml:space="preserve"> </w:t>
      </w:r>
      <w:r w:rsidR="00F23287" w:rsidRPr="00A2196A">
        <w:rPr>
          <w:rFonts w:ascii="Arial Narrow" w:hAnsi="Arial Narrow" w:cs="Arial"/>
          <w:b/>
          <w:sz w:val="22"/>
          <w:szCs w:val="22"/>
          <w:lang w:val="es-ES"/>
        </w:rPr>
        <w:t>FIDUCIARIA</w:t>
      </w:r>
      <w:r w:rsidR="00F23287" w:rsidRPr="00A2196A">
        <w:rPr>
          <w:rFonts w:ascii="Arial Narrow" w:hAnsi="Arial Narrow" w:cs="Arial"/>
          <w:sz w:val="22"/>
          <w:szCs w:val="22"/>
          <w:lang w:val="es-ES"/>
        </w:rPr>
        <w:t xml:space="preserve"> de los documentos que acrediten satisfactoriamente el conocimiento del cliente y el origen de sus recursos, conforme a lo dispuesto en la Ley. </w:t>
      </w:r>
    </w:p>
    <w:p w14:paraId="31C5507D" w14:textId="77777777" w:rsidR="00F23287" w:rsidRPr="00A2196A" w:rsidRDefault="00F23287" w:rsidP="001F35C1">
      <w:pPr>
        <w:spacing w:line="276" w:lineRule="auto"/>
        <w:jc w:val="both"/>
        <w:rPr>
          <w:rFonts w:ascii="Arial Narrow" w:hAnsi="Arial Narrow" w:cs="Arial"/>
          <w:sz w:val="22"/>
          <w:szCs w:val="22"/>
          <w:lang w:val="es-ES"/>
        </w:rPr>
      </w:pPr>
    </w:p>
    <w:p w14:paraId="79ADAA7E" w14:textId="37DA83C8" w:rsidR="00F23287" w:rsidRPr="00A2196A" w:rsidRDefault="00F23287" w:rsidP="001F35C1">
      <w:pPr>
        <w:spacing w:line="276" w:lineRule="auto"/>
        <w:ind w:right="28"/>
        <w:jc w:val="both"/>
        <w:rPr>
          <w:rFonts w:ascii="Arial Narrow" w:hAnsi="Arial Narrow" w:cs="Arial"/>
          <w:color w:val="000000"/>
          <w:sz w:val="22"/>
          <w:szCs w:val="22"/>
          <w:lang w:val="es-ES_tradnl"/>
        </w:rPr>
      </w:pPr>
      <w:r w:rsidRPr="00A2196A">
        <w:rPr>
          <w:rFonts w:ascii="Arial Narrow" w:hAnsi="Arial Narrow" w:cs="Arial"/>
          <w:b/>
          <w:color w:val="000000"/>
          <w:sz w:val="22"/>
          <w:szCs w:val="22"/>
          <w:lang w:val="es-ES_tradnl"/>
        </w:rPr>
        <w:t>PARÁGRAFO PRIMERO:</w:t>
      </w:r>
      <w:r w:rsidRPr="00A2196A">
        <w:rPr>
          <w:rFonts w:ascii="Arial Narrow" w:hAnsi="Arial Narrow" w:cs="Arial"/>
          <w:color w:val="000000"/>
          <w:sz w:val="22"/>
          <w:szCs w:val="22"/>
          <w:lang w:val="es-ES_tradnl"/>
        </w:rPr>
        <w:t xml:space="preserve"> Previa</w:t>
      </w:r>
      <w:r w:rsidR="001664A2"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 xml:space="preserve">vinculación de las personas que se muestren interesadas en participar en el proyecto como </w:t>
      </w:r>
      <w:r w:rsidRPr="00A2196A">
        <w:rPr>
          <w:rFonts w:ascii="Arial Narrow" w:hAnsi="Arial Narrow" w:cs="Arial"/>
          <w:b/>
          <w:color w:val="000000"/>
          <w:sz w:val="22"/>
          <w:szCs w:val="22"/>
          <w:lang w:val="es-ES_tradnl"/>
        </w:rPr>
        <w:t>FUTUROS ADQUIRENTES</w:t>
      </w:r>
      <w:r w:rsidRPr="00A2196A">
        <w:rPr>
          <w:rFonts w:ascii="Arial Narrow" w:hAnsi="Arial Narrow" w:cs="Arial"/>
          <w:color w:val="000000"/>
          <w:sz w:val="22"/>
          <w:szCs w:val="22"/>
          <w:lang w:val="es-ES_tradnl"/>
        </w:rPr>
        <w:t>,</w:t>
      </w:r>
      <w:r w:rsidR="001664A2"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el</w:t>
      </w:r>
      <w:r w:rsidR="001664A2" w:rsidRPr="00A2196A">
        <w:rPr>
          <w:rFonts w:ascii="Arial Narrow" w:hAnsi="Arial Narrow" w:cs="Arial"/>
          <w:color w:val="000000"/>
          <w:sz w:val="22"/>
          <w:szCs w:val="22"/>
          <w:lang w:val="es-ES_tradnl"/>
        </w:rPr>
        <w:t xml:space="preserve"> </w:t>
      </w:r>
      <w:r w:rsidRPr="00A2196A">
        <w:rPr>
          <w:rFonts w:ascii="Arial Narrow" w:hAnsi="Arial Narrow" w:cs="Arial"/>
          <w:b/>
          <w:color w:val="000000"/>
          <w:sz w:val="22"/>
          <w:szCs w:val="22"/>
          <w:lang w:val="es-ES_tradnl"/>
        </w:rPr>
        <w:t xml:space="preserve">PROMOTOR </w:t>
      </w:r>
      <w:r w:rsidRPr="00A2196A">
        <w:rPr>
          <w:rFonts w:ascii="Arial Narrow" w:hAnsi="Arial Narrow" w:cs="Arial"/>
          <w:color w:val="000000"/>
          <w:sz w:val="22"/>
          <w:szCs w:val="22"/>
          <w:lang w:val="es-ES_tradnl"/>
        </w:rPr>
        <w:t xml:space="preserve">deberá entregar a </w:t>
      </w:r>
      <w:r w:rsidRPr="00A2196A">
        <w:rPr>
          <w:rFonts w:ascii="Arial Narrow" w:hAnsi="Arial Narrow" w:cs="Arial"/>
          <w:b/>
          <w:color w:val="000000"/>
          <w:sz w:val="22"/>
          <w:szCs w:val="22"/>
          <w:lang w:val="es-ES_tradnl"/>
        </w:rPr>
        <w:t xml:space="preserve">LA FIDUCIARIA </w:t>
      </w:r>
      <w:r w:rsidRPr="00A2196A">
        <w:rPr>
          <w:rFonts w:ascii="Arial Narrow" w:hAnsi="Arial Narrow" w:cs="Arial"/>
          <w:color w:val="000000"/>
          <w:sz w:val="22"/>
          <w:szCs w:val="22"/>
          <w:lang w:val="es-ES_tradnl"/>
        </w:rPr>
        <w:t xml:space="preserve">toda la información </w:t>
      </w:r>
      <w:r w:rsidR="00B97886" w:rsidRPr="00410047">
        <w:rPr>
          <w:rFonts w:ascii="Arial Narrow" w:hAnsi="Arial Narrow" w:cs="Arial"/>
          <w:color w:val="000000"/>
          <w:sz w:val="22"/>
          <w:szCs w:val="22"/>
          <w:lang w:val="es-ES_tradnl"/>
        </w:rPr>
        <w:t xml:space="preserve">y documentación </w:t>
      </w:r>
      <w:r w:rsidR="00410047">
        <w:rPr>
          <w:rFonts w:ascii="Arial Narrow" w:hAnsi="Arial Narrow" w:cs="Arial"/>
          <w:color w:val="000000"/>
          <w:sz w:val="22"/>
          <w:szCs w:val="22"/>
          <w:lang w:val="es-ES_tradnl"/>
        </w:rPr>
        <w:t>solicitada</w:t>
      </w:r>
      <w:r w:rsidR="00B97886" w:rsidRPr="00410047">
        <w:rPr>
          <w:rFonts w:ascii="Arial Narrow" w:hAnsi="Arial Narrow" w:cs="Arial"/>
          <w:color w:val="000000"/>
          <w:sz w:val="22"/>
          <w:szCs w:val="22"/>
          <w:lang w:val="es-ES_tradnl"/>
        </w:rPr>
        <w:t xml:space="preserve"> por ésta</w:t>
      </w:r>
      <w:r w:rsidR="00410047">
        <w:rPr>
          <w:rFonts w:ascii="Arial Narrow" w:hAnsi="Arial Narrow" w:cs="Arial"/>
          <w:color w:val="000000"/>
          <w:sz w:val="22"/>
          <w:szCs w:val="22"/>
          <w:lang w:val="es-ES_tradnl"/>
        </w:rPr>
        <w:t xml:space="preserve"> por el medio dispuesto por </w:t>
      </w:r>
      <w:r w:rsidR="00410047" w:rsidRPr="00410047">
        <w:rPr>
          <w:rFonts w:ascii="Arial Narrow" w:hAnsi="Arial Narrow" w:cs="Arial"/>
          <w:b/>
          <w:color w:val="000000"/>
          <w:sz w:val="22"/>
          <w:szCs w:val="22"/>
          <w:lang w:val="es-ES_tradnl"/>
        </w:rPr>
        <w:t>LA FIDUCIARIA</w:t>
      </w:r>
      <w:r w:rsidRPr="00410047">
        <w:rPr>
          <w:rFonts w:ascii="Arial Narrow" w:hAnsi="Arial Narrow" w:cs="Arial"/>
          <w:b/>
          <w:color w:val="000000"/>
          <w:sz w:val="22"/>
          <w:szCs w:val="22"/>
          <w:lang w:val="es-ES_tradnl"/>
        </w:rPr>
        <w:t>.</w:t>
      </w:r>
      <w:r w:rsidRPr="00410047">
        <w:rPr>
          <w:rFonts w:ascii="Arial Narrow" w:hAnsi="Arial Narrow" w:cs="Arial"/>
          <w:color w:val="000000"/>
          <w:sz w:val="22"/>
          <w:szCs w:val="22"/>
          <w:lang w:val="es-ES_tradnl"/>
        </w:rPr>
        <w:t xml:space="preserve"> De resultar satisfactorias las verificaciones y comprobaciones, </w:t>
      </w:r>
      <w:r w:rsidRPr="00410047">
        <w:rPr>
          <w:rFonts w:ascii="Arial Narrow" w:hAnsi="Arial Narrow" w:cs="Arial"/>
          <w:b/>
          <w:color w:val="000000"/>
          <w:sz w:val="22"/>
          <w:szCs w:val="22"/>
          <w:lang w:val="es-ES_tradnl"/>
        </w:rPr>
        <w:t xml:space="preserve">LA FIDUCIARIA </w:t>
      </w:r>
      <w:r w:rsidRPr="00410047">
        <w:rPr>
          <w:rFonts w:ascii="Arial Narrow" w:hAnsi="Arial Narrow" w:cs="Arial"/>
          <w:color w:val="000000"/>
          <w:sz w:val="22"/>
          <w:szCs w:val="22"/>
          <w:lang w:val="es-ES_tradnl"/>
        </w:rPr>
        <w:t>lo</w:t>
      </w:r>
      <w:r w:rsidRPr="00A2196A">
        <w:rPr>
          <w:rFonts w:ascii="Arial Narrow" w:hAnsi="Arial Narrow" w:cs="Arial"/>
          <w:color w:val="000000"/>
          <w:sz w:val="22"/>
          <w:szCs w:val="22"/>
          <w:lang w:val="es-ES_tradnl"/>
        </w:rPr>
        <w:t xml:space="preserve"> anunciará al </w:t>
      </w:r>
      <w:r w:rsidRPr="00A2196A">
        <w:rPr>
          <w:rFonts w:ascii="Arial Narrow" w:hAnsi="Arial Narrow" w:cs="Arial"/>
          <w:b/>
          <w:color w:val="000000"/>
          <w:sz w:val="22"/>
          <w:szCs w:val="22"/>
          <w:lang w:val="es-ES_tradnl"/>
        </w:rPr>
        <w:t xml:space="preserve">PROMOTOR </w:t>
      </w:r>
      <w:r w:rsidRPr="00A2196A">
        <w:rPr>
          <w:rFonts w:ascii="Arial Narrow" w:hAnsi="Arial Narrow" w:cs="Arial"/>
          <w:color w:val="000000"/>
          <w:sz w:val="22"/>
          <w:szCs w:val="22"/>
          <w:lang w:val="es-ES_tradnl"/>
        </w:rPr>
        <w:t xml:space="preserve">para que éste proceda </w:t>
      </w:r>
      <w:r w:rsidR="00F119E0" w:rsidRPr="00A2196A">
        <w:rPr>
          <w:rFonts w:ascii="Arial Narrow" w:hAnsi="Arial Narrow" w:cs="Arial"/>
          <w:color w:val="000000"/>
          <w:sz w:val="22"/>
          <w:szCs w:val="22"/>
          <w:lang w:val="es-ES_tradnl"/>
        </w:rPr>
        <w:t xml:space="preserve">a la formalización de la relación </w:t>
      </w:r>
      <w:r w:rsidRPr="00A2196A">
        <w:rPr>
          <w:rFonts w:ascii="Arial Narrow" w:hAnsi="Arial Narrow" w:cs="Arial"/>
          <w:color w:val="000000"/>
          <w:sz w:val="22"/>
          <w:szCs w:val="22"/>
          <w:lang w:val="es-ES_tradnl"/>
        </w:rPr>
        <w:t xml:space="preserve">contractual </w:t>
      </w:r>
      <w:r w:rsidR="00F119E0" w:rsidRPr="00A2196A">
        <w:rPr>
          <w:rFonts w:ascii="Arial Narrow" w:hAnsi="Arial Narrow" w:cs="Arial"/>
          <w:color w:val="000000"/>
          <w:sz w:val="22"/>
          <w:szCs w:val="22"/>
          <w:lang w:val="es-ES_tradnl"/>
        </w:rPr>
        <w:t xml:space="preserve">con </w:t>
      </w:r>
      <w:r w:rsidRPr="00A2196A">
        <w:rPr>
          <w:rFonts w:ascii="Arial Narrow" w:hAnsi="Arial Narrow" w:cs="Arial"/>
          <w:color w:val="000000"/>
          <w:sz w:val="22"/>
          <w:szCs w:val="22"/>
          <w:lang w:val="es-ES_tradnl"/>
        </w:rPr>
        <w:t xml:space="preserve">cada </w:t>
      </w:r>
      <w:r w:rsidRPr="00A2196A">
        <w:rPr>
          <w:rFonts w:ascii="Arial Narrow" w:hAnsi="Arial Narrow" w:cs="Arial"/>
          <w:b/>
          <w:sz w:val="22"/>
          <w:szCs w:val="22"/>
        </w:rPr>
        <w:t>FUTURO ADQUIRENTE,</w:t>
      </w:r>
      <w:r w:rsidRPr="00A2196A">
        <w:rPr>
          <w:rFonts w:ascii="Arial Narrow" w:hAnsi="Arial Narrow" w:cs="Arial"/>
          <w:color w:val="000000"/>
          <w:sz w:val="22"/>
          <w:szCs w:val="22"/>
          <w:lang w:val="es-ES_tradnl"/>
        </w:rPr>
        <w:t xml:space="preserve"> en particular. </w:t>
      </w:r>
      <w:r w:rsidRPr="00A2196A">
        <w:rPr>
          <w:rFonts w:ascii="Arial Narrow" w:hAnsi="Arial Narrow" w:cs="Arial"/>
          <w:b/>
          <w:color w:val="000000"/>
          <w:sz w:val="22"/>
          <w:szCs w:val="22"/>
          <w:lang w:val="es-ES_tradnl"/>
        </w:rPr>
        <w:t xml:space="preserve">LA FIDUCIARIA </w:t>
      </w:r>
      <w:r w:rsidRPr="00A2196A">
        <w:rPr>
          <w:rFonts w:ascii="Arial Narrow" w:hAnsi="Arial Narrow" w:cs="Arial"/>
          <w:color w:val="000000"/>
          <w:sz w:val="22"/>
          <w:szCs w:val="22"/>
          <w:lang w:val="es-ES_tradnl"/>
        </w:rPr>
        <w:t xml:space="preserve">podrá no aceptar al </w:t>
      </w:r>
      <w:r w:rsidRPr="00A2196A">
        <w:rPr>
          <w:rFonts w:ascii="Arial Narrow" w:hAnsi="Arial Narrow" w:cs="Arial"/>
          <w:b/>
          <w:color w:val="000000"/>
          <w:sz w:val="22"/>
          <w:szCs w:val="22"/>
          <w:lang w:val="es-ES_tradnl"/>
        </w:rPr>
        <w:t>FUTURO ADQUIRENTE</w:t>
      </w:r>
      <w:r w:rsidRPr="00A2196A">
        <w:rPr>
          <w:rFonts w:ascii="Arial Narrow" w:hAnsi="Arial Narrow" w:cs="Arial"/>
          <w:color w:val="000000"/>
          <w:sz w:val="22"/>
          <w:szCs w:val="22"/>
          <w:lang w:val="es-ES_tradnl"/>
        </w:rPr>
        <w:t xml:space="preserve"> cuando sus verificaciones así lo determinen o solicitar la exclusión del </w:t>
      </w:r>
      <w:r w:rsidRPr="00A2196A">
        <w:rPr>
          <w:rFonts w:ascii="Arial Narrow" w:hAnsi="Arial Narrow" w:cs="Arial"/>
          <w:b/>
          <w:color w:val="000000"/>
          <w:sz w:val="22"/>
          <w:szCs w:val="22"/>
          <w:lang w:val="es-ES_tradnl"/>
        </w:rPr>
        <w:t>FUTURO ADQUIRENTE</w:t>
      </w:r>
      <w:r w:rsidRPr="00A2196A">
        <w:rPr>
          <w:rFonts w:ascii="Arial Narrow" w:hAnsi="Arial Narrow" w:cs="Arial"/>
          <w:color w:val="000000"/>
          <w:sz w:val="22"/>
          <w:szCs w:val="22"/>
          <w:lang w:val="es-ES_tradnl"/>
        </w:rPr>
        <w:t xml:space="preserve">. </w:t>
      </w:r>
    </w:p>
    <w:p w14:paraId="167290DF" w14:textId="77777777" w:rsidR="00F23287" w:rsidRPr="00A2196A" w:rsidRDefault="00F23287" w:rsidP="001F35C1">
      <w:pPr>
        <w:spacing w:line="276" w:lineRule="auto"/>
        <w:jc w:val="both"/>
        <w:rPr>
          <w:rFonts w:ascii="Arial Narrow" w:hAnsi="Arial Narrow" w:cs="Arial"/>
          <w:sz w:val="22"/>
          <w:szCs w:val="22"/>
          <w:lang w:val="es-ES_tradnl"/>
        </w:rPr>
      </w:pPr>
    </w:p>
    <w:p w14:paraId="442C8078" w14:textId="77777777" w:rsidR="00F23287" w:rsidRPr="00A2196A" w:rsidRDefault="00F23287" w:rsidP="001F35C1">
      <w:pPr>
        <w:spacing w:line="276" w:lineRule="auto"/>
        <w:jc w:val="both"/>
        <w:rPr>
          <w:rFonts w:ascii="Arial Narrow" w:hAnsi="Arial Narrow" w:cs="Arial"/>
          <w:sz w:val="22"/>
          <w:szCs w:val="22"/>
          <w:lang w:val="es-ES_tradnl"/>
        </w:rPr>
      </w:pPr>
      <w:r w:rsidRPr="00A2196A">
        <w:rPr>
          <w:rFonts w:ascii="Arial Narrow" w:hAnsi="Arial Narrow" w:cs="Arial"/>
          <w:b/>
          <w:sz w:val="22"/>
          <w:szCs w:val="22"/>
          <w:lang w:val="es-ES_tradnl"/>
        </w:rPr>
        <w:t xml:space="preserve">PARÁGRAFO SEGUNDO: LA FIDUCIARIA </w:t>
      </w:r>
      <w:r w:rsidRPr="00A2196A">
        <w:rPr>
          <w:rFonts w:ascii="Arial Narrow" w:hAnsi="Arial Narrow" w:cs="Arial"/>
          <w:sz w:val="22"/>
          <w:szCs w:val="22"/>
          <w:lang w:val="es-ES_tradnl"/>
        </w:rPr>
        <w:t xml:space="preserve">capacitará al </w:t>
      </w:r>
      <w:r w:rsidRPr="00A2196A">
        <w:rPr>
          <w:rFonts w:ascii="Arial Narrow" w:hAnsi="Arial Narrow" w:cs="Arial"/>
          <w:b/>
          <w:sz w:val="22"/>
          <w:szCs w:val="22"/>
          <w:lang w:val="es-ES_tradnl"/>
        </w:rPr>
        <w:t>PROMOTOR</w:t>
      </w:r>
      <w:r w:rsidR="00873179" w:rsidRPr="00A2196A">
        <w:rPr>
          <w:rFonts w:ascii="Arial Narrow" w:hAnsi="Arial Narrow" w:cs="Arial"/>
          <w:sz w:val="22"/>
          <w:szCs w:val="22"/>
          <w:lang w:val="es-ES_tradnl"/>
        </w:rPr>
        <w:t xml:space="preserve"> sobre el debido</w:t>
      </w:r>
      <w:r w:rsidRPr="00A2196A">
        <w:rPr>
          <w:rFonts w:ascii="Arial Narrow" w:hAnsi="Arial Narrow" w:cs="Arial"/>
          <w:sz w:val="22"/>
          <w:szCs w:val="22"/>
          <w:lang w:val="es-ES_tradnl"/>
        </w:rPr>
        <w:t xml:space="preserve"> diligencia</w:t>
      </w:r>
      <w:r w:rsidR="00873179" w:rsidRPr="00A2196A">
        <w:rPr>
          <w:rFonts w:ascii="Arial Narrow" w:hAnsi="Arial Narrow" w:cs="Arial"/>
          <w:sz w:val="22"/>
          <w:szCs w:val="22"/>
          <w:lang w:val="es-ES_tradnl"/>
        </w:rPr>
        <w:t>miento</w:t>
      </w:r>
      <w:r w:rsidRPr="00A2196A">
        <w:rPr>
          <w:rFonts w:ascii="Arial Narrow" w:hAnsi="Arial Narrow" w:cs="Arial"/>
          <w:sz w:val="22"/>
          <w:szCs w:val="22"/>
          <w:lang w:val="es-ES_tradnl"/>
        </w:rPr>
        <w:t xml:space="preserve"> de los documentos que deberán completar y allegar los </w:t>
      </w:r>
      <w:r w:rsidRPr="00A2196A">
        <w:rPr>
          <w:rFonts w:ascii="Arial Narrow" w:hAnsi="Arial Narrow" w:cs="Arial"/>
          <w:b/>
          <w:sz w:val="22"/>
          <w:szCs w:val="22"/>
          <w:lang w:val="es-ES_tradnl"/>
        </w:rPr>
        <w:t>FUTUROS ADQUIRENTES</w:t>
      </w:r>
      <w:r w:rsidRPr="00A2196A">
        <w:rPr>
          <w:rFonts w:ascii="Arial Narrow" w:hAnsi="Arial Narrow" w:cs="Arial"/>
          <w:sz w:val="22"/>
          <w:szCs w:val="22"/>
          <w:lang w:val="es-ES_tradnl"/>
        </w:rPr>
        <w:t xml:space="preserve"> para cumplir con las políticas de pre</w:t>
      </w:r>
      <w:r w:rsidR="00112930" w:rsidRPr="00A2196A">
        <w:rPr>
          <w:rFonts w:ascii="Arial Narrow" w:hAnsi="Arial Narrow" w:cs="Arial"/>
          <w:sz w:val="22"/>
          <w:szCs w:val="22"/>
          <w:lang w:val="es-ES_tradnl"/>
        </w:rPr>
        <w:t>vención de Lavado de Activos y</w:t>
      </w:r>
      <w:r w:rsidRPr="00A2196A">
        <w:rPr>
          <w:rFonts w:ascii="Arial Narrow" w:hAnsi="Arial Narrow" w:cs="Arial"/>
          <w:sz w:val="22"/>
          <w:szCs w:val="22"/>
          <w:lang w:val="es-ES_tradnl"/>
        </w:rPr>
        <w:t xml:space="preserve"> Financiación del Terrorismo.</w:t>
      </w:r>
    </w:p>
    <w:p w14:paraId="7A49640A" w14:textId="77777777" w:rsidR="00CF2371" w:rsidRPr="00A2196A" w:rsidRDefault="00CF2371" w:rsidP="001F35C1">
      <w:pPr>
        <w:spacing w:line="276" w:lineRule="auto"/>
        <w:jc w:val="both"/>
        <w:rPr>
          <w:rFonts w:ascii="Arial Narrow" w:hAnsi="Arial Narrow" w:cs="Arial"/>
          <w:sz w:val="22"/>
          <w:szCs w:val="22"/>
          <w:lang w:val="es-ES_tradnl"/>
        </w:rPr>
      </w:pPr>
    </w:p>
    <w:p w14:paraId="6C8FDBC6" w14:textId="77777777" w:rsidR="00CF2371" w:rsidRPr="00A2196A" w:rsidRDefault="00CF2371" w:rsidP="001F35C1">
      <w:pPr>
        <w:spacing w:line="276" w:lineRule="auto"/>
        <w:jc w:val="both"/>
        <w:rPr>
          <w:rFonts w:ascii="Arial Narrow" w:hAnsi="Arial Narrow" w:cs="Arial"/>
          <w:b/>
          <w:sz w:val="22"/>
          <w:szCs w:val="22"/>
          <w:lang w:val="es-ES_tradnl"/>
        </w:rPr>
      </w:pPr>
      <w:r w:rsidRPr="00A2196A">
        <w:rPr>
          <w:rFonts w:ascii="Arial Narrow" w:hAnsi="Arial Narrow" w:cs="Arial"/>
          <w:b/>
          <w:sz w:val="22"/>
          <w:szCs w:val="22"/>
          <w:lang w:val="es-ES_tradnl"/>
        </w:rPr>
        <w:t xml:space="preserve">PARÁGRAFO TERCERO: </w:t>
      </w:r>
      <w:r w:rsidRPr="00A2196A">
        <w:rPr>
          <w:rFonts w:ascii="Arial Narrow" w:hAnsi="Arial Narrow" w:cs="Arial"/>
          <w:sz w:val="22"/>
          <w:szCs w:val="22"/>
          <w:lang w:val="es-ES_tradnl"/>
        </w:rPr>
        <w:t xml:space="preserve">La realización de las entrevistas a los </w:t>
      </w:r>
      <w:r w:rsidRPr="00A2196A">
        <w:rPr>
          <w:rFonts w:ascii="Arial Narrow" w:hAnsi="Arial Narrow" w:cs="Arial"/>
          <w:b/>
          <w:sz w:val="22"/>
          <w:szCs w:val="22"/>
          <w:lang w:val="es-ES_tradnl"/>
        </w:rPr>
        <w:t>FUTUROS ADQUIRENTES</w:t>
      </w:r>
      <w:r w:rsidRPr="00A2196A">
        <w:rPr>
          <w:rFonts w:ascii="Arial Narrow" w:hAnsi="Arial Narrow" w:cs="Arial"/>
          <w:sz w:val="22"/>
          <w:szCs w:val="22"/>
          <w:lang w:val="es-ES_tradnl"/>
        </w:rPr>
        <w:t xml:space="preserve"> estará exclusivamente a cargo de </w:t>
      </w:r>
      <w:r w:rsidRPr="00A2196A">
        <w:rPr>
          <w:rFonts w:ascii="Arial Narrow" w:hAnsi="Arial Narrow" w:cs="Arial"/>
          <w:b/>
          <w:sz w:val="22"/>
          <w:szCs w:val="22"/>
          <w:lang w:val="es-ES_tradnl"/>
        </w:rPr>
        <w:t>LA FIDUCIARIA.</w:t>
      </w:r>
      <w:r w:rsidRPr="00A2196A">
        <w:rPr>
          <w:rFonts w:ascii="Arial Narrow" w:hAnsi="Arial Narrow" w:cs="Arial"/>
          <w:sz w:val="22"/>
          <w:szCs w:val="22"/>
          <w:lang w:val="es-ES_tradnl"/>
        </w:rPr>
        <w:t xml:space="preserve"> Estas serán realizadas mediante llamada telefónica, grabada y monitoreada, </w:t>
      </w:r>
      <w:r w:rsidR="00364B29" w:rsidRPr="00A2196A">
        <w:rPr>
          <w:rFonts w:ascii="Arial Narrow" w:hAnsi="Arial Narrow" w:cs="Arial"/>
          <w:sz w:val="22"/>
          <w:szCs w:val="22"/>
          <w:lang w:val="es-ES_tradnl"/>
        </w:rPr>
        <w:t xml:space="preserve">en la que </w:t>
      </w:r>
      <w:r w:rsidR="00364B29" w:rsidRPr="00A2196A">
        <w:rPr>
          <w:rFonts w:ascii="Arial Narrow" w:hAnsi="Arial Narrow" w:cs="Arial"/>
          <w:sz w:val="22"/>
          <w:szCs w:val="22"/>
          <w:lang w:val="es-ES_tradnl"/>
        </w:rPr>
        <w:lastRenderedPageBreak/>
        <w:t xml:space="preserve">se confirmará la identificación del </w:t>
      </w:r>
      <w:r w:rsidR="00364B29" w:rsidRPr="00A2196A">
        <w:rPr>
          <w:rFonts w:ascii="Arial Narrow" w:hAnsi="Arial Narrow" w:cs="Arial"/>
          <w:b/>
          <w:sz w:val="22"/>
          <w:szCs w:val="22"/>
          <w:lang w:val="es-ES_tradnl"/>
        </w:rPr>
        <w:t>FUTURO ADQUIRENTE</w:t>
      </w:r>
      <w:r w:rsidR="00364B29" w:rsidRPr="00A2196A">
        <w:rPr>
          <w:rFonts w:ascii="Arial Narrow" w:hAnsi="Arial Narrow" w:cs="Arial"/>
          <w:sz w:val="22"/>
          <w:szCs w:val="22"/>
          <w:lang w:val="es-ES_tradnl"/>
        </w:rPr>
        <w:t xml:space="preserve"> y se realizarán las preguntas establecidas en el protocolo definido por </w:t>
      </w:r>
      <w:r w:rsidR="00364B29" w:rsidRPr="00A2196A">
        <w:rPr>
          <w:rFonts w:ascii="Arial Narrow" w:hAnsi="Arial Narrow" w:cs="Arial"/>
          <w:b/>
          <w:sz w:val="22"/>
          <w:szCs w:val="22"/>
          <w:lang w:val="es-ES_tradnl"/>
        </w:rPr>
        <w:t>LA FIDUCIARIA.</w:t>
      </w:r>
    </w:p>
    <w:p w14:paraId="65EF3CC7" w14:textId="77777777" w:rsidR="003A4839" w:rsidRPr="00A2196A" w:rsidRDefault="003A4839" w:rsidP="001F35C1">
      <w:pPr>
        <w:spacing w:line="276" w:lineRule="auto"/>
        <w:jc w:val="both"/>
        <w:rPr>
          <w:rFonts w:ascii="Arial Narrow" w:hAnsi="Arial Narrow" w:cs="Arial"/>
          <w:b/>
          <w:sz w:val="22"/>
          <w:szCs w:val="22"/>
          <w:lang w:val="es-ES_tradnl"/>
        </w:rPr>
      </w:pPr>
    </w:p>
    <w:p w14:paraId="25FB9641" w14:textId="77777777" w:rsidR="003A4839" w:rsidRPr="00A2196A" w:rsidRDefault="003A4839" w:rsidP="001F35C1">
      <w:pPr>
        <w:spacing w:line="276" w:lineRule="auto"/>
        <w:jc w:val="both"/>
        <w:rPr>
          <w:rFonts w:ascii="Arial Narrow" w:hAnsi="Arial Narrow" w:cs="Arial"/>
          <w:sz w:val="22"/>
          <w:szCs w:val="22"/>
          <w:lang w:val="es-ES_tradnl"/>
        </w:rPr>
      </w:pPr>
      <w:r w:rsidRPr="00A2196A">
        <w:rPr>
          <w:rFonts w:ascii="Arial Narrow" w:hAnsi="Arial Narrow" w:cs="Arial"/>
          <w:b/>
          <w:sz w:val="22"/>
          <w:szCs w:val="22"/>
          <w:lang w:val="es-ES_tradnl"/>
        </w:rPr>
        <w:t>PARÁGRAFO CUARTO:</w:t>
      </w:r>
      <w:r w:rsidRPr="00A2196A">
        <w:rPr>
          <w:rFonts w:ascii="Arial Narrow" w:hAnsi="Arial Narrow" w:cs="Arial"/>
          <w:sz w:val="22"/>
          <w:szCs w:val="22"/>
          <w:lang w:val="es-ES_tradnl"/>
        </w:rPr>
        <w:t xml:space="preserve"> En cumplimiento de lo establecido en la Parte I del Título IV del Capítulo IV de la Circular Básica Jurídica  la vinculación del  </w:t>
      </w:r>
      <w:r w:rsidRPr="00A2196A">
        <w:rPr>
          <w:rFonts w:ascii="Arial Narrow" w:hAnsi="Arial Narrow" w:cs="Arial"/>
          <w:b/>
          <w:sz w:val="22"/>
          <w:szCs w:val="22"/>
          <w:lang w:val="es-ES_tradnl"/>
        </w:rPr>
        <w:t>FUTURO ADQUIRENTE</w:t>
      </w:r>
      <w:r w:rsidRPr="00A2196A">
        <w:rPr>
          <w:rFonts w:ascii="Arial Narrow" w:hAnsi="Arial Narrow" w:cs="Arial"/>
          <w:sz w:val="22"/>
          <w:szCs w:val="22"/>
          <w:lang w:val="es-ES_tradnl"/>
        </w:rPr>
        <w:t xml:space="preserve"> podrá realizarse a más tardar, al tercer día hábil siguiente a la recepción de los recursos siempre y cuando éstos sean destinados a negociar unidades inmobiliarias y no superen los tres (3) SMMLV. En caso de que la vinculación no se surta dentro del tiempo previamente definido, </w:t>
      </w:r>
      <w:r w:rsidRPr="00A2196A">
        <w:rPr>
          <w:rFonts w:ascii="Arial Narrow" w:hAnsi="Arial Narrow" w:cs="Arial"/>
          <w:b/>
          <w:sz w:val="22"/>
          <w:szCs w:val="22"/>
          <w:lang w:val="es-ES_tradnl"/>
        </w:rPr>
        <w:t>LA FIDUCIARIA</w:t>
      </w:r>
      <w:r w:rsidRPr="00A2196A">
        <w:rPr>
          <w:rFonts w:ascii="Arial Narrow" w:hAnsi="Arial Narrow" w:cs="Arial"/>
          <w:sz w:val="22"/>
          <w:szCs w:val="22"/>
          <w:lang w:val="es-ES_tradnl"/>
        </w:rPr>
        <w:t xml:space="preserve"> procederá a devolver los recursos aportados a la cuenta que informe el aportante.</w:t>
      </w:r>
    </w:p>
    <w:p w14:paraId="3FC00E09" w14:textId="77777777" w:rsidR="00F23287" w:rsidRPr="00A2196A" w:rsidRDefault="00F23287" w:rsidP="001F35C1">
      <w:pPr>
        <w:spacing w:line="276" w:lineRule="auto"/>
        <w:jc w:val="both"/>
        <w:rPr>
          <w:rFonts w:ascii="Arial Narrow" w:hAnsi="Arial Narrow" w:cs="Arial"/>
          <w:sz w:val="22"/>
          <w:szCs w:val="22"/>
          <w:lang w:val="es-ES_tradnl"/>
        </w:rPr>
      </w:pPr>
    </w:p>
    <w:p w14:paraId="2AA6C852" w14:textId="4DB2588C" w:rsidR="00191865" w:rsidRDefault="00446045" w:rsidP="001F35C1">
      <w:pPr>
        <w:spacing w:line="276" w:lineRule="auto"/>
        <w:jc w:val="both"/>
        <w:rPr>
          <w:rFonts w:ascii="Arial Narrow" w:hAnsi="Arial Narrow" w:cs="Arial"/>
          <w:color w:val="000000"/>
          <w:sz w:val="22"/>
          <w:szCs w:val="22"/>
          <w:lang w:val="es-ES_tradnl"/>
        </w:rPr>
      </w:pPr>
      <w:r w:rsidRPr="006D0B55">
        <w:rPr>
          <w:rFonts w:ascii="Arial Narrow" w:hAnsi="Arial Narrow" w:cs="Arial"/>
          <w:b/>
          <w:sz w:val="22"/>
          <w:szCs w:val="22"/>
        </w:rPr>
        <w:t>CLÁUSULA SEXTA.-</w:t>
      </w:r>
      <w:r w:rsidR="00612DE7" w:rsidRPr="006D0B55">
        <w:rPr>
          <w:rFonts w:ascii="Arial Narrow" w:hAnsi="Arial Narrow" w:cs="Arial"/>
          <w:b/>
          <w:color w:val="000000"/>
          <w:sz w:val="22"/>
          <w:szCs w:val="22"/>
          <w:lang w:val="es-ES_tradnl"/>
        </w:rPr>
        <w:t xml:space="preserve"> VINCULACIÓN DE FUTUROS ADQUIRENTES AL CONTRATO DE ENCARGO FIDUCIARIO DE PREVENTAS</w:t>
      </w:r>
      <w:r w:rsidRPr="006D0B55">
        <w:rPr>
          <w:rFonts w:ascii="Arial Narrow" w:hAnsi="Arial Narrow" w:cs="Arial"/>
          <w:b/>
          <w:sz w:val="22"/>
          <w:szCs w:val="22"/>
        </w:rPr>
        <w:t>:</w:t>
      </w:r>
      <w:r w:rsidR="00BD7BB7" w:rsidRPr="006D0B55">
        <w:rPr>
          <w:rFonts w:ascii="Arial Narrow" w:hAnsi="Arial Narrow" w:cs="Arial"/>
          <w:sz w:val="22"/>
          <w:szCs w:val="22"/>
        </w:rPr>
        <w:t xml:space="preserve"> </w:t>
      </w:r>
      <w:r w:rsidR="00776F35" w:rsidRPr="006D0B55">
        <w:rPr>
          <w:rFonts w:ascii="Arial Narrow" w:hAnsi="Arial Narrow" w:cs="Arial"/>
          <w:sz w:val="22"/>
          <w:szCs w:val="22"/>
        </w:rPr>
        <w:t xml:space="preserve">Los FUTUROS ADQUIRENTES se vincularán al </w:t>
      </w:r>
      <w:r w:rsidR="0082186C" w:rsidRPr="006D0B55">
        <w:rPr>
          <w:rFonts w:ascii="Arial Narrow" w:hAnsi="Arial Narrow" w:cs="Arial"/>
          <w:sz w:val="22"/>
          <w:szCs w:val="22"/>
        </w:rPr>
        <w:t xml:space="preserve">ENCARGO FIDUCIARIO </w:t>
      </w:r>
      <w:r w:rsidR="00776F35" w:rsidRPr="006D0B55">
        <w:rPr>
          <w:rFonts w:ascii="Arial Narrow" w:hAnsi="Arial Narrow" w:cs="Arial"/>
          <w:sz w:val="22"/>
          <w:szCs w:val="22"/>
        </w:rPr>
        <w:t xml:space="preserve">mediante la suscripción del CONTRATO DE VINCULACIÓN </w:t>
      </w:r>
      <w:r w:rsidR="00776F35" w:rsidRPr="006D0B55">
        <w:rPr>
          <w:rFonts w:ascii="Arial Narrow" w:hAnsi="Arial Narrow" w:cs="Arial"/>
          <w:color w:val="000000"/>
          <w:sz w:val="22"/>
          <w:szCs w:val="22"/>
          <w:lang w:val="es-ES_tradnl"/>
        </w:rPr>
        <w:t>DE FUTUROS ADQUIRENTES</w:t>
      </w:r>
      <w:r w:rsidR="0082186C" w:rsidRPr="006D0B55">
        <w:rPr>
          <w:rFonts w:ascii="Arial Narrow" w:hAnsi="Arial Narrow" w:cs="Arial"/>
          <w:color w:val="000000"/>
          <w:sz w:val="22"/>
          <w:szCs w:val="22"/>
          <w:lang w:val="es-ES_tradnl"/>
        </w:rPr>
        <w:t>.</w:t>
      </w:r>
      <w:r w:rsidR="00776F35" w:rsidRPr="006D0B55">
        <w:rPr>
          <w:rFonts w:ascii="Arial Narrow" w:hAnsi="Arial Narrow" w:cs="Arial"/>
          <w:color w:val="000000"/>
          <w:sz w:val="22"/>
          <w:szCs w:val="22"/>
          <w:lang w:val="es-ES_tradnl"/>
        </w:rPr>
        <w:t xml:space="preserve"> </w:t>
      </w:r>
    </w:p>
    <w:p w14:paraId="67442F48" w14:textId="77777777" w:rsidR="006D0B55" w:rsidRPr="006D0B55" w:rsidRDefault="006D0B55" w:rsidP="001F35C1">
      <w:pPr>
        <w:spacing w:line="276" w:lineRule="auto"/>
        <w:jc w:val="both"/>
        <w:rPr>
          <w:rFonts w:ascii="Arial Narrow" w:hAnsi="Arial Narrow" w:cs="Arial"/>
          <w:color w:val="000000"/>
          <w:sz w:val="22"/>
          <w:szCs w:val="22"/>
          <w:lang w:val="es-ES_tradnl"/>
        </w:rPr>
      </w:pPr>
    </w:p>
    <w:p w14:paraId="4676DB04" w14:textId="74BDBDB3" w:rsidR="00191865" w:rsidRPr="006D0B55" w:rsidRDefault="00191865" w:rsidP="001F35C1">
      <w:pPr>
        <w:spacing w:line="276" w:lineRule="auto"/>
        <w:jc w:val="both"/>
        <w:rPr>
          <w:rFonts w:ascii="Arial Narrow" w:hAnsi="Arial Narrow" w:cs="Arial"/>
          <w:sz w:val="22"/>
          <w:szCs w:val="22"/>
          <w:lang w:val="es-ES_tradnl"/>
        </w:rPr>
      </w:pPr>
      <w:r w:rsidRPr="006D0B55">
        <w:rPr>
          <w:rFonts w:ascii="Arial Narrow" w:hAnsi="Arial Narrow" w:cs="Arial"/>
          <w:color w:val="000000"/>
          <w:sz w:val="22"/>
          <w:szCs w:val="22"/>
          <w:lang w:val="es-ES_tradnl"/>
        </w:rPr>
        <w:t xml:space="preserve">Este contrato deberá contener como </w:t>
      </w:r>
      <w:r w:rsidRPr="006D0B55">
        <w:rPr>
          <w:rFonts w:ascii="Arial Narrow" w:hAnsi="Arial Narrow" w:cs="Arial"/>
          <w:color w:val="000000"/>
          <w:sz w:val="22"/>
          <w:szCs w:val="22"/>
        </w:rPr>
        <w:t>mínimo</w:t>
      </w:r>
      <w:r w:rsidRPr="006D0B55">
        <w:rPr>
          <w:rFonts w:ascii="Arial Narrow" w:hAnsi="Arial Narrow" w:cs="Arial"/>
          <w:color w:val="000000"/>
          <w:sz w:val="22"/>
          <w:szCs w:val="22"/>
          <w:lang w:val="es-ES_tradnl"/>
        </w:rPr>
        <w:t xml:space="preserve">:las obligaciones, derechos, el origen lícito de los recursos, el monto, forma y plazos en que debe entregar los recursos, las reglas para que los FUTUROS ADQUIRENTES entreguen los recursos al Fondo de Inversión Colectiva administrado por LA FIDUCIARIA, la identificación de la unidad inmobiliaria que se pretende adquirir dentro del PROYECTO INMOBILIARIO, </w:t>
      </w:r>
      <w:r w:rsidR="006D0B55">
        <w:rPr>
          <w:rFonts w:ascii="Arial Narrow" w:hAnsi="Arial Narrow" w:cs="Arial"/>
          <w:sz w:val="22"/>
          <w:szCs w:val="22"/>
          <w:lang w:val="es-ES_tradnl"/>
        </w:rPr>
        <w:t>y</w:t>
      </w:r>
      <w:r w:rsidRPr="006D0B55">
        <w:rPr>
          <w:rFonts w:ascii="Arial Narrow" w:hAnsi="Arial Narrow" w:cs="Arial"/>
          <w:sz w:val="22"/>
          <w:szCs w:val="22"/>
          <w:lang w:val="es-ES_tradnl"/>
        </w:rPr>
        <w:t xml:space="preserve"> la indicación del porcentaje de copropiedad que corresponde a cada uno de los </w:t>
      </w:r>
      <w:r w:rsidRPr="006D0B55">
        <w:rPr>
          <w:rFonts w:ascii="Arial Narrow" w:hAnsi="Arial Narrow" w:cs="Arial"/>
          <w:b/>
          <w:sz w:val="22"/>
          <w:szCs w:val="22"/>
          <w:lang w:val="es-ES_tradnl"/>
        </w:rPr>
        <w:t>FUTUROS ADQUIRENTES</w:t>
      </w:r>
      <w:r w:rsidRPr="006D0B55">
        <w:rPr>
          <w:rFonts w:ascii="Arial Narrow" w:hAnsi="Arial Narrow" w:cs="Arial"/>
          <w:sz w:val="22"/>
          <w:szCs w:val="22"/>
          <w:lang w:val="es-ES_tradnl"/>
        </w:rPr>
        <w:t xml:space="preserve"> en su condición de futuros propietarios; también se dejará constancia sobre la manifestación expresa que estos harán de que conocen y aceptan el texto del presente Contrato de Encargo Fiduciario de Preventas, al igual de que conocen y aceptan que </w:t>
      </w:r>
      <w:r w:rsidRPr="006D0B55">
        <w:rPr>
          <w:rFonts w:ascii="Arial Narrow" w:hAnsi="Arial Narrow" w:cs="Arial"/>
          <w:b/>
          <w:sz w:val="22"/>
          <w:szCs w:val="22"/>
          <w:lang w:val="es-ES_tradnl"/>
        </w:rPr>
        <w:t>LA</w:t>
      </w:r>
      <w:r w:rsidR="0082186C" w:rsidRPr="006D0B55">
        <w:rPr>
          <w:rFonts w:ascii="Arial Narrow" w:hAnsi="Arial Narrow" w:cs="Arial"/>
          <w:b/>
          <w:sz w:val="22"/>
          <w:szCs w:val="22"/>
          <w:lang w:val="es-ES_tradnl"/>
        </w:rPr>
        <w:t xml:space="preserve"> </w:t>
      </w:r>
      <w:r w:rsidRPr="006D0B55">
        <w:rPr>
          <w:rFonts w:ascii="Arial Narrow" w:hAnsi="Arial Narrow" w:cs="Arial"/>
          <w:b/>
          <w:sz w:val="22"/>
          <w:szCs w:val="22"/>
          <w:lang w:val="es-ES_tradnl"/>
        </w:rPr>
        <w:t>FIDUCIARIA</w:t>
      </w:r>
      <w:r w:rsidRPr="006D0B55">
        <w:rPr>
          <w:rFonts w:ascii="Arial Narrow" w:hAnsi="Arial Narrow" w:cs="Arial"/>
          <w:sz w:val="22"/>
          <w:szCs w:val="22"/>
          <w:lang w:val="es-ES_tradnl"/>
        </w:rPr>
        <w:t xml:space="preserve"> no tiene la calidad de constructor, interventor, ni participa en manera alguna en el desarrollo del </w:t>
      </w:r>
      <w:r w:rsidRPr="006D0B55">
        <w:rPr>
          <w:rFonts w:ascii="Arial Narrow" w:hAnsi="Arial Narrow" w:cs="Arial"/>
          <w:b/>
          <w:sz w:val="22"/>
          <w:szCs w:val="22"/>
          <w:lang w:val="es-ES_tradnl"/>
        </w:rPr>
        <w:t>PROYECTO</w:t>
      </w:r>
      <w:r w:rsidRPr="006D0B55">
        <w:rPr>
          <w:rFonts w:ascii="Arial Narrow" w:hAnsi="Arial Narrow" w:cs="Arial"/>
          <w:sz w:val="22"/>
          <w:szCs w:val="22"/>
          <w:lang w:val="es-ES_tradnl"/>
        </w:rPr>
        <w:t xml:space="preserve">, salvo en su calidad de </w:t>
      </w:r>
      <w:r w:rsidRPr="006D0B55">
        <w:rPr>
          <w:rFonts w:ascii="Arial Narrow" w:hAnsi="Arial Narrow" w:cs="Arial"/>
          <w:b/>
          <w:sz w:val="22"/>
          <w:szCs w:val="22"/>
          <w:lang w:val="es-ES_tradnl"/>
        </w:rPr>
        <w:t>FIDUCIARIA</w:t>
      </w:r>
      <w:r w:rsidRPr="006D0B55">
        <w:rPr>
          <w:rFonts w:ascii="Arial Narrow" w:hAnsi="Arial Narrow" w:cs="Arial"/>
          <w:sz w:val="22"/>
          <w:szCs w:val="22"/>
          <w:lang w:val="es-ES_tradnl"/>
        </w:rPr>
        <w:t xml:space="preserve"> y, en consecuencia, que no es responsable ni puede serlo en ningún caso, por la terminación, calidad o precio del bien que se determine en el contrato suscrito entre </w:t>
      </w:r>
      <w:r w:rsidRPr="006D0B55">
        <w:rPr>
          <w:rFonts w:ascii="Arial Narrow" w:hAnsi="Arial Narrow" w:cs="Arial"/>
          <w:b/>
          <w:sz w:val="22"/>
          <w:szCs w:val="22"/>
          <w:lang w:val="es-ES_tradnl"/>
        </w:rPr>
        <w:t>EL PROMOTOR</w:t>
      </w:r>
      <w:r w:rsidRPr="006D0B55">
        <w:rPr>
          <w:rFonts w:ascii="Arial Narrow" w:hAnsi="Arial Narrow" w:cs="Arial"/>
          <w:sz w:val="22"/>
          <w:szCs w:val="22"/>
          <w:lang w:val="es-ES_tradnl"/>
        </w:rPr>
        <w:t xml:space="preserve"> y </w:t>
      </w:r>
      <w:r w:rsidRPr="006D0B55">
        <w:rPr>
          <w:rFonts w:ascii="Arial Narrow" w:hAnsi="Arial Narrow" w:cs="Arial"/>
          <w:b/>
          <w:sz w:val="22"/>
          <w:szCs w:val="22"/>
          <w:lang w:val="es-ES_tradnl"/>
        </w:rPr>
        <w:t>EL FUTURO ADQUIRENTE</w:t>
      </w:r>
      <w:r w:rsidRPr="006D0B55">
        <w:rPr>
          <w:rFonts w:ascii="Arial Narrow" w:hAnsi="Arial Narrow" w:cs="Arial"/>
          <w:sz w:val="22"/>
          <w:szCs w:val="22"/>
          <w:lang w:val="es-ES_tradnl"/>
        </w:rPr>
        <w:t xml:space="preserve">. </w:t>
      </w:r>
    </w:p>
    <w:p w14:paraId="58BD0A4F" w14:textId="77777777" w:rsidR="00191865" w:rsidRPr="006D0B55" w:rsidRDefault="00191865" w:rsidP="001F35C1">
      <w:pPr>
        <w:spacing w:line="276" w:lineRule="auto"/>
        <w:jc w:val="both"/>
        <w:rPr>
          <w:rFonts w:ascii="Arial Narrow" w:hAnsi="Arial Narrow" w:cs="Arial"/>
          <w:sz w:val="22"/>
          <w:szCs w:val="22"/>
          <w:lang w:val="es-ES_tradnl"/>
        </w:rPr>
      </w:pPr>
    </w:p>
    <w:p w14:paraId="5A6742B4" w14:textId="442107FA" w:rsidR="00191865" w:rsidRPr="00A2196A" w:rsidRDefault="00191865" w:rsidP="001F35C1">
      <w:pPr>
        <w:spacing w:line="276" w:lineRule="auto"/>
        <w:jc w:val="both"/>
        <w:rPr>
          <w:rFonts w:ascii="Arial Narrow" w:hAnsi="Arial Narrow" w:cs="Arial"/>
          <w:b/>
          <w:sz w:val="22"/>
          <w:szCs w:val="22"/>
        </w:rPr>
      </w:pPr>
      <w:r w:rsidRPr="006D0B55">
        <w:rPr>
          <w:rFonts w:ascii="Arial Narrow" w:hAnsi="Arial Narrow" w:cs="Arial"/>
          <w:sz w:val="22"/>
          <w:szCs w:val="22"/>
        </w:rPr>
        <w:t xml:space="preserve">Se establecerá igualmente que los </w:t>
      </w:r>
      <w:r w:rsidRPr="006D0B55">
        <w:rPr>
          <w:rFonts w:ascii="Arial Narrow" w:hAnsi="Arial Narrow" w:cs="Arial"/>
          <w:b/>
          <w:sz w:val="22"/>
          <w:szCs w:val="22"/>
        </w:rPr>
        <w:t xml:space="preserve">FUTUROS ADQUIRENTES </w:t>
      </w:r>
      <w:r w:rsidRPr="006D0B55">
        <w:rPr>
          <w:rFonts w:ascii="Arial Narrow" w:hAnsi="Arial Narrow" w:cs="Arial"/>
          <w:sz w:val="22"/>
          <w:szCs w:val="22"/>
        </w:rPr>
        <w:t>deben consignar los recursos comprometidos en las fechas y montos acordados en las cuentas</w:t>
      </w:r>
      <w:r w:rsidRPr="00A2196A">
        <w:rPr>
          <w:rFonts w:ascii="Arial Narrow" w:hAnsi="Arial Narrow" w:cs="Arial"/>
          <w:sz w:val="22"/>
          <w:szCs w:val="22"/>
        </w:rPr>
        <w:t xml:space="preserve"> individuales de participación en los </w:t>
      </w:r>
      <w:r w:rsidRPr="00A2196A">
        <w:rPr>
          <w:rFonts w:ascii="Arial Narrow" w:hAnsi="Arial Narrow" w:cs="Arial"/>
          <w:sz w:val="22"/>
          <w:szCs w:val="22"/>
          <w:lang w:val="es-ES"/>
        </w:rPr>
        <w:t>Fondos de Inversión Colectiva</w:t>
      </w:r>
      <w:r w:rsidRPr="00A2196A">
        <w:rPr>
          <w:rFonts w:ascii="Arial Narrow" w:hAnsi="Arial Narrow" w:cs="Arial"/>
          <w:sz w:val="22"/>
          <w:szCs w:val="22"/>
        </w:rPr>
        <w:t xml:space="preserve"> correspondientes.</w:t>
      </w:r>
    </w:p>
    <w:p w14:paraId="73411148" w14:textId="77777777" w:rsidR="00F23287" w:rsidRPr="00A2196A" w:rsidRDefault="00F23287" w:rsidP="001F35C1">
      <w:pPr>
        <w:spacing w:line="276" w:lineRule="auto"/>
        <w:jc w:val="both"/>
        <w:rPr>
          <w:rFonts w:ascii="Arial Narrow" w:hAnsi="Arial Narrow" w:cs="Arial"/>
          <w:sz w:val="22"/>
          <w:szCs w:val="22"/>
          <w:lang w:val="es-ES"/>
        </w:rPr>
      </w:pPr>
    </w:p>
    <w:p w14:paraId="2240DCB0" w14:textId="4F7CAD5D" w:rsidR="00F23287" w:rsidRPr="00A2196A" w:rsidRDefault="00446045" w:rsidP="001F35C1">
      <w:pPr>
        <w:spacing w:line="276" w:lineRule="auto"/>
        <w:jc w:val="both"/>
        <w:rPr>
          <w:rFonts w:ascii="Arial Narrow" w:hAnsi="Arial Narrow" w:cs="Arial"/>
          <w:b/>
          <w:sz w:val="22"/>
          <w:szCs w:val="22"/>
        </w:rPr>
      </w:pPr>
      <w:r w:rsidRPr="006D0B55">
        <w:rPr>
          <w:rFonts w:ascii="Arial Narrow" w:hAnsi="Arial Narrow" w:cs="Arial"/>
          <w:b/>
          <w:sz w:val="22"/>
          <w:szCs w:val="22"/>
        </w:rPr>
        <w:t>CLÁUSULA SÉPTIMA.-</w:t>
      </w:r>
      <w:r w:rsidR="005E712F" w:rsidRPr="006D0B55">
        <w:rPr>
          <w:rFonts w:ascii="Arial Narrow" w:hAnsi="Arial Narrow" w:cs="Arial"/>
          <w:b/>
          <w:sz w:val="22"/>
          <w:szCs w:val="22"/>
        </w:rPr>
        <w:t>DE</w:t>
      </w:r>
      <w:r w:rsidR="00612DE7" w:rsidRPr="006D0B55">
        <w:rPr>
          <w:rFonts w:ascii="Arial Narrow" w:hAnsi="Arial Narrow" w:cs="Arial"/>
          <w:b/>
          <w:sz w:val="22"/>
          <w:szCs w:val="22"/>
        </w:rPr>
        <w:t xml:space="preserve"> </w:t>
      </w:r>
      <w:r w:rsidR="005E712F" w:rsidRPr="006D0B55">
        <w:rPr>
          <w:rFonts w:ascii="Arial Narrow" w:hAnsi="Arial Narrow" w:cs="Arial"/>
          <w:b/>
          <w:sz w:val="22"/>
          <w:szCs w:val="22"/>
        </w:rPr>
        <w:t>L</w:t>
      </w:r>
      <w:r w:rsidR="00612DE7" w:rsidRPr="006D0B55">
        <w:rPr>
          <w:rFonts w:ascii="Arial Narrow" w:hAnsi="Arial Narrow" w:cs="Arial"/>
          <w:b/>
          <w:sz w:val="22"/>
          <w:szCs w:val="22"/>
        </w:rPr>
        <w:t xml:space="preserve">A SUSCRIPCIÓN DEL CONTRATO DE VINCULACIÓN </w:t>
      </w:r>
      <w:r w:rsidR="00612DE7" w:rsidRPr="006D0B55">
        <w:rPr>
          <w:rFonts w:ascii="Arial Narrow" w:hAnsi="Arial Narrow" w:cs="Arial"/>
          <w:b/>
          <w:color w:val="000000"/>
          <w:sz w:val="22"/>
          <w:szCs w:val="22"/>
          <w:lang w:val="es-ES_tradnl"/>
        </w:rPr>
        <w:t>DE FUTUROS ADQUIRENTES</w:t>
      </w:r>
      <w:r w:rsidRPr="006D0B55">
        <w:rPr>
          <w:rFonts w:ascii="Arial Narrow" w:hAnsi="Arial Narrow" w:cs="Arial"/>
          <w:b/>
          <w:sz w:val="22"/>
          <w:szCs w:val="22"/>
        </w:rPr>
        <w:t xml:space="preserve">: </w:t>
      </w:r>
      <w:r w:rsidR="00F23287" w:rsidRPr="006D0B55">
        <w:rPr>
          <w:rFonts w:ascii="Arial Narrow" w:hAnsi="Arial Narrow" w:cs="Arial"/>
          <w:sz w:val="22"/>
          <w:szCs w:val="22"/>
          <w:lang w:val="es-ES_tradnl"/>
        </w:rPr>
        <w:t xml:space="preserve">El </w:t>
      </w:r>
      <w:r w:rsidR="00F23287" w:rsidRPr="006D0B55">
        <w:rPr>
          <w:rFonts w:ascii="Arial Narrow" w:hAnsi="Arial Narrow" w:cs="Arial"/>
          <w:b/>
          <w:sz w:val="22"/>
          <w:szCs w:val="22"/>
          <w:lang w:val="es-ES_tradnl"/>
        </w:rPr>
        <w:t>PROMOTOR</w:t>
      </w:r>
      <w:r w:rsidR="00F23287" w:rsidRPr="006D0B55">
        <w:rPr>
          <w:rFonts w:ascii="Arial Narrow" w:hAnsi="Arial Narrow" w:cs="Arial"/>
          <w:sz w:val="22"/>
          <w:szCs w:val="22"/>
          <w:lang w:val="es-ES_tradnl"/>
        </w:rPr>
        <w:t xml:space="preserve"> del </w:t>
      </w:r>
      <w:r w:rsidR="00F23287" w:rsidRPr="006D0B55">
        <w:rPr>
          <w:rFonts w:ascii="Arial Narrow" w:hAnsi="Arial Narrow" w:cs="Arial"/>
          <w:b/>
          <w:sz w:val="22"/>
          <w:szCs w:val="22"/>
          <w:lang w:val="es-ES_tradnl"/>
        </w:rPr>
        <w:t>PROYECTO</w:t>
      </w:r>
      <w:r w:rsidR="00F23287" w:rsidRPr="006D0B55">
        <w:rPr>
          <w:rFonts w:ascii="Arial Narrow" w:hAnsi="Arial Narrow" w:cs="Arial"/>
          <w:sz w:val="22"/>
          <w:szCs w:val="22"/>
          <w:lang w:val="es-ES_tradnl"/>
        </w:rPr>
        <w:t xml:space="preserve"> deberá enviar a </w:t>
      </w:r>
      <w:r w:rsidR="00F23287" w:rsidRPr="006D0B55">
        <w:rPr>
          <w:rFonts w:ascii="Arial Narrow" w:hAnsi="Arial Narrow" w:cs="Arial"/>
          <w:b/>
          <w:sz w:val="22"/>
          <w:szCs w:val="22"/>
          <w:lang w:val="es-ES_tradnl"/>
        </w:rPr>
        <w:t>LA</w:t>
      </w:r>
      <w:r w:rsidR="001664A2" w:rsidRPr="006D0B55">
        <w:rPr>
          <w:rFonts w:ascii="Arial Narrow" w:hAnsi="Arial Narrow" w:cs="Arial"/>
          <w:b/>
          <w:sz w:val="22"/>
          <w:szCs w:val="22"/>
          <w:lang w:val="es-ES_tradnl"/>
        </w:rPr>
        <w:t xml:space="preserve"> </w:t>
      </w:r>
      <w:r w:rsidR="00F23287" w:rsidRPr="006D0B55">
        <w:rPr>
          <w:rFonts w:ascii="Arial Narrow" w:hAnsi="Arial Narrow" w:cs="Arial"/>
          <w:b/>
          <w:sz w:val="22"/>
          <w:szCs w:val="22"/>
          <w:lang w:val="es-ES_tradnl"/>
        </w:rPr>
        <w:t>FIDUCIARIA</w:t>
      </w:r>
      <w:r w:rsidR="006453F9" w:rsidRPr="006D0B55">
        <w:rPr>
          <w:rFonts w:ascii="Arial Narrow" w:hAnsi="Arial Narrow" w:cs="Arial"/>
          <w:sz w:val="22"/>
          <w:szCs w:val="22"/>
          <w:lang w:val="es-ES_tradnl"/>
        </w:rPr>
        <w:t xml:space="preserve"> </w:t>
      </w:r>
      <w:r w:rsidR="00612DE7" w:rsidRPr="006D0B55">
        <w:rPr>
          <w:rFonts w:ascii="Arial Narrow" w:hAnsi="Arial Narrow" w:cs="Arial"/>
          <w:sz w:val="22"/>
          <w:szCs w:val="22"/>
          <w:lang w:val="es-ES_tradnl"/>
        </w:rPr>
        <w:t xml:space="preserve">el Contrato </w:t>
      </w:r>
      <w:r w:rsidR="00612DE7" w:rsidRPr="006D0B55">
        <w:rPr>
          <w:rFonts w:ascii="Arial Narrow" w:hAnsi="Arial Narrow" w:cs="Arial"/>
          <w:sz w:val="22"/>
          <w:szCs w:val="22"/>
        </w:rPr>
        <w:t xml:space="preserve">de Vinculación </w:t>
      </w:r>
      <w:r w:rsidR="00612DE7" w:rsidRPr="006D0B55">
        <w:rPr>
          <w:rFonts w:ascii="Arial Narrow" w:hAnsi="Arial Narrow" w:cs="Arial"/>
          <w:color w:val="000000"/>
          <w:sz w:val="22"/>
          <w:szCs w:val="22"/>
          <w:lang w:val="es-ES_tradnl"/>
        </w:rPr>
        <w:t xml:space="preserve">de Futuros Adquirentes </w:t>
      </w:r>
      <w:r w:rsidR="006453F9" w:rsidRPr="006D0B55">
        <w:rPr>
          <w:rFonts w:ascii="Arial Narrow" w:hAnsi="Arial Narrow" w:cs="Arial"/>
          <w:sz w:val="22"/>
          <w:szCs w:val="22"/>
          <w:lang w:val="es-ES_tradnl"/>
        </w:rPr>
        <w:t>(Anexo No. 1</w:t>
      </w:r>
      <w:r w:rsidR="00141FF7" w:rsidRPr="006D0B55">
        <w:rPr>
          <w:rFonts w:ascii="Arial Narrow" w:hAnsi="Arial Narrow" w:cs="Arial"/>
          <w:sz w:val="22"/>
          <w:szCs w:val="22"/>
          <w:lang w:val="es-ES_tradnl"/>
        </w:rPr>
        <w:t xml:space="preserve"> del presente contrato</w:t>
      </w:r>
      <w:r w:rsidR="006453F9" w:rsidRPr="006D0B55">
        <w:rPr>
          <w:rFonts w:ascii="Arial Narrow" w:hAnsi="Arial Narrow" w:cs="Arial"/>
          <w:sz w:val="22"/>
          <w:szCs w:val="22"/>
          <w:lang w:val="es-ES_tradnl"/>
        </w:rPr>
        <w:t>)</w:t>
      </w:r>
      <w:r w:rsidR="00F23287" w:rsidRPr="006D0B55">
        <w:rPr>
          <w:rFonts w:ascii="Arial Narrow" w:hAnsi="Arial Narrow" w:cs="Arial"/>
          <w:sz w:val="22"/>
          <w:szCs w:val="22"/>
          <w:lang w:val="es-ES_tradnl"/>
        </w:rPr>
        <w:t xml:space="preserve"> debidamente</w:t>
      </w:r>
      <w:r w:rsidR="00F23287" w:rsidRPr="00A2196A">
        <w:rPr>
          <w:rFonts w:ascii="Arial Narrow" w:hAnsi="Arial Narrow" w:cs="Arial"/>
          <w:sz w:val="22"/>
          <w:szCs w:val="22"/>
          <w:lang w:val="es-ES_tradnl"/>
        </w:rPr>
        <w:t xml:space="preserve"> diligenciad</w:t>
      </w:r>
      <w:r w:rsidR="006754BB">
        <w:rPr>
          <w:rFonts w:ascii="Arial Narrow" w:hAnsi="Arial Narrow" w:cs="Arial"/>
          <w:sz w:val="22"/>
          <w:szCs w:val="22"/>
          <w:lang w:val="es-ES_tradnl"/>
        </w:rPr>
        <w:t>o</w:t>
      </w:r>
      <w:r w:rsidR="00F23287" w:rsidRPr="00A2196A">
        <w:rPr>
          <w:rFonts w:ascii="Arial Narrow" w:hAnsi="Arial Narrow" w:cs="Arial"/>
          <w:sz w:val="22"/>
          <w:szCs w:val="22"/>
          <w:lang w:val="es-ES_tradnl"/>
        </w:rPr>
        <w:t xml:space="preserve"> y firmad</w:t>
      </w:r>
      <w:r w:rsidR="006754BB">
        <w:rPr>
          <w:rFonts w:ascii="Arial Narrow" w:hAnsi="Arial Narrow" w:cs="Arial"/>
          <w:sz w:val="22"/>
          <w:szCs w:val="22"/>
          <w:lang w:val="es-ES_tradnl"/>
        </w:rPr>
        <w:t>o</w:t>
      </w:r>
      <w:r w:rsidR="00F23287" w:rsidRPr="00A2196A">
        <w:rPr>
          <w:rFonts w:ascii="Arial Narrow" w:hAnsi="Arial Narrow" w:cs="Arial"/>
          <w:sz w:val="22"/>
          <w:szCs w:val="22"/>
          <w:lang w:val="es-ES_tradnl"/>
        </w:rPr>
        <w:t xml:space="preserve"> por los </w:t>
      </w:r>
      <w:r w:rsidR="00F23287" w:rsidRPr="00A2196A">
        <w:rPr>
          <w:rFonts w:ascii="Arial Narrow" w:hAnsi="Arial Narrow" w:cs="Arial"/>
          <w:b/>
          <w:sz w:val="22"/>
          <w:szCs w:val="22"/>
          <w:lang w:val="es-ES_tradnl"/>
        </w:rPr>
        <w:t>FUTUROS ADQUIRENTES</w:t>
      </w:r>
      <w:r w:rsidR="00F23287" w:rsidRPr="00A2196A">
        <w:rPr>
          <w:rFonts w:ascii="Arial Narrow" w:hAnsi="Arial Narrow" w:cs="Arial"/>
          <w:sz w:val="22"/>
          <w:szCs w:val="22"/>
          <w:lang w:val="es-ES_tradnl"/>
        </w:rPr>
        <w:t>, para que</w:t>
      </w:r>
      <w:r w:rsidR="0082186C">
        <w:rPr>
          <w:rFonts w:ascii="Arial Narrow" w:hAnsi="Arial Narrow" w:cs="Arial"/>
          <w:sz w:val="22"/>
          <w:szCs w:val="22"/>
          <w:lang w:val="es-ES_tradnl"/>
        </w:rPr>
        <w:t xml:space="preserve"> ésta</w:t>
      </w:r>
      <w:r w:rsidR="00F23287" w:rsidRPr="00A2196A">
        <w:rPr>
          <w:rFonts w:ascii="Arial Narrow" w:hAnsi="Arial Narrow" w:cs="Arial"/>
          <w:sz w:val="22"/>
          <w:szCs w:val="22"/>
          <w:lang w:val="es-ES_tradnl"/>
        </w:rPr>
        <w:t xml:space="preserve"> </w:t>
      </w:r>
      <w:r w:rsidR="0082186C">
        <w:rPr>
          <w:rFonts w:ascii="Arial Narrow" w:hAnsi="Arial Narrow" w:cs="Arial"/>
          <w:sz w:val="22"/>
          <w:szCs w:val="22"/>
          <w:lang w:val="es-ES_tradnl"/>
        </w:rPr>
        <w:t>la suscriba y proceda</w:t>
      </w:r>
      <w:r w:rsidR="00F23287" w:rsidRPr="00A2196A">
        <w:rPr>
          <w:rFonts w:ascii="Arial Narrow" w:hAnsi="Arial Narrow" w:cs="Arial"/>
          <w:sz w:val="22"/>
          <w:szCs w:val="22"/>
          <w:lang w:val="es-ES_tradnl"/>
        </w:rPr>
        <w:t xml:space="preserve"> a registrarlos como </w:t>
      </w:r>
      <w:r w:rsidR="0082186C">
        <w:rPr>
          <w:rFonts w:ascii="Arial Narrow" w:hAnsi="Arial Narrow" w:cs="Arial"/>
          <w:sz w:val="22"/>
          <w:szCs w:val="22"/>
          <w:lang w:val="es-ES_tradnl"/>
        </w:rPr>
        <w:t>FUTUROS ADQUIRENTES</w:t>
      </w:r>
      <w:r w:rsidR="00F23287" w:rsidRPr="00A2196A">
        <w:rPr>
          <w:rFonts w:ascii="Arial Narrow" w:hAnsi="Arial Narrow" w:cs="Arial"/>
          <w:sz w:val="22"/>
          <w:szCs w:val="22"/>
          <w:lang w:val="es-ES_tradnl"/>
        </w:rPr>
        <w:t xml:space="preserve">, caso en el cual la unidad inmobiliaria le quedará asignada en el registro del Encargo Fiduciario. </w:t>
      </w:r>
      <w:r w:rsidR="006754BB">
        <w:rPr>
          <w:rFonts w:ascii="Arial Narrow" w:hAnsi="Arial Narrow" w:cs="Arial"/>
          <w:sz w:val="22"/>
          <w:szCs w:val="22"/>
          <w:lang w:val="es-ES_tradnl"/>
        </w:rPr>
        <w:t xml:space="preserve">Sólo </w:t>
      </w:r>
      <w:r w:rsidR="00F23287" w:rsidRPr="00A2196A">
        <w:rPr>
          <w:rFonts w:ascii="Arial Narrow" w:hAnsi="Arial Narrow" w:cs="Arial"/>
          <w:sz w:val="22"/>
          <w:szCs w:val="22"/>
          <w:lang w:val="es-ES_tradnl"/>
        </w:rPr>
        <w:t>podrán efectuar</w:t>
      </w:r>
      <w:r w:rsidR="006754BB">
        <w:rPr>
          <w:rFonts w:ascii="Arial Narrow" w:hAnsi="Arial Narrow" w:cs="Arial"/>
          <w:sz w:val="22"/>
          <w:szCs w:val="22"/>
          <w:lang w:val="es-ES_tradnl"/>
        </w:rPr>
        <w:t>se</w:t>
      </w:r>
      <w:r w:rsidR="00F23287" w:rsidRPr="00A2196A">
        <w:rPr>
          <w:rFonts w:ascii="Arial Narrow" w:hAnsi="Arial Narrow" w:cs="Arial"/>
          <w:sz w:val="22"/>
          <w:szCs w:val="22"/>
          <w:lang w:val="es-ES_tradnl"/>
        </w:rPr>
        <w:t xml:space="preserve"> nuevas anotaciones respecto de la unidad comprometida, cuando la solicitud </w:t>
      </w:r>
      <w:r w:rsidR="006754BB">
        <w:rPr>
          <w:rFonts w:ascii="Arial Narrow" w:hAnsi="Arial Narrow" w:cs="Arial"/>
          <w:sz w:val="22"/>
          <w:szCs w:val="22"/>
          <w:lang w:val="es-ES_tradnl"/>
        </w:rPr>
        <w:t xml:space="preserve">sea informada por el </w:t>
      </w:r>
      <w:r w:rsidR="006754BB" w:rsidRPr="006D0B55">
        <w:rPr>
          <w:rFonts w:ascii="Arial Narrow" w:hAnsi="Arial Narrow" w:cs="Arial"/>
          <w:b/>
          <w:sz w:val="22"/>
          <w:szCs w:val="22"/>
          <w:lang w:val="es-ES_tradnl"/>
        </w:rPr>
        <w:t xml:space="preserve">PROMOTOR </w:t>
      </w:r>
      <w:r w:rsidR="0082186C">
        <w:rPr>
          <w:rFonts w:ascii="Arial Narrow" w:hAnsi="Arial Narrow" w:cs="Arial"/>
          <w:sz w:val="22"/>
          <w:szCs w:val="22"/>
          <w:lang w:val="es-ES_tradnl"/>
        </w:rPr>
        <w:t xml:space="preserve">y </w:t>
      </w:r>
      <w:r w:rsidR="00F23287" w:rsidRPr="00A2196A">
        <w:rPr>
          <w:rFonts w:ascii="Arial Narrow" w:hAnsi="Arial Narrow" w:cs="Arial"/>
          <w:sz w:val="22"/>
          <w:szCs w:val="22"/>
          <w:lang w:val="es-ES_tradnl"/>
        </w:rPr>
        <w:t xml:space="preserve">venga suscrita por el </w:t>
      </w:r>
      <w:r w:rsidR="00F23287" w:rsidRPr="00A2196A">
        <w:rPr>
          <w:rFonts w:ascii="Arial Narrow" w:hAnsi="Arial Narrow" w:cs="Arial"/>
          <w:b/>
          <w:sz w:val="22"/>
          <w:szCs w:val="22"/>
          <w:lang w:val="es-ES_tradnl"/>
        </w:rPr>
        <w:t>FUTURO ADQUIRENTE</w:t>
      </w:r>
      <w:r w:rsidR="00F23287" w:rsidRPr="00A2196A">
        <w:rPr>
          <w:rFonts w:ascii="Arial Narrow" w:hAnsi="Arial Narrow" w:cs="Arial"/>
          <w:sz w:val="22"/>
          <w:szCs w:val="22"/>
          <w:lang w:val="es-ES_tradnl"/>
        </w:rPr>
        <w:t xml:space="preserve"> inscrito o su causahabiente</w:t>
      </w:r>
      <w:r w:rsidR="00F23287" w:rsidRPr="008207A7">
        <w:rPr>
          <w:rFonts w:ascii="Arial Narrow" w:hAnsi="Arial Narrow" w:cs="Arial"/>
          <w:sz w:val="22"/>
          <w:szCs w:val="22"/>
          <w:lang w:val="es-ES_tradnl"/>
        </w:rPr>
        <w:t xml:space="preserve">, o se verifique que el </w:t>
      </w:r>
      <w:r w:rsidR="00F23287" w:rsidRPr="008207A7">
        <w:rPr>
          <w:rFonts w:ascii="Arial Narrow" w:hAnsi="Arial Narrow" w:cs="Arial"/>
          <w:b/>
          <w:sz w:val="22"/>
          <w:szCs w:val="22"/>
          <w:lang w:val="es-ES_tradnl"/>
        </w:rPr>
        <w:t>FUTURO ADQUIRENTE</w:t>
      </w:r>
      <w:r w:rsidR="00F23287" w:rsidRPr="008207A7">
        <w:rPr>
          <w:rFonts w:ascii="Arial Narrow" w:hAnsi="Arial Narrow" w:cs="Arial"/>
          <w:sz w:val="22"/>
          <w:szCs w:val="22"/>
          <w:lang w:val="es-ES_tradnl"/>
        </w:rPr>
        <w:t xml:space="preserve"> se retiró voluntariamente</w:t>
      </w:r>
      <w:r w:rsidR="008207A7" w:rsidRPr="008207A7">
        <w:rPr>
          <w:rFonts w:ascii="Arial Narrow" w:hAnsi="Arial Narrow" w:cs="Arial"/>
          <w:sz w:val="22"/>
          <w:szCs w:val="22"/>
          <w:lang w:val="es-ES_tradnl"/>
        </w:rPr>
        <w:t xml:space="preserve"> o fue desvinculado conforme a los términos del presente contrato</w:t>
      </w:r>
      <w:r w:rsidR="00F23287" w:rsidRPr="008207A7">
        <w:rPr>
          <w:rFonts w:ascii="Arial Narrow" w:hAnsi="Arial Narrow" w:cs="Arial"/>
          <w:sz w:val="22"/>
          <w:szCs w:val="22"/>
          <w:lang w:val="es-ES_tradnl"/>
        </w:rPr>
        <w:t xml:space="preserve"> y ello fue </w:t>
      </w:r>
      <w:r w:rsidR="006754BB" w:rsidRPr="008207A7">
        <w:rPr>
          <w:rFonts w:ascii="Arial Narrow" w:hAnsi="Arial Narrow" w:cs="Arial"/>
          <w:sz w:val="22"/>
          <w:szCs w:val="22"/>
          <w:lang w:val="es-ES_tradnl"/>
        </w:rPr>
        <w:t xml:space="preserve">debidamente </w:t>
      </w:r>
      <w:r w:rsidR="00F23287" w:rsidRPr="008207A7">
        <w:rPr>
          <w:rFonts w:ascii="Arial Narrow" w:hAnsi="Arial Narrow" w:cs="Arial"/>
          <w:sz w:val="22"/>
          <w:szCs w:val="22"/>
          <w:lang w:val="es-ES_tradnl"/>
        </w:rPr>
        <w:t xml:space="preserve">notificado a </w:t>
      </w:r>
      <w:r w:rsidR="00F23287" w:rsidRPr="008207A7">
        <w:rPr>
          <w:rFonts w:ascii="Arial Narrow" w:hAnsi="Arial Narrow" w:cs="Arial"/>
          <w:b/>
          <w:sz w:val="22"/>
          <w:szCs w:val="22"/>
          <w:lang w:val="es-ES_tradnl"/>
        </w:rPr>
        <w:t>LA</w:t>
      </w:r>
      <w:r w:rsidR="0082186C" w:rsidRPr="008207A7">
        <w:rPr>
          <w:rFonts w:ascii="Arial Narrow" w:hAnsi="Arial Narrow" w:cs="Arial"/>
          <w:b/>
          <w:sz w:val="22"/>
          <w:szCs w:val="22"/>
          <w:lang w:val="es-ES_tradnl"/>
        </w:rPr>
        <w:t xml:space="preserve"> </w:t>
      </w:r>
      <w:r w:rsidR="00F23287" w:rsidRPr="008207A7">
        <w:rPr>
          <w:rFonts w:ascii="Arial Narrow" w:hAnsi="Arial Narrow" w:cs="Arial"/>
          <w:b/>
          <w:sz w:val="22"/>
          <w:szCs w:val="22"/>
          <w:lang w:val="es-ES_tradnl"/>
        </w:rPr>
        <w:t>FIDUCIARIA</w:t>
      </w:r>
      <w:r w:rsidR="00F23287" w:rsidRPr="008207A7">
        <w:rPr>
          <w:rFonts w:ascii="Arial Narrow" w:hAnsi="Arial Narrow" w:cs="Arial"/>
          <w:sz w:val="22"/>
          <w:szCs w:val="22"/>
          <w:lang w:val="es-ES_tradnl"/>
        </w:rPr>
        <w:t>.</w:t>
      </w:r>
      <w:r w:rsidR="00F23287" w:rsidRPr="00A2196A">
        <w:rPr>
          <w:rFonts w:ascii="Arial Narrow" w:hAnsi="Arial Narrow" w:cs="Arial"/>
          <w:sz w:val="22"/>
          <w:szCs w:val="22"/>
          <w:lang w:val="es-ES_tradnl"/>
        </w:rPr>
        <w:t xml:space="preserve"> </w:t>
      </w:r>
    </w:p>
    <w:p w14:paraId="2D5F0436" w14:textId="77777777" w:rsidR="00F23287" w:rsidRPr="00A2196A" w:rsidRDefault="00F23287" w:rsidP="001F35C1">
      <w:pPr>
        <w:spacing w:line="276" w:lineRule="auto"/>
        <w:jc w:val="both"/>
        <w:rPr>
          <w:rFonts w:ascii="Arial Narrow" w:hAnsi="Arial Narrow" w:cs="Arial"/>
          <w:sz w:val="22"/>
          <w:szCs w:val="22"/>
          <w:lang w:val="es-ES_tradnl"/>
        </w:rPr>
      </w:pPr>
    </w:p>
    <w:p w14:paraId="31314EE7" w14:textId="3EEE337E" w:rsidR="00F23287" w:rsidRPr="00A2196A" w:rsidRDefault="004C19D5" w:rsidP="001F35C1">
      <w:pPr>
        <w:spacing w:line="276" w:lineRule="auto"/>
        <w:jc w:val="both"/>
        <w:rPr>
          <w:rFonts w:ascii="Arial Narrow" w:hAnsi="Arial Narrow" w:cs="Arial"/>
          <w:sz w:val="22"/>
          <w:szCs w:val="22"/>
          <w:lang w:val="es-ES_tradnl"/>
        </w:rPr>
      </w:pPr>
      <w:r w:rsidRPr="00A2196A">
        <w:rPr>
          <w:rFonts w:ascii="Arial Narrow" w:hAnsi="Arial Narrow" w:cs="Arial"/>
          <w:b/>
          <w:color w:val="000000"/>
          <w:sz w:val="22"/>
          <w:szCs w:val="22"/>
        </w:rPr>
        <w:t>CLÁUSULA OCTAVA.-</w:t>
      </w:r>
      <w:r w:rsidR="00F23287" w:rsidRPr="00A2196A">
        <w:rPr>
          <w:rFonts w:ascii="Arial Narrow" w:hAnsi="Arial Narrow" w:cs="Arial"/>
          <w:b/>
          <w:color w:val="000000"/>
          <w:sz w:val="22"/>
          <w:szCs w:val="22"/>
        </w:rPr>
        <w:t xml:space="preserve">INVERSIÓN DE LOS RECURSOS DE LOS FUTUROS </w:t>
      </w:r>
      <w:r w:rsidRPr="00A2196A">
        <w:rPr>
          <w:rFonts w:ascii="Arial Narrow" w:hAnsi="Arial Narrow" w:cs="Arial"/>
          <w:b/>
          <w:color w:val="000000"/>
          <w:sz w:val="22"/>
          <w:szCs w:val="22"/>
        </w:rPr>
        <w:t xml:space="preserve">ADQUIRENTES: </w:t>
      </w:r>
      <w:r w:rsidR="00F23287" w:rsidRPr="00A2196A">
        <w:rPr>
          <w:rFonts w:ascii="Arial Narrow" w:hAnsi="Arial Narrow" w:cs="Arial"/>
          <w:color w:val="000000"/>
          <w:sz w:val="22"/>
          <w:szCs w:val="22"/>
          <w:lang w:val="es-ES_tradnl"/>
        </w:rPr>
        <w:t xml:space="preserve">Queda claramente establecido en el presente documento, así como en </w:t>
      </w:r>
      <w:r w:rsidR="00612DE7" w:rsidRPr="00A2196A">
        <w:rPr>
          <w:rFonts w:ascii="Arial Narrow" w:hAnsi="Arial Narrow" w:cs="Arial"/>
          <w:color w:val="000000"/>
          <w:sz w:val="22"/>
          <w:szCs w:val="22"/>
          <w:lang w:val="es-ES_tradnl"/>
        </w:rPr>
        <w:t>el</w:t>
      </w:r>
      <w:r w:rsidR="00C724E2" w:rsidRPr="00A2196A">
        <w:rPr>
          <w:rFonts w:ascii="Arial Narrow" w:hAnsi="Arial Narrow" w:cs="Arial"/>
          <w:color w:val="000000"/>
          <w:sz w:val="22"/>
          <w:szCs w:val="22"/>
          <w:lang w:val="es-ES_tradnl"/>
        </w:rPr>
        <w:t xml:space="preserve"> </w:t>
      </w:r>
      <w:r w:rsidR="00612DE7" w:rsidRPr="0082186C">
        <w:rPr>
          <w:rFonts w:ascii="Arial Narrow" w:hAnsi="Arial Narrow" w:cs="Arial"/>
          <w:sz w:val="22"/>
          <w:szCs w:val="22"/>
          <w:lang w:val="es-ES_tradnl"/>
        </w:rPr>
        <w:t xml:space="preserve">Contrato </w:t>
      </w:r>
      <w:r w:rsidR="00612DE7" w:rsidRPr="0082186C">
        <w:rPr>
          <w:rFonts w:ascii="Arial Narrow" w:hAnsi="Arial Narrow" w:cs="Arial"/>
          <w:sz w:val="22"/>
          <w:szCs w:val="22"/>
        </w:rPr>
        <w:t xml:space="preserve">de Vinculación </w:t>
      </w:r>
      <w:r w:rsidR="00612DE7" w:rsidRPr="0082186C">
        <w:rPr>
          <w:rFonts w:ascii="Arial Narrow" w:hAnsi="Arial Narrow" w:cs="Arial"/>
          <w:color w:val="000000"/>
          <w:sz w:val="22"/>
          <w:szCs w:val="22"/>
          <w:lang w:val="es-ES_tradnl"/>
        </w:rPr>
        <w:t>de Futuros Adquirentes</w:t>
      </w:r>
      <w:r w:rsidR="00F23287" w:rsidRPr="0082186C">
        <w:rPr>
          <w:rFonts w:ascii="Arial Narrow" w:hAnsi="Arial Narrow" w:cs="Arial"/>
          <w:color w:val="000000"/>
          <w:sz w:val="22"/>
          <w:szCs w:val="22"/>
          <w:lang w:val="es-ES_tradnl"/>
        </w:rPr>
        <w:t>, que los</w:t>
      </w:r>
      <w:r w:rsidR="00F23287" w:rsidRPr="00A2196A">
        <w:rPr>
          <w:rFonts w:ascii="Arial Narrow" w:hAnsi="Arial Narrow" w:cs="Arial"/>
          <w:color w:val="000000"/>
          <w:sz w:val="22"/>
          <w:szCs w:val="22"/>
          <w:lang w:val="es-ES_tradnl"/>
        </w:rPr>
        <w:t xml:space="preserve"> recursos que estos se comprometan a entregar, se invertirán en un </w:t>
      </w:r>
      <w:r w:rsidR="00F23287" w:rsidRPr="00A2196A">
        <w:rPr>
          <w:rFonts w:ascii="Arial Narrow" w:hAnsi="Arial Narrow" w:cs="Arial"/>
          <w:sz w:val="22"/>
          <w:szCs w:val="22"/>
          <w:lang w:val="es-ES"/>
        </w:rPr>
        <w:t>Fondo de Inversión Colectiva</w:t>
      </w:r>
      <w:r w:rsidR="00665337" w:rsidRPr="00A2196A">
        <w:rPr>
          <w:rFonts w:ascii="Arial Narrow" w:hAnsi="Arial Narrow" w:cs="Arial"/>
          <w:sz w:val="22"/>
          <w:szCs w:val="22"/>
          <w:lang w:val="es-ES"/>
        </w:rPr>
        <w:t xml:space="preserve"> administrado por </w:t>
      </w:r>
      <w:r w:rsidR="00665337" w:rsidRPr="00A2196A">
        <w:rPr>
          <w:rFonts w:ascii="Arial Narrow" w:hAnsi="Arial Narrow" w:cs="Arial"/>
          <w:b/>
          <w:sz w:val="22"/>
          <w:szCs w:val="22"/>
          <w:lang w:val="es-ES"/>
        </w:rPr>
        <w:t>LA FIDUCIARIA</w:t>
      </w:r>
      <w:r w:rsidR="00F23287" w:rsidRPr="00A2196A">
        <w:rPr>
          <w:rFonts w:ascii="Arial Narrow" w:hAnsi="Arial Narrow" w:cs="Arial"/>
          <w:color w:val="000000"/>
          <w:sz w:val="22"/>
          <w:szCs w:val="22"/>
          <w:lang w:val="es-ES_tradnl"/>
        </w:rPr>
        <w:t xml:space="preserve">. </w:t>
      </w:r>
    </w:p>
    <w:p w14:paraId="4BACD21A" w14:textId="77777777" w:rsidR="00F23287" w:rsidRPr="00A2196A" w:rsidRDefault="00F23287" w:rsidP="001F35C1">
      <w:pPr>
        <w:spacing w:line="276" w:lineRule="auto"/>
        <w:ind w:right="28"/>
        <w:jc w:val="both"/>
        <w:rPr>
          <w:rFonts w:ascii="Arial Narrow" w:hAnsi="Arial Narrow" w:cs="Arial"/>
          <w:sz w:val="22"/>
          <w:szCs w:val="22"/>
          <w:lang w:val="es-ES_tradnl"/>
        </w:rPr>
      </w:pPr>
    </w:p>
    <w:p w14:paraId="400515A6" w14:textId="77777777" w:rsidR="00F23287" w:rsidRPr="00A2196A" w:rsidRDefault="004C19D5" w:rsidP="001F35C1">
      <w:pPr>
        <w:spacing w:line="276" w:lineRule="auto"/>
        <w:ind w:right="28"/>
        <w:jc w:val="both"/>
        <w:rPr>
          <w:rFonts w:ascii="Arial Narrow" w:hAnsi="Arial Narrow" w:cs="Arial"/>
          <w:sz w:val="22"/>
          <w:szCs w:val="22"/>
          <w:lang w:val="es-ES"/>
        </w:rPr>
      </w:pPr>
      <w:r w:rsidRPr="00A2196A">
        <w:rPr>
          <w:rFonts w:ascii="Arial Narrow" w:hAnsi="Arial Narrow" w:cs="Arial"/>
          <w:b/>
          <w:color w:val="000000"/>
          <w:sz w:val="22"/>
          <w:szCs w:val="22"/>
          <w:lang w:val="es-ES_tradnl"/>
        </w:rPr>
        <w:lastRenderedPageBreak/>
        <w:t>CLÁUSULA NOVENA.-</w:t>
      </w:r>
      <w:r w:rsidR="00F23287" w:rsidRPr="00A2196A">
        <w:rPr>
          <w:rFonts w:ascii="Arial Narrow" w:hAnsi="Arial Narrow" w:cs="Arial"/>
          <w:b/>
          <w:color w:val="000000"/>
          <w:sz w:val="22"/>
          <w:szCs w:val="22"/>
          <w:lang w:val="es-ES_tradnl"/>
        </w:rPr>
        <w:t>NATURALEZA DE LOS</w:t>
      </w:r>
      <w:r w:rsidRPr="00A2196A">
        <w:rPr>
          <w:rFonts w:ascii="Arial Narrow" w:hAnsi="Arial Narrow" w:cs="Arial"/>
          <w:b/>
          <w:color w:val="000000"/>
          <w:sz w:val="22"/>
          <w:szCs w:val="22"/>
          <w:lang w:val="es-ES_tradnl"/>
        </w:rPr>
        <w:t xml:space="preserve"> FONDOS DE INVERSIÓN COLECTIVA:</w:t>
      </w:r>
      <w:r w:rsidR="006754BB">
        <w:rPr>
          <w:rFonts w:ascii="Arial Narrow" w:hAnsi="Arial Narrow" w:cs="Arial"/>
          <w:b/>
          <w:color w:val="000000"/>
          <w:sz w:val="22"/>
          <w:szCs w:val="22"/>
          <w:lang w:val="es-ES_tradnl"/>
        </w:rPr>
        <w:t xml:space="preserve"> </w:t>
      </w:r>
      <w:r w:rsidR="00F23287" w:rsidRPr="00A2196A">
        <w:rPr>
          <w:rFonts w:ascii="Arial Narrow" w:hAnsi="Arial Narrow" w:cs="Arial"/>
          <w:sz w:val="22"/>
          <w:szCs w:val="22"/>
          <w:lang w:val="es-ES"/>
        </w:rPr>
        <w:t xml:space="preserve">Las partes declaran y el </w:t>
      </w:r>
      <w:r w:rsidR="00F23287" w:rsidRPr="00A2196A">
        <w:rPr>
          <w:rFonts w:ascii="Arial Narrow" w:hAnsi="Arial Narrow" w:cs="Arial"/>
          <w:b/>
          <w:sz w:val="22"/>
          <w:szCs w:val="22"/>
          <w:lang w:val="es-ES"/>
        </w:rPr>
        <w:t xml:space="preserve">PROMOTOR </w:t>
      </w:r>
      <w:r w:rsidR="00F23287" w:rsidRPr="00A2196A">
        <w:rPr>
          <w:rFonts w:ascii="Arial Narrow" w:hAnsi="Arial Narrow" w:cs="Arial"/>
          <w:sz w:val="22"/>
          <w:szCs w:val="22"/>
          <w:lang w:val="es-ES"/>
        </w:rPr>
        <w:t>expresamente acepta conocer las características de los instrumentos de inver</w:t>
      </w:r>
      <w:r w:rsidR="004B392D" w:rsidRPr="00A2196A">
        <w:rPr>
          <w:rFonts w:ascii="Arial Narrow" w:hAnsi="Arial Narrow" w:cs="Arial"/>
          <w:sz w:val="22"/>
          <w:szCs w:val="22"/>
          <w:lang w:val="es-ES"/>
        </w:rPr>
        <w:t>sión que se utilizarán en este n</w:t>
      </w:r>
      <w:r w:rsidR="00F23287" w:rsidRPr="00A2196A">
        <w:rPr>
          <w:rFonts w:ascii="Arial Narrow" w:hAnsi="Arial Narrow" w:cs="Arial"/>
          <w:sz w:val="22"/>
          <w:szCs w:val="22"/>
          <w:lang w:val="es-ES"/>
        </w:rPr>
        <w:t xml:space="preserve">egocio, según lo cual los Fondos de Inversión Colectiva administrados por </w:t>
      </w:r>
      <w:r w:rsidR="00F23287" w:rsidRPr="00A2196A">
        <w:rPr>
          <w:rFonts w:ascii="Arial Narrow" w:hAnsi="Arial Narrow" w:cs="Arial"/>
          <w:b/>
          <w:bCs/>
          <w:sz w:val="22"/>
          <w:szCs w:val="22"/>
          <w:lang w:val="es-ES"/>
        </w:rPr>
        <w:t>LA FIDUCIARIA</w:t>
      </w:r>
      <w:r w:rsidR="00F23287" w:rsidRPr="00A2196A">
        <w:rPr>
          <w:rFonts w:ascii="Arial Narrow" w:hAnsi="Arial Narrow" w:cs="Arial"/>
          <w:sz w:val="22"/>
          <w:szCs w:val="22"/>
          <w:lang w:val="es-ES"/>
        </w:rPr>
        <w:t xml:space="preserve"> no son depósitos ni generan para </w:t>
      </w:r>
      <w:r w:rsidR="00F23287" w:rsidRPr="00A2196A">
        <w:rPr>
          <w:rFonts w:ascii="Arial Narrow" w:hAnsi="Arial Narrow" w:cs="Arial"/>
          <w:b/>
          <w:sz w:val="22"/>
          <w:szCs w:val="22"/>
          <w:lang w:val="es-ES"/>
        </w:rPr>
        <w:t>LA FIDUCIARIA</w:t>
      </w:r>
      <w:r w:rsidR="00F23287" w:rsidRPr="00A2196A">
        <w:rPr>
          <w:rFonts w:ascii="Arial Narrow" w:hAnsi="Arial Narrow" w:cs="Arial"/>
          <w:sz w:val="22"/>
          <w:szCs w:val="22"/>
          <w:lang w:val="es-ES"/>
        </w:rPr>
        <w:t xml:space="preserve"> las obligaciones propias de una institución de depósito y no están amparados por el seguro de depósito del Fondo de Garantías de Instituciones Financieras FOGAFÍN, o la entidad que hiciere sus veces, ni por ningún otro esquema de dicha naturaleza; que la inversión en el Fondo de Inversión Colectiva está sujeta a los riesgos de inversión, derivados de la evolución de los precios de los activos que componen el portafolio del Fondo de Inversión Colectiva; que por su naturaleza, las obligaciones de </w:t>
      </w:r>
      <w:r w:rsidR="00F23287" w:rsidRPr="00A2196A">
        <w:rPr>
          <w:rFonts w:ascii="Arial Narrow" w:hAnsi="Arial Narrow" w:cs="Arial"/>
          <w:b/>
          <w:sz w:val="22"/>
          <w:szCs w:val="22"/>
          <w:lang w:val="es-ES"/>
        </w:rPr>
        <w:t>LA FIDUCIARIA</w:t>
      </w:r>
      <w:r w:rsidR="00F23287" w:rsidRPr="00A2196A">
        <w:rPr>
          <w:rFonts w:ascii="Arial Narrow" w:hAnsi="Arial Narrow" w:cs="Arial"/>
          <w:sz w:val="22"/>
          <w:szCs w:val="22"/>
          <w:lang w:val="es-ES"/>
        </w:rPr>
        <w:t xml:space="preserve"> relacionadas con la inversión de los recursos </w:t>
      </w:r>
      <w:proofErr w:type="spellStart"/>
      <w:r w:rsidR="00F23287" w:rsidRPr="00A2196A">
        <w:rPr>
          <w:rFonts w:ascii="Arial Narrow" w:hAnsi="Arial Narrow" w:cs="Arial"/>
          <w:sz w:val="22"/>
          <w:szCs w:val="22"/>
          <w:lang w:val="es-ES"/>
        </w:rPr>
        <w:t>fideicomitidos</w:t>
      </w:r>
      <w:proofErr w:type="spellEnd"/>
      <w:r w:rsidR="00F23287" w:rsidRPr="00A2196A">
        <w:rPr>
          <w:rFonts w:ascii="Arial Narrow" w:hAnsi="Arial Narrow" w:cs="Arial"/>
          <w:sz w:val="22"/>
          <w:szCs w:val="22"/>
          <w:lang w:val="es-ES"/>
        </w:rPr>
        <w:t xml:space="preserve">, son de medio y no de resultado, por lo que </w:t>
      </w:r>
      <w:r w:rsidR="00F23287" w:rsidRPr="00A2196A">
        <w:rPr>
          <w:rFonts w:ascii="Arial Narrow" w:hAnsi="Arial Narrow" w:cs="Arial"/>
          <w:b/>
          <w:bCs/>
          <w:sz w:val="22"/>
          <w:szCs w:val="22"/>
          <w:lang w:val="es-ES"/>
        </w:rPr>
        <w:t xml:space="preserve">LA FIDUCIARIA </w:t>
      </w:r>
      <w:r w:rsidR="00F23287" w:rsidRPr="00A2196A">
        <w:rPr>
          <w:rFonts w:ascii="Arial Narrow" w:hAnsi="Arial Narrow" w:cs="Arial"/>
          <w:sz w:val="22"/>
          <w:szCs w:val="22"/>
          <w:lang w:val="es-ES"/>
        </w:rPr>
        <w:t xml:space="preserve">no garantiza rentabilidad ni valorización mínima de las inversiones. Que </w:t>
      </w:r>
      <w:r w:rsidR="00F23287" w:rsidRPr="00A2196A">
        <w:rPr>
          <w:rFonts w:ascii="Arial Narrow" w:hAnsi="Arial Narrow" w:cs="Arial"/>
          <w:b/>
          <w:sz w:val="22"/>
          <w:szCs w:val="22"/>
          <w:lang w:val="es-ES"/>
        </w:rPr>
        <w:t>EL PROMOTOR</w:t>
      </w:r>
      <w:r w:rsidR="00F23287" w:rsidRPr="00A2196A">
        <w:rPr>
          <w:rFonts w:ascii="Arial Narrow" w:hAnsi="Arial Narrow" w:cs="Arial"/>
          <w:sz w:val="22"/>
          <w:szCs w:val="22"/>
          <w:lang w:val="es-ES"/>
        </w:rPr>
        <w:t xml:space="preserve"> y </w:t>
      </w:r>
      <w:r w:rsidR="00F23287" w:rsidRPr="00A2196A">
        <w:rPr>
          <w:rFonts w:ascii="Arial Narrow" w:hAnsi="Arial Narrow" w:cs="Arial"/>
          <w:b/>
          <w:bCs/>
          <w:sz w:val="22"/>
          <w:szCs w:val="22"/>
          <w:lang w:val="es-ES"/>
        </w:rPr>
        <w:t>LOS FUTUROS ADQUIRENTES</w:t>
      </w:r>
      <w:r w:rsidR="00F23287" w:rsidRPr="00A2196A">
        <w:rPr>
          <w:rFonts w:ascii="Arial Narrow" w:hAnsi="Arial Narrow" w:cs="Arial"/>
          <w:sz w:val="22"/>
          <w:szCs w:val="22"/>
          <w:lang w:val="es-ES"/>
        </w:rPr>
        <w:t xml:space="preserve"> asumen el riesgo de pérdida de valor de los recursos, con ocasión de las inversiones realizadas por </w:t>
      </w:r>
      <w:r w:rsidR="00F23287" w:rsidRPr="00A2196A">
        <w:rPr>
          <w:rFonts w:ascii="Arial Narrow" w:hAnsi="Arial Narrow" w:cs="Arial"/>
          <w:b/>
          <w:bCs/>
          <w:sz w:val="22"/>
          <w:szCs w:val="22"/>
          <w:lang w:val="es-ES"/>
        </w:rPr>
        <w:t>LA FIDUCIARIA,</w:t>
      </w:r>
      <w:r w:rsidR="00F23287" w:rsidRPr="00A2196A">
        <w:rPr>
          <w:rFonts w:ascii="Arial Narrow" w:hAnsi="Arial Narrow" w:cs="Arial"/>
          <w:sz w:val="22"/>
          <w:szCs w:val="22"/>
          <w:lang w:val="es-ES"/>
        </w:rPr>
        <w:t xml:space="preserve"> en los términos del presente contrato.</w:t>
      </w:r>
    </w:p>
    <w:p w14:paraId="1E1C51DB" w14:textId="77777777" w:rsidR="00F23287" w:rsidRPr="00A2196A" w:rsidRDefault="00F23287" w:rsidP="001F35C1">
      <w:pPr>
        <w:spacing w:line="276" w:lineRule="auto"/>
        <w:ind w:right="28"/>
        <w:jc w:val="both"/>
        <w:rPr>
          <w:rFonts w:ascii="Arial Narrow" w:hAnsi="Arial Narrow" w:cs="Arial"/>
          <w:color w:val="000000"/>
          <w:sz w:val="22"/>
          <w:szCs w:val="22"/>
          <w:lang w:val="es-ES"/>
        </w:rPr>
      </w:pPr>
    </w:p>
    <w:p w14:paraId="3F7CFC26" w14:textId="5F7B17DD" w:rsidR="00F23287" w:rsidRPr="00A2196A" w:rsidRDefault="00976A05" w:rsidP="001F35C1">
      <w:pPr>
        <w:spacing w:line="276" w:lineRule="auto"/>
        <w:ind w:right="28"/>
        <w:jc w:val="both"/>
        <w:rPr>
          <w:rFonts w:ascii="Arial Narrow" w:hAnsi="Arial Narrow" w:cs="Arial"/>
          <w:color w:val="000000"/>
          <w:sz w:val="22"/>
          <w:szCs w:val="22"/>
          <w:lang w:val="es-ES_tradnl"/>
        </w:rPr>
      </w:pPr>
      <w:r w:rsidRPr="00A2196A">
        <w:rPr>
          <w:rFonts w:ascii="Arial Narrow" w:hAnsi="Arial Narrow" w:cs="Arial"/>
          <w:b/>
          <w:color w:val="000000"/>
          <w:sz w:val="22"/>
          <w:szCs w:val="22"/>
          <w:lang w:val="es-ES_tradnl"/>
        </w:rPr>
        <w:t>CLÁUSULA DÉCIMA.-</w:t>
      </w:r>
      <w:r w:rsidR="00F23287" w:rsidRPr="00A2196A">
        <w:rPr>
          <w:rFonts w:ascii="Arial Narrow" w:hAnsi="Arial Narrow" w:cs="Arial"/>
          <w:b/>
          <w:color w:val="000000"/>
          <w:sz w:val="22"/>
          <w:szCs w:val="22"/>
          <w:lang w:val="es-ES_tradnl"/>
        </w:rPr>
        <w:t>PUNTO DE EQUILIBRIO DEL PROYECTO</w:t>
      </w:r>
      <w:r w:rsidRPr="00A2196A">
        <w:rPr>
          <w:rFonts w:ascii="Arial Narrow" w:hAnsi="Arial Narrow" w:cs="Arial"/>
          <w:b/>
          <w:color w:val="000000"/>
          <w:sz w:val="22"/>
          <w:szCs w:val="22"/>
          <w:lang w:val="es-ES_tradnl"/>
        </w:rPr>
        <w:t>:</w:t>
      </w:r>
      <w:r w:rsidR="00F23287" w:rsidRPr="00A2196A">
        <w:rPr>
          <w:rFonts w:ascii="Arial Narrow" w:hAnsi="Arial Narrow" w:cs="Arial"/>
          <w:color w:val="000000"/>
          <w:sz w:val="22"/>
          <w:szCs w:val="22"/>
          <w:lang w:val="es-ES_tradnl"/>
        </w:rPr>
        <w:t xml:space="preserve"> Todas las condiciones que a continuación se enumeran deben cumplirse y acreditarse por parte del </w:t>
      </w:r>
      <w:r w:rsidR="00F23287" w:rsidRPr="00A2196A">
        <w:rPr>
          <w:rFonts w:ascii="Arial Narrow" w:hAnsi="Arial Narrow" w:cs="Arial"/>
          <w:b/>
          <w:color w:val="000000"/>
          <w:sz w:val="22"/>
          <w:szCs w:val="22"/>
          <w:lang w:val="es-ES_tradnl"/>
        </w:rPr>
        <w:t>PROMOTOR</w:t>
      </w:r>
      <w:r w:rsidR="00F23287" w:rsidRPr="00A2196A">
        <w:rPr>
          <w:rFonts w:ascii="Arial Narrow" w:hAnsi="Arial Narrow" w:cs="Arial"/>
          <w:color w:val="000000"/>
          <w:sz w:val="22"/>
          <w:szCs w:val="22"/>
          <w:lang w:val="es-ES_tradnl"/>
        </w:rPr>
        <w:t xml:space="preserve"> para que </w:t>
      </w:r>
      <w:r w:rsidR="00F23287" w:rsidRPr="00A2196A">
        <w:rPr>
          <w:rFonts w:ascii="Arial Narrow" w:hAnsi="Arial Narrow" w:cs="Arial"/>
          <w:b/>
          <w:color w:val="000000"/>
          <w:sz w:val="22"/>
          <w:szCs w:val="22"/>
          <w:lang w:val="es-ES_tradnl"/>
        </w:rPr>
        <w:t>LA</w:t>
      </w:r>
      <w:r w:rsidR="00265501">
        <w:rPr>
          <w:rFonts w:ascii="Arial Narrow" w:hAnsi="Arial Narrow" w:cs="Arial"/>
          <w:b/>
          <w:color w:val="000000"/>
          <w:sz w:val="22"/>
          <w:szCs w:val="22"/>
          <w:lang w:val="es-ES_tradnl"/>
        </w:rPr>
        <w:t xml:space="preserve"> </w:t>
      </w:r>
      <w:r w:rsidR="00F23287" w:rsidRPr="00A2196A">
        <w:rPr>
          <w:rFonts w:ascii="Arial Narrow" w:hAnsi="Arial Narrow" w:cs="Arial"/>
          <w:b/>
          <w:color w:val="000000"/>
          <w:sz w:val="22"/>
          <w:szCs w:val="22"/>
          <w:lang w:val="es-ES_tradnl"/>
        </w:rPr>
        <w:t>FIDUCIARIA</w:t>
      </w:r>
      <w:r w:rsidR="00F23287" w:rsidRPr="00A2196A">
        <w:rPr>
          <w:rFonts w:ascii="Arial Narrow" w:hAnsi="Arial Narrow" w:cs="Arial"/>
          <w:color w:val="000000"/>
          <w:sz w:val="22"/>
          <w:szCs w:val="22"/>
          <w:lang w:val="es-ES_tradnl"/>
        </w:rPr>
        <w:t xml:space="preserve"> certifique que se </w:t>
      </w:r>
      <w:r w:rsidR="006754BB">
        <w:rPr>
          <w:rFonts w:ascii="Arial Narrow" w:hAnsi="Arial Narrow" w:cs="Arial"/>
          <w:color w:val="000000"/>
          <w:sz w:val="22"/>
          <w:szCs w:val="22"/>
          <w:lang w:val="es-ES_tradnl"/>
        </w:rPr>
        <w:t>alcanzó</w:t>
      </w:r>
      <w:r w:rsidR="00F23287" w:rsidRPr="00A2196A">
        <w:rPr>
          <w:rFonts w:ascii="Arial Narrow" w:hAnsi="Arial Narrow" w:cs="Arial"/>
          <w:color w:val="000000"/>
          <w:sz w:val="22"/>
          <w:szCs w:val="22"/>
          <w:lang w:val="es-ES_tradnl"/>
        </w:rPr>
        <w:t xml:space="preserve"> el punto de equilibrio del proyecto y, en consecuencia, para que ésta proceda al desembolso de los recursos al </w:t>
      </w:r>
      <w:r w:rsidR="00F23287" w:rsidRPr="00A2196A">
        <w:rPr>
          <w:rFonts w:ascii="Arial Narrow" w:hAnsi="Arial Narrow" w:cs="Arial"/>
          <w:b/>
          <w:color w:val="000000"/>
          <w:sz w:val="22"/>
          <w:szCs w:val="22"/>
          <w:lang w:val="es-ES_tradnl"/>
        </w:rPr>
        <w:t>PROMOTOR</w:t>
      </w:r>
      <w:r w:rsidR="00F23287" w:rsidRPr="00A2196A">
        <w:rPr>
          <w:rFonts w:ascii="Arial Narrow" w:hAnsi="Arial Narrow" w:cs="Arial"/>
          <w:color w:val="000000"/>
          <w:sz w:val="22"/>
          <w:szCs w:val="22"/>
          <w:lang w:val="es-ES_tradnl"/>
        </w:rPr>
        <w:t xml:space="preserve">: </w:t>
      </w:r>
    </w:p>
    <w:p w14:paraId="38E2237C" w14:textId="77777777" w:rsidR="00F23287" w:rsidRDefault="00F23287" w:rsidP="001F35C1">
      <w:pPr>
        <w:spacing w:line="276" w:lineRule="auto"/>
        <w:ind w:right="28"/>
        <w:jc w:val="both"/>
        <w:rPr>
          <w:rFonts w:ascii="Arial Narrow" w:hAnsi="Arial Narrow" w:cs="Arial"/>
          <w:color w:val="000000"/>
          <w:sz w:val="22"/>
          <w:szCs w:val="22"/>
          <w:lang w:val="es-ES_tradnl"/>
        </w:rPr>
      </w:pPr>
    </w:p>
    <w:p w14:paraId="781843AA" w14:textId="55E8C01A" w:rsidR="009C6193" w:rsidRDefault="009C6193" w:rsidP="001F35C1">
      <w:pPr>
        <w:spacing w:line="276" w:lineRule="auto"/>
        <w:ind w:right="28"/>
        <w:jc w:val="both"/>
        <w:rPr>
          <w:rFonts w:ascii="Arial Narrow" w:hAnsi="Arial Narrow" w:cs="Arial"/>
          <w:b/>
          <w:color w:val="000000"/>
          <w:sz w:val="22"/>
          <w:szCs w:val="22"/>
          <w:lang w:val="es-ES_tradnl"/>
        </w:rPr>
      </w:pPr>
      <w:r w:rsidRPr="009C6193">
        <w:rPr>
          <w:rFonts w:ascii="Arial Narrow" w:hAnsi="Arial Narrow" w:cs="Arial"/>
          <w:b/>
          <w:color w:val="000000"/>
          <w:sz w:val="22"/>
          <w:szCs w:val="22"/>
          <w:lang w:val="es-ES_tradnl"/>
        </w:rPr>
        <w:t>10. 1 TÉCNICAS:</w:t>
      </w:r>
    </w:p>
    <w:p w14:paraId="5D1E7C49" w14:textId="77777777" w:rsidR="009C6193" w:rsidRPr="009C6193" w:rsidRDefault="009C6193" w:rsidP="001F35C1">
      <w:pPr>
        <w:spacing w:line="276" w:lineRule="auto"/>
        <w:ind w:right="28"/>
        <w:jc w:val="both"/>
        <w:rPr>
          <w:rFonts w:ascii="Arial Narrow" w:hAnsi="Arial Narrow" w:cs="Arial"/>
          <w:b/>
          <w:color w:val="000000"/>
          <w:sz w:val="22"/>
          <w:szCs w:val="22"/>
          <w:lang w:val="es-ES_tradnl"/>
        </w:rPr>
      </w:pPr>
    </w:p>
    <w:p w14:paraId="369B1F9B" w14:textId="30A727F7" w:rsidR="009C6193" w:rsidRPr="00604A4A" w:rsidRDefault="00604A4A" w:rsidP="001F35C1">
      <w:pPr>
        <w:pStyle w:val="Prrafodelista"/>
        <w:spacing w:line="276" w:lineRule="auto"/>
        <w:ind w:left="720" w:right="28"/>
        <w:jc w:val="both"/>
        <w:rPr>
          <w:rFonts w:ascii="Arial Narrow" w:hAnsi="Arial Narrow" w:cs="Arial"/>
          <w:color w:val="000000"/>
          <w:sz w:val="22"/>
          <w:szCs w:val="22"/>
          <w:lang w:val="es-ES_tradnl"/>
        </w:rPr>
      </w:pPr>
      <w:r w:rsidRPr="00604A4A">
        <w:rPr>
          <w:rFonts w:ascii="Arial Narrow" w:hAnsi="Arial Narrow" w:cs="Arial"/>
          <w:color w:val="000000"/>
          <w:sz w:val="22"/>
          <w:szCs w:val="22"/>
          <w:lang w:val="es-ES_tradnl"/>
        </w:rPr>
        <w:t xml:space="preserve">10.1.1. </w:t>
      </w:r>
      <w:r w:rsidR="009C6193" w:rsidRPr="00604A4A">
        <w:rPr>
          <w:rFonts w:ascii="Arial Narrow" w:hAnsi="Arial Narrow" w:cs="Arial"/>
          <w:color w:val="000000"/>
          <w:sz w:val="22"/>
          <w:szCs w:val="22"/>
          <w:lang w:val="es-ES_tradnl"/>
        </w:rPr>
        <w:t xml:space="preserve">La entrega por parte del </w:t>
      </w:r>
      <w:r w:rsidR="009C6193" w:rsidRPr="00604A4A">
        <w:rPr>
          <w:rFonts w:ascii="Arial Narrow" w:hAnsi="Arial Narrow" w:cs="Arial"/>
          <w:b/>
          <w:color w:val="000000"/>
          <w:sz w:val="22"/>
          <w:szCs w:val="22"/>
          <w:lang w:val="es-ES_tradnl"/>
        </w:rPr>
        <w:t>PROMOTOR</w:t>
      </w:r>
      <w:r w:rsidR="009C6193" w:rsidRPr="00604A4A">
        <w:rPr>
          <w:rFonts w:ascii="Arial Narrow" w:hAnsi="Arial Narrow" w:cs="Arial"/>
          <w:color w:val="000000"/>
          <w:sz w:val="22"/>
          <w:szCs w:val="22"/>
          <w:lang w:val="es-ES_tradnl"/>
        </w:rPr>
        <w:t xml:space="preserve"> de los permisos expedidos por autoridad competente, de las licencias de construcción y urbanismo y, la constancia de la radicación para obtener el permiso de enajenación de las unidades inmobiliarias del </w:t>
      </w:r>
      <w:r w:rsidR="009C6193" w:rsidRPr="00604A4A">
        <w:rPr>
          <w:rFonts w:ascii="Arial Narrow" w:hAnsi="Arial Narrow" w:cs="Arial"/>
          <w:b/>
          <w:color w:val="000000"/>
          <w:sz w:val="22"/>
          <w:szCs w:val="22"/>
          <w:lang w:val="es-ES_tradnl"/>
        </w:rPr>
        <w:t>PROYECTO</w:t>
      </w:r>
      <w:r w:rsidR="009C6193" w:rsidRPr="00604A4A">
        <w:rPr>
          <w:rFonts w:ascii="Arial Narrow" w:hAnsi="Arial Narrow" w:cs="Arial"/>
          <w:color w:val="000000"/>
          <w:sz w:val="22"/>
          <w:szCs w:val="22"/>
          <w:lang w:val="es-ES_tradnl"/>
        </w:rPr>
        <w:t xml:space="preserve">, de conformidad con lo establecido en el artículo 71 de la Ley 962 de 2005 y, las demás que se requieran, según las características del predio, conforme a las disposiciones vigentes sobre la materia. </w:t>
      </w:r>
    </w:p>
    <w:p w14:paraId="74934A56" w14:textId="77777777" w:rsidR="00604A4A" w:rsidRDefault="00604A4A" w:rsidP="001F35C1">
      <w:pPr>
        <w:spacing w:line="276" w:lineRule="auto"/>
        <w:ind w:right="28"/>
        <w:jc w:val="both"/>
        <w:rPr>
          <w:rFonts w:ascii="Arial Narrow" w:hAnsi="Arial Narrow" w:cs="Arial"/>
          <w:color w:val="000000"/>
          <w:sz w:val="22"/>
          <w:szCs w:val="22"/>
          <w:lang w:val="es-ES_tradnl"/>
        </w:rPr>
      </w:pPr>
    </w:p>
    <w:p w14:paraId="33F6688C" w14:textId="62C426BB" w:rsidR="009C6193" w:rsidRPr="00604A4A" w:rsidRDefault="00604A4A" w:rsidP="001F35C1">
      <w:pPr>
        <w:pStyle w:val="Prrafodelista"/>
        <w:spacing w:line="276" w:lineRule="auto"/>
        <w:ind w:left="720" w:right="28"/>
        <w:jc w:val="both"/>
        <w:rPr>
          <w:rFonts w:ascii="Arial Narrow" w:hAnsi="Arial Narrow" w:cs="Arial"/>
          <w:sz w:val="22"/>
          <w:szCs w:val="22"/>
        </w:rPr>
      </w:pPr>
      <w:r w:rsidRPr="00604A4A">
        <w:rPr>
          <w:rFonts w:ascii="Arial Narrow" w:hAnsi="Arial Narrow" w:cs="Arial"/>
          <w:color w:val="000000"/>
          <w:sz w:val="22"/>
          <w:szCs w:val="22"/>
          <w:lang w:val="es-ES_tradnl"/>
        </w:rPr>
        <w:t xml:space="preserve">10.1.2 </w:t>
      </w:r>
      <w:r w:rsidR="009C6193" w:rsidRPr="00604A4A">
        <w:rPr>
          <w:rFonts w:ascii="Arial Narrow" w:hAnsi="Arial Narrow" w:cs="Arial"/>
          <w:sz w:val="22"/>
          <w:szCs w:val="22"/>
        </w:rPr>
        <w:t xml:space="preserve">Presentar a </w:t>
      </w:r>
      <w:r w:rsidR="00F728EA">
        <w:rPr>
          <w:rFonts w:ascii="Arial Narrow" w:hAnsi="Arial Narrow" w:cs="Arial"/>
          <w:sz w:val="22"/>
          <w:szCs w:val="22"/>
        </w:rPr>
        <w:t xml:space="preserve">la </w:t>
      </w:r>
      <w:r w:rsidR="009C6193" w:rsidRPr="00604A4A">
        <w:rPr>
          <w:rFonts w:ascii="Arial Narrow" w:hAnsi="Arial Narrow" w:cs="Arial"/>
          <w:sz w:val="22"/>
          <w:szCs w:val="22"/>
        </w:rPr>
        <w:t xml:space="preserve">Fiduciaria pólizas de </w:t>
      </w:r>
      <w:r w:rsidR="009C6193" w:rsidRPr="008207A7">
        <w:rPr>
          <w:rFonts w:ascii="Arial Narrow" w:hAnsi="Arial Narrow" w:cs="Arial"/>
          <w:sz w:val="22"/>
          <w:szCs w:val="22"/>
        </w:rPr>
        <w:t>seguro expedida</w:t>
      </w:r>
      <w:r w:rsidR="008207A7" w:rsidRPr="008207A7">
        <w:rPr>
          <w:rFonts w:ascii="Arial Narrow" w:hAnsi="Arial Narrow" w:cs="Arial"/>
          <w:sz w:val="22"/>
          <w:szCs w:val="22"/>
        </w:rPr>
        <w:t>s</w:t>
      </w:r>
      <w:r w:rsidR="009C6193" w:rsidRPr="008207A7">
        <w:rPr>
          <w:rFonts w:ascii="Arial Narrow" w:hAnsi="Arial Narrow" w:cs="Arial"/>
          <w:sz w:val="22"/>
          <w:szCs w:val="22"/>
        </w:rPr>
        <w:t xml:space="preserve"> por una</w:t>
      </w:r>
      <w:r w:rsidR="009C6193" w:rsidRPr="00604A4A">
        <w:rPr>
          <w:rFonts w:ascii="Arial Narrow" w:hAnsi="Arial Narrow" w:cs="Arial"/>
          <w:sz w:val="22"/>
          <w:szCs w:val="22"/>
        </w:rPr>
        <w:t xml:space="preserve"> Compañía Aseguradora vigilada por la Superintendencia Financiera de Colombia que amparen, por los menos, los riesgos de daños a la obra y los riesgos en la construcción, los daños a la maquinaria de la obra, los daños a terceros y los riesgos de responsabilidad civil en aquellos eventos </w:t>
      </w:r>
      <w:r w:rsidR="008207A7">
        <w:rPr>
          <w:rFonts w:ascii="Arial Narrow" w:hAnsi="Arial Narrow" w:cs="Arial"/>
          <w:sz w:val="22"/>
          <w:szCs w:val="22"/>
        </w:rPr>
        <w:t>en que</w:t>
      </w:r>
      <w:r w:rsidR="009C6193" w:rsidRPr="00604A4A">
        <w:rPr>
          <w:rFonts w:ascii="Arial Narrow" w:hAnsi="Arial Narrow" w:cs="Arial"/>
          <w:sz w:val="22"/>
          <w:szCs w:val="22"/>
        </w:rPr>
        <w:t xml:space="preserve"> el Promotor haya notificado a la Fiduciaria actos de intervención física (obras) durante la </w:t>
      </w:r>
      <w:r w:rsidR="008207A7" w:rsidRPr="008207A7">
        <w:rPr>
          <w:rFonts w:ascii="Arial Narrow" w:hAnsi="Arial Narrow" w:cs="Arial"/>
          <w:sz w:val="22"/>
          <w:szCs w:val="22"/>
        </w:rPr>
        <w:t>vigencia</w:t>
      </w:r>
      <w:r w:rsidR="009C6193" w:rsidRPr="008207A7">
        <w:rPr>
          <w:rFonts w:ascii="Arial Narrow" w:hAnsi="Arial Narrow" w:cs="Arial"/>
          <w:sz w:val="22"/>
          <w:szCs w:val="22"/>
        </w:rPr>
        <w:t xml:space="preserve"> del encargo fiduciario. En caso de no haber iniciado obra, a la fecha de acreditación del punto de equilibrio, deberá remitir una certificación suscrita</w:t>
      </w:r>
      <w:r w:rsidR="009C6193" w:rsidRPr="00604A4A">
        <w:rPr>
          <w:rFonts w:ascii="Arial Narrow" w:hAnsi="Arial Narrow" w:cs="Arial"/>
          <w:sz w:val="22"/>
          <w:szCs w:val="22"/>
        </w:rPr>
        <w:t xml:space="preserve"> por el Representante Legal del Promotor en la cual se indique que durante la fase de preventa no se han iniciado obras en el Proyecto.</w:t>
      </w:r>
    </w:p>
    <w:p w14:paraId="497620F6" w14:textId="77777777" w:rsidR="009C6193" w:rsidRPr="009C6193" w:rsidRDefault="009C6193" w:rsidP="001F35C1">
      <w:pPr>
        <w:spacing w:line="276" w:lineRule="auto"/>
        <w:ind w:right="28"/>
        <w:jc w:val="both"/>
        <w:rPr>
          <w:rFonts w:ascii="Arial Narrow" w:hAnsi="Arial Narrow" w:cs="Arial"/>
          <w:b/>
          <w:color w:val="000000"/>
          <w:sz w:val="22"/>
          <w:szCs w:val="22"/>
          <w:lang w:val="es-ES_tradnl"/>
        </w:rPr>
      </w:pPr>
    </w:p>
    <w:p w14:paraId="53DB5316" w14:textId="54746C05" w:rsidR="009C6193" w:rsidRDefault="009C6193" w:rsidP="001F35C1">
      <w:pPr>
        <w:spacing w:line="276" w:lineRule="auto"/>
        <w:ind w:right="28"/>
        <w:jc w:val="both"/>
        <w:rPr>
          <w:rFonts w:ascii="Arial Narrow" w:hAnsi="Arial Narrow" w:cs="Arial"/>
          <w:b/>
          <w:color w:val="000000"/>
          <w:sz w:val="22"/>
          <w:szCs w:val="22"/>
          <w:lang w:val="es-ES_tradnl"/>
        </w:rPr>
      </w:pPr>
      <w:r w:rsidRPr="009C6193">
        <w:rPr>
          <w:rFonts w:ascii="Arial Narrow" w:hAnsi="Arial Narrow" w:cs="Arial"/>
          <w:b/>
          <w:color w:val="000000"/>
          <w:sz w:val="22"/>
          <w:szCs w:val="22"/>
          <w:lang w:val="es-ES_tradnl"/>
        </w:rPr>
        <w:t>10.</w:t>
      </w:r>
      <w:r>
        <w:rPr>
          <w:rFonts w:ascii="Arial Narrow" w:hAnsi="Arial Narrow" w:cs="Arial"/>
          <w:b/>
          <w:color w:val="000000"/>
          <w:sz w:val="22"/>
          <w:szCs w:val="22"/>
          <w:lang w:val="es-ES_tradnl"/>
        </w:rPr>
        <w:t xml:space="preserve"> </w:t>
      </w:r>
      <w:r w:rsidRPr="009C6193">
        <w:rPr>
          <w:rFonts w:ascii="Arial Narrow" w:hAnsi="Arial Narrow" w:cs="Arial"/>
          <w:b/>
          <w:color w:val="000000"/>
          <w:sz w:val="22"/>
          <w:szCs w:val="22"/>
          <w:lang w:val="es-ES_tradnl"/>
        </w:rPr>
        <w:t>2 JURIDICAS:</w:t>
      </w:r>
    </w:p>
    <w:p w14:paraId="2CFD5820" w14:textId="77777777" w:rsidR="00604A4A" w:rsidRDefault="00604A4A" w:rsidP="001F35C1">
      <w:pPr>
        <w:spacing w:line="276" w:lineRule="auto"/>
        <w:ind w:right="28"/>
        <w:jc w:val="both"/>
        <w:rPr>
          <w:rFonts w:ascii="Arial Narrow" w:hAnsi="Arial Narrow" w:cs="Arial"/>
          <w:b/>
          <w:color w:val="000000"/>
          <w:sz w:val="22"/>
          <w:szCs w:val="22"/>
          <w:lang w:val="es-ES_tradnl"/>
        </w:rPr>
      </w:pPr>
    </w:p>
    <w:p w14:paraId="42DD308F" w14:textId="77777777" w:rsidR="00CE27F3" w:rsidRDefault="00604A4A" w:rsidP="001F35C1">
      <w:pPr>
        <w:pStyle w:val="Prrafodelista"/>
        <w:spacing w:line="276" w:lineRule="auto"/>
        <w:ind w:left="720" w:right="28"/>
        <w:jc w:val="both"/>
        <w:rPr>
          <w:rFonts w:ascii="Arial Narrow" w:hAnsi="Arial Narrow" w:cs="Arial"/>
          <w:b/>
          <w:color w:val="000000"/>
          <w:sz w:val="22"/>
          <w:szCs w:val="22"/>
          <w:lang w:val="es-ES_tradnl"/>
        </w:rPr>
      </w:pPr>
      <w:r w:rsidRPr="00604A4A">
        <w:rPr>
          <w:rFonts w:ascii="Arial Narrow" w:hAnsi="Arial Narrow" w:cs="Arial"/>
          <w:color w:val="000000"/>
          <w:sz w:val="22"/>
          <w:szCs w:val="22"/>
          <w:lang w:val="es-ES_tradnl"/>
        </w:rPr>
        <w:t xml:space="preserve">10.2.1 La propiedad del inmueble donde se desarrollará el </w:t>
      </w:r>
      <w:r w:rsidRPr="00604A4A">
        <w:rPr>
          <w:rFonts w:ascii="Arial Narrow" w:hAnsi="Arial Narrow" w:cs="Arial"/>
          <w:b/>
          <w:color w:val="000000"/>
          <w:sz w:val="22"/>
          <w:szCs w:val="22"/>
          <w:lang w:val="es-ES_tradnl"/>
        </w:rPr>
        <w:t>PROYECTO</w:t>
      </w:r>
      <w:r w:rsidRPr="00604A4A">
        <w:rPr>
          <w:rFonts w:ascii="Arial Narrow" w:hAnsi="Arial Narrow" w:cs="Arial"/>
          <w:color w:val="000000"/>
          <w:sz w:val="22"/>
          <w:szCs w:val="22"/>
          <w:lang w:val="es-ES_tradnl"/>
        </w:rPr>
        <w:t xml:space="preserve"> deberá estar en cabeza del </w:t>
      </w:r>
      <w:r w:rsidRPr="00604A4A">
        <w:rPr>
          <w:rFonts w:ascii="Arial Narrow" w:hAnsi="Arial Narrow" w:cs="Arial"/>
          <w:b/>
          <w:color w:val="000000"/>
          <w:sz w:val="22"/>
          <w:szCs w:val="22"/>
          <w:lang w:val="es-ES_tradnl"/>
        </w:rPr>
        <w:t>PROMOTOR</w:t>
      </w:r>
      <w:r w:rsidRPr="00604A4A">
        <w:rPr>
          <w:rFonts w:ascii="Arial Narrow" w:hAnsi="Arial Narrow" w:cs="Arial"/>
          <w:color w:val="000000"/>
          <w:sz w:val="22"/>
          <w:szCs w:val="22"/>
          <w:lang w:val="es-ES_tradnl"/>
        </w:rPr>
        <w:t xml:space="preserve"> o del Patrimonio Autónomo que se constituya para desarrollar el </w:t>
      </w:r>
      <w:r w:rsidRPr="00604A4A">
        <w:rPr>
          <w:rFonts w:ascii="Arial Narrow" w:hAnsi="Arial Narrow" w:cs="Arial"/>
          <w:b/>
          <w:color w:val="000000"/>
          <w:sz w:val="22"/>
          <w:szCs w:val="22"/>
          <w:lang w:val="es-ES_tradnl"/>
        </w:rPr>
        <w:t>PROYECTO</w:t>
      </w:r>
      <w:r w:rsidRPr="00604A4A">
        <w:rPr>
          <w:rFonts w:ascii="Arial Narrow" w:hAnsi="Arial Narrow" w:cs="Arial"/>
          <w:color w:val="000000"/>
          <w:sz w:val="22"/>
          <w:szCs w:val="22"/>
          <w:lang w:val="es-ES_tradnl"/>
        </w:rPr>
        <w:t xml:space="preserve">, libre de gravámenes, a excepción de la hipoteca que se constituya para garantizar el crédito con el que se desarrollará el </w:t>
      </w:r>
      <w:r w:rsidRPr="00604A4A">
        <w:rPr>
          <w:rFonts w:ascii="Arial Narrow" w:hAnsi="Arial Narrow" w:cs="Arial"/>
          <w:b/>
          <w:color w:val="000000"/>
          <w:sz w:val="22"/>
          <w:szCs w:val="22"/>
          <w:lang w:val="es-ES_tradnl"/>
        </w:rPr>
        <w:t>PROYECTO</w:t>
      </w:r>
      <w:r w:rsidRPr="00604A4A">
        <w:rPr>
          <w:rFonts w:ascii="Arial Narrow" w:hAnsi="Arial Narrow" w:cs="Arial"/>
          <w:color w:val="000000"/>
          <w:sz w:val="22"/>
          <w:szCs w:val="22"/>
          <w:lang w:val="es-ES_tradnl"/>
        </w:rPr>
        <w:t xml:space="preserve">. Este requisito deberá acreditarse con un estudio de títulos del bien inmueble, con concepto favorable, realizado por un abogado autorizado por </w:t>
      </w:r>
      <w:r w:rsidRPr="00604A4A">
        <w:rPr>
          <w:rFonts w:ascii="Arial Narrow" w:hAnsi="Arial Narrow" w:cs="Arial"/>
          <w:b/>
          <w:color w:val="000000"/>
          <w:sz w:val="22"/>
          <w:szCs w:val="22"/>
          <w:lang w:val="es-ES_tradnl"/>
        </w:rPr>
        <w:t xml:space="preserve">LA FIDUCIARIA. </w:t>
      </w:r>
    </w:p>
    <w:p w14:paraId="281B7F61" w14:textId="77777777" w:rsidR="00CE27F3" w:rsidRDefault="00CE27F3" w:rsidP="001F35C1">
      <w:pPr>
        <w:pStyle w:val="Prrafodelista"/>
        <w:spacing w:line="276" w:lineRule="auto"/>
        <w:ind w:left="720" w:right="28"/>
        <w:jc w:val="both"/>
        <w:rPr>
          <w:rFonts w:ascii="Arial Narrow" w:hAnsi="Arial Narrow" w:cs="Arial"/>
          <w:b/>
          <w:color w:val="000000"/>
          <w:sz w:val="22"/>
          <w:szCs w:val="22"/>
          <w:lang w:val="es-ES_tradnl"/>
        </w:rPr>
      </w:pPr>
    </w:p>
    <w:p w14:paraId="24D030C3" w14:textId="2BC1F99B" w:rsidR="00604A4A" w:rsidRPr="00604A4A" w:rsidRDefault="00CE27F3" w:rsidP="001F35C1">
      <w:pPr>
        <w:pStyle w:val="Prrafodelista"/>
        <w:spacing w:line="276" w:lineRule="auto"/>
        <w:ind w:left="720" w:right="28"/>
        <w:jc w:val="both"/>
        <w:rPr>
          <w:rFonts w:ascii="Arial Narrow" w:hAnsi="Arial Narrow" w:cs="Arial"/>
          <w:color w:val="000000"/>
          <w:sz w:val="22"/>
          <w:szCs w:val="22"/>
          <w:lang w:val="es-ES_tradnl"/>
        </w:rPr>
      </w:pPr>
      <w:r w:rsidRPr="00CE27F3">
        <w:rPr>
          <w:rFonts w:ascii="Arial Narrow" w:hAnsi="Arial Narrow" w:cs="Arial"/>
          <w:color w:val="000000"/>
          <w:sz w:val="22"/>
          <w:szCs w:val="22"/>
          <w:lang w:val="es-ES_tradnl"/>
        </w:rPr>
        <w:lastRenderedPageBreak/>
        <w:t>10.2.2</w:t>
      </w:r>
      <w:r>
        <w:rPr>
          <w:rFonts w:ascii="Arial Narrow" w:hAnsi="Arial Narrow" w:cs="Arial"/>
          <w:b/>
          <w:color w:val="000000"/>
          <w:sz w:val="22"/>
          <w:szCs w:val="22"/>
          <w:lang w:val="es-ES_tradnl"/>
        </w:rPr>
        <w:t xml:space="preserve"> </w:t>
      </w:r>
      <w:r w:rsidR="00604A4A" w:rsidRPr="00604A4A">
        <w:rPr>
          <w:rFonts w:ascii="Arial Narrow" w:hAnsi="Arial Narrow" w:cs="Arial"/>
          <w:color w:val="000000"/>
          <w:sz w:val="22"/>
          <w:szCs w:val="22"/>
          <w:lang w:val="es-ES_tradnl"/>
        </w:rPr>
        <w:t xml:space="preserve">De igual forma, </w:t>
      </w:r>
      <w:r w:rsidR="00604A4A" w:rsidRPr="00604A4A">
        <w:rPr>
          <w:rFonts w:ascii="Arial Narrow" w:hAnsi="Arial Narrow" w:cs="Arial"/>
          <w:b/>
          <w:color w:val="000000"/>
          <w:sz w:val="22"/>
          <w:szCs w:val="22"/>
          <w:lang w:val="es-ES_tradnl"/>
        </w:rPr>
        <w:t>LA FIDUCIARIA</w:t>
      </w:r>
      <w:r w:rsidR="00604A4A" w:rsidRPr="00604A4A">
        <w:rPr>
          <w:rFonts w:ascii="Arial Narrow" w:hAnsi="Arial Narrow" w:cs="Arial"/>
          <w:color w:val="000000"/>
          <w:sz w:val="22"/>
          <w:szCs w:val="22"/>
          <w:lang w:val="es-ES_tradnl"/>
        </w:rPr>
        <w:t xml:space="preserve"> deberá verificar, en cumplimiento de la normatividad vigente y sus políticas en materia de SARLAFT, que el bien inmueble sobre el que se desarrollará el PROYECTO INMOBILIARIO, no provenga de personas relacionadas en la </w:t>
      </w:r>
      <w:r w:rsidR="00604A4A" w:rsidRPr="00604A4A">
        <w:rPr>
          <w:rFonts w:ascii="Arial Narrow" w:hAnsi="Arial Narrow"/>
          <w:sz w:val="22"/>
          <w:szCs w:val="22"/>
        </w:rPr>
        <w:t>LISTA OFAC o en la Lista del Consejo de Seguridad de las Naciones Unidas ONU</w:t>
      </w:r>
      <w:r w:rsidR="00604A4A" w:rsidRPr="00604A4A">
        <w:rPr>
          <w:rFonts w:ascii="Arial Narrow" w:hAnsi="Arial Narrow" w:cs="Arial"/>
          <w:color w:val="000000"/>
          <w:sz w:val="22"/>
          <w:szCs w:val="22"/>
          <w:lang w:val="es-ES_tradnl"/>
        </w:rPr>
        <w:t xml:space="preserve">, ni que se trate de un bien inmueble objeto de extinción de dominio. </w:t>
      </w:r>
    </w:p>
    <w:p w14:paraId="630E8EAC" w14:textId="77777777" w:rsidR="009C6193" w:rsidRDefault="009C6193" w:rsidP="001F35C1">
      <w:pPr>
        <w:spacing w:line="276" w:lineRule="auto"/>
        <w:ind w:right="28"/>
        <w:jc w:val="both"/>
        <w:rPr>
          <w:rFonts w:ascii="Arial Narrow" w:hAnsi="Arial Narrow" w:cs="Arial"/>
          <w:color w:val="000000"/>
          <w:sz w:val="22"/>
          <w:szCs w:val="22"/>
          <w:lang w:val="es-ES_tradnl"/>
        </w:rPr>
      </w:pPr>
    </w:p>
    <w:p w14:paraId="40843D38" w14:textId="1048B8E5" w:rsidR="009C6193" w:rsidRPr="009C6193" w:rsidRDefault="009C6193" w:rsidP="001F35C1">
      <w:pPr>
        <w:spacing w:line="276" w:lineRule="auto"/>
        <w:ind w:right="28"/>
        <w:jc w:val="both"/>
        <w:rPr>
          <w:rFonts w:ascii="Arial Narrow" w:hAnsi="Arial Narrow" w:cs="Arial"/>
          <w:b/>
          <w:color w:val="000000"/>
          <w:sz w:val="22"/>
          <w:szCs w:val="22"/>
          <w:lang w:val="es-ES_tradnl"/>
        </w:rPr>
      </w:pPr>
      <w:r w:rsidRPr="009C6193">
        <w:rPr>
          <w:rFonts w:ascii="Arial Narrow" w:hAnsi="Arial Narrow" w:cs="Arial"/>
          <w:b/>
          <w:color w:val="000000"/>
          <w:sz w:val="22"/>
          <w:szCs w:val="22"/>
          <w:lang w:val="es-ES_tradnl"/>
        </w:rPr>
        <w:t>10.3 FINANCIERAS:</w:t>
      </w:r>
    </w:p>
    <w:p w14:paraId="5FAE6423" w14:textId="77777777" w:rsidR="009C6193" w:rsidRPr="00A2196A" w:rsidRDefault="009C6193" w:rsidP="001F35C1">
      <w:pPr>
        <w:spacing w:line="276" w:lineRule="auto"/>
        <w:ind w:right="28"/>
        <w:jc w:val="both"/>
        <w:rPr>
          <w:rFonts w:ascii="Arial Narrow" w:hAnsi="Arial Narrow" w:cs="Arial"/>
          <w:color w:val="000000"/>
          <w:sz w:val="22"/>
          <w:szCs w:val="22"/>
          <w:lang w:val="es-ES_tradnl"/>
        </w:rPr>
      </w:pPr>
    </w:p>
    <w:p w14:paraId="6F9867EE" w14:textId="67654F68" w:rsidR="00604A4A" w:rsidRPr="00720B01" w:rsidRDefault="00720B01" w:rsidP="001F35C1">
      <w:pPr>
        <w:pStyle w:val="Prrafodelista"/>
        <w:spacing w:line="276" w:lineRule="auto"/>
        <w:ind w:left="720" w:right="28"/>
        <w:jc w:val="both"/>
        <w:rPr>
          <w:rFonts w:ascii="Arial Narrow" w:hAnsi="Arial Narrow" w:cs="Arial"/>
          <w:color w:val="000000"/>
          <w:sz w:val="22"/>
          <w:szCs w:val="22"/>
          <w:lang w:val="es-ES_tradnl"/>
        </w:rPr>
      </w:pPr>
      <w:r w:rsidRPr="00720B01">
        <w:rPr>
          <w:rFonts w:ascii="Arial Narrow" w:hAnsi="Arial Narrow" w:cs="Arial"/>
          <w:color w:val="000000"/>
          <w:sz w:val="22"/>
          <w:szCs w:val="22"/>
          <w:lang w:val="es-ES_tradnl"/>
        </w:rPr>
        <w:t xml:space="preserve">10.3.1 </w:t>
      </w:r>
      <w:r w:rsidR="00D42FA0" w:rsidRPr="00720B01">
        <w:rPr>
          <w:rFonts w:ascii="Arial Narrow" w:hAnsi="Arial Narrow" w:cs="Arial"/>
          <w:color w:val="000000"/>
          <w:sz w:val="22"/>
          <w:szCs w:val="22"/>
          <w:lang w:val="es-ES_tradnl"/>
        </w:rPr>
        <w:t xml:space="preserve">Haber recaudado en el presente Encargo Fiduciario, por cada contrato </w:t>
      </w:r>
      <w:r w:rsidR="00DD2C40" w:rsidRPr="00720B01">
        <w:rPr>
          <w:rFonts w:ascii="Arial Narrow" w:hAnsi="Arial Narrow" w:cs="Arial"/>
          <w:color w:val="000000"/>
          <w:sz w:val="22"/>
          <w:szCs w:val="22"/>
          <w:lang w:val="es-ES_tradnl"/>
        </w:rPr>
        <w:t xml:space="preserve">o por ___ (número de contratos) </w:t>
      </w:r>
      <w:r w:rsidR="00D42FA0" w:rsidRPr="00720B01">
        <w:rPr>
          <w:rFonts w:ascii="Arial Narrow" w:hAnsi="Arial Narrow" w:cs="Arial"/>
          <w:color w:val="000000"/>
          <w:sz w:val="22"/>
          <w:szCs w:val="22"/>
          <w:lang w:val="es-ES_tradnl"/>
        </w:rPr>
        <w:t>de promesa de compraventa</w:t>
      </w:r>
      <w:r w:rsidR="00DD2C40" w:rsidRPr="00720B01">
        <w:rPr>
          <w:rFonts w:ascii="Arial Narrow" w:hAnsi="Arial Narrow" w:cs="Arial"/>
          <w:color w:val="000000"/>
          <w:sz w:val="22"/>
          <w:szCs w:val="22"/>
          <w:lang w:val="es-ES_tradnl"/>
        </w:rPr>
        <w:t xml:space="preserve"> o contrato equivalente</w:t>
      </w:r>
      <w:r w:rsidR="00D42FA0" w:rsidRPr="00720B01">
        <w:rPr>
          <w:rFonts w:ascii="Arial Narrow" w:hAnsi="Arial Narrow" w:cs="Arial"/>
          <w:color w:val="000000"/>
          <w:sz w:val="22"/>
          <w:szCs w:val="22"/>
          <w:lang w:val="es-ES_tradnl"/>
        </w:rPr>
        <w:t xml:space="preserve"> suscrito entre EL PROMOTOR y los Futuros Adquirentes una suma equivalente al _____________</w:t>
      </w:r>
      <w:proofErr w:type="gramStart"/>
      <w:r w:rsidR="00D42FA0" w:rsidRPr="00720B01">
        <w:rPr>
          <w:rFonts w:ascii="Arial Narrow" w:hAnsi="Arial Narrow" w:cs="Arial"/>
          <w:color w:val="000000"/>
          <w:sz w:val="22"/>
          <w:szCs w:val="22"/>
          <w:lang w:val="es-ES_tradnl"/>
        </w:rPr>
        <w:t>_(</w:t>
      </w:r>
      <w:proofErr w:type="gramEnd"/>
      <w:r w:rsidR="00D42FA0" w:rsidRPr="00720B01">
        <w:rPr>
          <w:rFonts w:ascii="Arial Narrow" w:hAnsi="Arial Narrow" w:cs="Arial"/>
          <w:color w:val="000000"/>
          <w:sz w:val="22"/>
          <w:szCs w:val="22"/>
          <w:lang w:val="es-ES_tradnl"/>
        </w:rPr>
        <w:t xml:space="preserve">_________%) del valor de venta de la respectiva unidad inmobiliaria. </w:t>
      </w:r>
      <w:r w:rsidR="00D42FA0" w:rsidRPr="00720B01">
        <w:rPr>
          <w:rFonts w:ascii="Arial Narrow" w:hAnsi="Arial Narrow" w:cs="Arial"/>
          <w:b/>
          <w:color w:val="000000"/>
          <w:sz w:val="22"/>
          <w:szCs w:val="22"/>
          <w:u w:val="single"/>
          <w:lang w:val="es-ES_tradnl"/>
        </w:rPr>
        <w:t>OPCIÓN 1:</w:t>
      </w:r>
      <w:r w:rsidR="00D42FA0" w:rsidRPr="00720B01">
        <w:rPr>
          <w:rFonts w:ascii="Arial Narrow" w:hAnsi="Arial Narrow" w:cs="Arial"/>
          <w:color w:val="000000"/>
          <w:sz w:val="22"/>
          <w:szCs w:val="22"/>
          <w:lang w:val="es-ES_tradnl"/>
        </w:rPr>
        <w:t xml:space="preserve"> Las unidades prometidas en venta deben representar el_________________ por ciento (___________%) de las unidades inmobiliarias con que contará el PROYECTO. </w:t>
      </w:r>
      <w:r w:rsidR="00D42FA0" w:rsidRPr="00720B01">
        <w:rPr>
          <w:rFonts w:ascii="Arial Narrow" w:hAnsi="Arial Narrow" w:cs="Arial"/>
          <w:b/>
          <w:color w:val="000000"/>
          <w:sz w:val="22"/>
          <w:szCs w:val="22"/>
          <w:u w:val="single"/>
          <w:lang w:val="es-ES_tradnl"/>
        </w:rPr>
        <w:t>OPCIÓN 2:</w:t>
      </w:r>
      <w:r w:rsidR="00D42FA0" w:rsidRPr="00720B01">
        <w:rPr>
          <w:rFonts w:ascii="Arial Narrow" w:hAnsi="Arial Narrow" w:cs="Arial"/>
          <w:color w:val="000000"/>
          <w:sz w:val="22"/>
          <w:szCs w:val="22"/>
          <w:lang w:val="es-ES_tradnl"/>
        </w:rPr>
        <w:t xml:space="preserve"> Las unidades prometidas en venta deben representar un porcentaje del _____________</w:t>
      </w:r>
      <w:proofErr w:type="gramStart"/>
      <w:r w:rsidR="00D42FA0" w:rsidRPr="00720B01">
        <w:rPr>
          <w:rFonts w:ascii="Arial Narrow" w:hAnsi="Arial Narrow" w:cs="Arial"/>
          <w:color w:val="000000"/>
          <w:sz w:val="22"/>
          <w:szCs w:val="22"/>
          <w:lang w:val="es-ES_tradnl"/>
        </w:rPr>
        <w:t>_(</w:t>
      </w:r>
      <w:proofErr w:type="gramEnd"/>
      <w:r w:rsidR="00D42FA0" w:rsidRPr="00720B01">
        <w:rPr>
          <w:rFonts w:ascii="Arial Narrow" w:hAnsi="Arial Narrow" w:cs="Arial"/>
          <w:color w:val="000000"/>
          <w:sz w:val="22"/>
          <w:szCs w:val="22"/>
          <w:lang w:val="es-ES_tradnl"/>
        </w:rPr>
        <w:t>______%) del valor</w:t>
      </w:r>
      <w:r w:rsidR="00AB4C21" w:rsidRPr="00720B01">
        <w:rPr>
          <w:rFonts w:ascii="Arial Narrow" w:hAnsi="Arial Narrow" w:cs="Arial"/>
          <w:color w:val="000000"/>
          <w:sz w:val="22"/>
          <w:szCs w:val="22"/>
          <w:lang w:val="es-ES_tradnl"/>
        </w:rPr>
        <w:t xml:space="preserve"> de</w:t>
      </w:r>
      <w:r w:rsidR="00D42FA0" w:rsidRPr="00720B01">
        <w:rPr>
          <w:rFonts w:ascii="Arial Narrow" w:hAnsi="Arial Narrow" w:cs="Arial"/>
          <w:color w:val="000000"/>
          <w:sz w:val="22"/>
          <w:szCs w:val="22"/>
          <w:lang w:val="es-ES_tradnl"/>
        </w:rPr>
        <w:t xml:space="preserve"> las ventas totales del </w:t>
      </w:r>
      <w:r w:rsidR="00D42FA0" w:rsidRPr="00720B01">
        <w:rPr>
          <w:rFonts w:ascii="Arial Narrow" w:hAnsi="Arial Narrow" w:cs="Arial"/>
          <w:b/>
          <w:color w:val="000000"/>
          <w:sz w:val="22"/>
          <w:szCs w:val="22"/>
          <w:lang w:val="es-ES_tradnl"/>
        </w:rPr>
        <w:t>PROYECTO.</w:t>
      </w:r>
      <w:r w:rsidR="00D42FA0" w:rsidRPr="00720B01">
        <w:rPr>
          <w:rFonts w:ascii="Arial Narrow" w:hAnsi="Arial Narrow" w:cs="Arial"/>
          <w:color w:val="000000"/>
          <w:sz w:val="22"/>
          <w:szCs w:val="22"/>
          <w:lang w:val="es-ES_tradnl"/>
        </w:rPr>
        <w:t xml:space="preserve"> </w:t>
      </w:r>
      <w:r w:rsidR="00DD2C40" w:rsidRPr="00720B01">
        <w:rPr>
          <w:rFonts w:ascii="Arial Narrow" w:hAnsi="Arial Narrow" w:cs="Arial"/>
          <w:b/>
          <w:color w:val="000000"/>
          <w:sz w:val="22"/>
          <w:szCs w:val="22"/>
          <w:u w:val="single"/>
          <w:lang w:val="es-ES_tradnl"/>
        </w:rPr>
        <w:t>OPCIÓN 3:</w:t>
      </w:r>
      <w:r w:rsidR="00DD2C40" w:rsidRPr="00720B01">
        <w:rPr>
          <w:rFonts w:ascii="Arial Narrow" w:hAnsi="Arial Narrow" w:cs="Arial"/>
          <w:color w:val="000000"/>
          <w:sz w:val="22"/>
          <w:szCs w:val="22"/>
          <w:lang w:val="es-ES_tradnl"/>
        </w:rPr>
        <w:t xml:space="preserve"> Las unidades prometidas en venta deben representar el_________________ por ciento (___________%) del área </w:t>
      </w:r>
      <w:r w:rsidR="00741EF1" w:rsidRPr="00720B01">
        <w:rPr>
          <w:rFonts w:ascii="Arial Narrow" w:hAnsi="Arial Narrow" w:cs="Arial"/>
          <w:color w:val="000000"/>
          <w:sz w:val="22"/>
          <w:szCs w:val="22"/>
          <w:lang w:val="es-ES_tradnl"/>
        </w:rPr>
        <w:t xml:space="preserve">total de las unidades inmobiliarias con que contará el </w:t>
      </w:r>
      <w:r w:rsidR="00741EF1" w:rsidRPr="00720B01">
        <w:rPr>
          <w:rFonts w:ascii="Arial Narrow" w:hAnsi="Arial Narrow" w:cs="Arial"/>
          <w:b/>
          <w:color w:val="000000"/>
          <w:sz w:val="22"/>
          <w:szCs w:val="22"/>
          <w:lang w:val="es-ES_tradnl"/>
        </w:rPr>
        <w:t>PROYECTO</w:t>
      </w:r>
      <w:r w:rsidR="00DD2C40" w:rsidRPr="00720B01">
        <w:rPr>
          <w:rFonts w:ascii="Arial Narrow" w:hAnsi="Arial Narrow" w:cs="Arial"/>
          <w:color w:val="000000"/>
          <w:sz w:val="22"/>
          <w:szCs w:val="22"/>
          <w:lang w:val="es-ES_tradnl"/>
        </w:rPr>
        <w:t>. (</w:t>
      </w:r>
      <w:r w:rsidR="00DD2C40" w:rsidRPr="00720B01">
        <w:rPr>
          <w:rFonts w:ascii="Arial Narrow" w:hAnsi="Arial Narrow" w:cs="Arial"/>
          <w:b/>
          <w:bCs/>
          <w:color w:val="222222"/>
          <w:sz w:val="22"/>
          <w:szCs w:val="22"/>
          <w:u w:val="single"/>
          <w:shd w:val="clear" w:color="auto" w:fill="FFFFFF"/>
          <w:lang w:val="es-ES_tradnl"/>
        </w:rPr>
        <w:t>NOTA</w:t>
      </w:r>
      <w:r w:rsidR="00DD2C40" w:rsidRPr="00720B01">
        <w:rPr>
          <w:rFonts w:ascii="Arial Narrow" w:hAnsi="Arial Narrow" w:cs="Arial"/>
          <w:color w:val="222222"/>
          <w:sz w:val="22"/>
          <w:szCs w:val="22"/>
          <w:u w:val="single"/>
          <w:shd w:val="clear" w:color="auto" w:fill="FFFFFF"/>
          <w:lang w:val="es-ES_tradnl"/>
        </w:rPr>
        <w:t>: En cada caso concreto, dependiendo del tipo de proyecto inmobiliario y según definición del PROMOTOR se adopt</w:t>
      </w:r>
      <w:r w:rsidR="00893CCB" w:rsidRPr="00720B01">
        <w:rPr>
          <w:rFonts w:ascii="Arial Narrow" w:hAnsi="Arial Narrow" w:cs="Arial"/>
          <w:color w:val="222222"/>
          <w:sz w:val="22"/>
          <w:szCs w:val="22"/>
          <w:u w:val="single"/>
          <w:shd w:val="clear" w:color="auto" w:fill="FFFFFF"/>
          <w:lang w:val="es-ES_tradnl"/>
        </w:rPr>
        <w:t>ará una de las tres</w:t>
      </w:r>
      <w:r w:rsidR="00DD2C40" w:rsidRPr="00720B01">
        <w:rPr>
          <w:rFonts w:ascii="Arial Narrow" w:hAnsi="Arial Narrow" w:cs="Arial"/>
          <w:color w:val="222222"/>
          <w:sz w:val="22"/>
          <w:szCs w:val="22"/>
          <w:u w:val="single"/>
          <w:shd w:val="clear" w:color="auto" w:fill="FFFFFF"/>
          <w:lang w:val="es-ES_tradnl"/>
        </w:rPr>
        <w:t xml:space="preserve"> opciones indicadas antes de la firma del presente contrato</w:t>
      </w:r>
      <w:r w:rsidR="00DD2C40" w:rsidRPr="00720B01">
        <w:rPr>
          <w:rFonts w:ascii="Arial Narrow" w:hAnsi="Arial Narrow" w:cs="Arial"/>
          <w:color w:val="222222"/>
          <w:sz w:val="22"/>
          <w:szCs w:val="22"/>
          <w:shd w:val="clear" w:color="auto" w:fill="FFFFFF"/>
          <w:lang w:val="es-ES_tradnl"/>
        </w:rPr>
        <w:t>).</w:t>
      </w:r>
    </w:p>
    <w:p w14:paraId="2D90B170" w14:textId="77777777" w:rsidR="00604A4A" w:rsidRPr="00604A4A" w:rsidRDefault="00604A4A" w:rsidP="001F35C1">
      <w:pPr>
        <w:pStyle w:val="Prrafodelista"/>
        <w:spacing w:line="276" w:lineRule="auto"/>
        <w:ind w:left="720" w:right="28"/>
        <w:jc w:val="both"/>
        <w:rPr>
          <w:rFonts w:ascii="Arial Narrow" w:hAnsi="Arial Narrow" w:cs="Arial"/>
          <w:color w:val="000000"/>
          <w:sz w:val="22"/>
          <w:szCs w:val="22"/>
          <w:lang w:val="es-ES_tradnl"/>
        </w:rPr>
      </w:pPr>
    </w:p>
    <w:p w14:paraId="2D5242BA" w14:textId="178DC7C3" w:rsidR="00720B01" w:rsidRPr="00BF4582" w:rsidRDefault="00720B01" w:rsidP="001F35C1">
      <w:pPr>
        <w:pStyle w:val="Prrafodelista"/>
        <w:spacing w:line="276" w:lineRule="auto"/>
        <w:ind w:left="720" w:right="28"/>
        <w:jc w:val="both"/>
        <w:rPr>
          <w:rFonts w:ascii="Arial Narrow" w:hAnsi="Arial Narrow" w:cs="Arial"/>
          <w:b/>
          <w:color w:val="000000"/>
          <w:sz w:val="22"/>
          <w:szCs w:val="22"/>
          <w:u w:val="single"/>
          <w:lang w:val="es-ES_tradnl" w:eastAsia="es-ES"/>
        </w:rPr>
      </w:pPr>
      <w:r w:rsidRPr="00720B01">
        <w:rPr>
          <w:rFonts w:ascii="Arial Narrow" w:hAnsi="Arial Narrow" w:cs="Arial"/>
          <w:color w:val="000000"/>
          <w:sz w:val="22"/>
          <w:szCs w:val="22"/>
          <w:lang w:val="es-ES_tradnl" w:eastAsia="es-ES"/>
        </w:rPr>
        <w:t>10.3.2.</w:t>
      </w:r>
      <w:r>
        <w:rPr>
          <w:rFonts w:ascii="Arial Narrow" w:hAnsi="Arial Narrow" w:cs="Arial"/>
          <w:color w:val="000000"/>
          <w:sz w:val="22"/>
          <w:szCs w:val="22"/>
          <w:lang w:val="es-ES_tradnl" w:eastAsia="es-ES"/>
        </w:rPr>
        <w:t xml:space="preserve"> </w:t>
      </w:r>
      <w:r w:rsidR="002F2235" w:rsidRPr="00720B01">
        <w:rPr>
          <w:rFonts w:ascii="Arial Narrow" w:hAnsi="Arial Narrow" w:cs="Arial"/>
          <w:color w:val="000000"/>
          <w:sz w:val="22"/>
          <w:szCs w:val="22"/>
          <w:lang w:val="es-ES_tradnl" w:eastAsia="es-ES"/>
        </w:rPr>
        <w:t>Certificar por escrito, a través de su Representante Legal y/o de una entidad bancaria, sobre la disponibilidad de los recursos para el desarrollo del PROYECTO. Estos deben estar representados en recursos propios disponibles o invertidos en el PROYECTO y/o crédito aprobado al PROYECTO. Cuando se trate de recursos propios EL PROMOTOR deberá remitir a LA FIDUCIARIA</w:t>
      </w:r>
      <w:r w:rsidR="00893CCB" w:rsidRPr="00720B01">
        <w:rPr>
          <w:rFonts w:ascii="Arial Narrow" w:hAnsi="Arial Narrow" w:cs="Arial"/>
          <w:color w:val="000000"/>
          <w:sz w:val="22"/>
          <w:szCs w:val="22"/>
          <w:lang w:val="es-ES_tradnl" w:eastAsia="es-ES"/>
        </w:rPr>
        <w:t xml:space="preserve"> OPCIÓN 1:</w:t>
      </w:r>
      <w:r w:rsidR="002F2235" w:rsidRPr="00720B01">
        <w:rPr>
          <w:rFonts w:ascii="Arial Narrow" w:hAnsi="Arial Narrow" w:cs="Arial"/>
          <w:color w:val="000000"/>
          <w:sz w:val="22"/>
          <w:szCs w:val="22"/>
          <w:lang w:val="es-ES_tradnl" w:eastAsia="es-ES"/>
        </w:rPr>
        <w:t> (i) certificación bancaria de la cuenta de titularidad del PROMOTOR en la que conste el monto de los recursos propios que se destinarán para el desarrollo del PROYECTO;</w:t>
      </w:r>
      <w:r w:rsidR="00893CCB" w:rsidRPr="00720B01">
        <w:rPr>
          <w:rFonts w:ascii="Arial Narrow" w:hAnsi="Arial Narrow" w:cs="Arial"/>
          <w:color w:val="000000"/>
          <w:sz w:val="22"/>
          <w:szCs w:val="22"/>
          <w:lang w:val="es-ES_tradnl" w:eastAsia="es-ES"/>
        </w:rPr>
        <w:t xml:space="preserve"> y/</w:t>
      </w:r>
      <w:proofErr w:type="spellStart"/>
      <w:r w:rsidR="00893CCB" w:rsidRPr="00720B01">
        <w:rPr>
          <w:rFonts w:ascii="Arial Narrow" w:hAnsi="Arial Narrow" w:cs="Arial"/>
          <w:color w:val="000000"/>
          <w:sz w:val="22"/>
          <w:szCs w:val="22"/>
          <w:lang w:val="es-ES_tradnl" w:eastAsia="es-ES"/>
        </w:rPr>
        <w:t>o</w:t>
      </w:r>
      <w:proofErr w:type="spellEnd"/>
      <w:r w:rsidR="00893CCB" w:rsidRPr="00720B01">
        <w:rPr>
          <w:rFonts w:ascii="Arial Narrow" w:hAnsi="Arial Narrow" w:cs="Arial"/>
          <w:color w:val="000000"/>
          <w:sz w:val="22"/>
          <w:szCs w:val="22"/>
          <w:lang w:val="es-ES_tradnl" w:eastAsia="es-ES"/>
        </w:rPr>
        <w:t xml:space="preserve"> OPCIÓN 2:</w:t>
      </w:r>
      <w:r w:rsidR="00432131">
        <w:rPr>
          <w:rFonts w:ascii="Arial Narrow" w:hAnsi="Arial Narrow" w:cs="Arial"/>
          <w:color w:val="000000"/>
          <w:sz w:val="22"/>
          <w:szCs w:val="22"/>
          <w:lang w:val="es-ES_tradnl" w:eastAsia="es-ES"/>
        </w:rPr>
        <w:t xml:space="preserve"> </w:t>
      </w:r>
      <w:r w:rsidR="00432131" w:rsidRPr="00BF4582">
        <w:rPr>
          <w:rFonts w:ascii="Arial Narrow" w:hAnsi="Arial Narrow" w:cs="Arial"/>
          <w:color w:val="000000"/>
          <w:sz w:val="22"/>
          <w:szCs w:val="22"/>
          <w:lang w:val="es-ES_tradnl" w:eastAsia="es-ES"/>
        </w:rPr>
        <w:t>(ii)</w:t>
      </w:r>
      <w:r w:rsidR="002F2235" w:rsidRPr="00720B01">
        <w:rPr>
          <w:rFonts w:ascii="Arial Narrow" w:hAnsi="Arial Narrow" w:cs="Arial"/>
          <w:color w:val="000000"/>
          <w:sz w:val="22"/>
          <w:szCs w:val="22"/>
          <w:lang w:val="es-ES_tradnl" w:eastAsia="es-ES"/>
        </w:rPr>
        <w:t xml:space="preserve"> </w:t>
      </w:r>
      <w:r w:rsidR="00893CCB" w:rsidRPr="00720B01">
        <w:rPr>
          <w:rFonts w:ascii="Arial Narrow" w:hAnsi="Arial Narrow" w:cs="Arial"/>
          <w:color w:val="000000"/>
          <w:sz w:val="22"/>
          <w:szCs w:val="22"/>
          <w:lang w:val="es-ES_tradnl" w:eastAsia="es-ES"/>
        </w:rPr>
        <w:t>C</w:t>
      </w:r>
      <w:r w:rsidR="002F2235" w:rsidRPr="00720B01">
        <w:rPr>
          <w:rFonts w:ascii="Arial Narrow" w:hAnsi="Arial Narrow" w:cs="Arial"/>
          <w:color w:val="000000"/>
          <w:sz w:val="22"/>
          <w:szCs w:val="22"/>
          <w:lang w:val="es-ES_tradnl" w:eastAsia="es-ES"/>
        </w:rPr>
        <w:t>arta de compromiso de los accionistas/socios del PROMOTOR en la cual manifiesten que se obligan a aportar recursos para el desarrollo del PROYECTO, acompañada de la certificación bancaria que soporte la disponibilidad de los recursos. La relación de accionistas y el monto a aportar por cada uno de estos debe ser suministrada a la Fiduciaria previa a la constitución del Encargo Fiduciario; y</w:t>
      </w:r>
      <w:r w:rsidR="00893CCB" w:rsidRPr="00720B01">
        <w:rPr>
          <w:rFonts w:ascii="Arial Narrow" w:hAnsi="Arial Narrow" w:cs="Arial"/>
          <w:color w:val="000000"/>
          <w:sz w:val="22"/>
          <w:szCs w:val="22"/>
          <w:lang w:val="es-ES_tradnl" w:eastAsia="es-ES"/>
        </w:rPr>
        <w:t>/</w:t>
      </w:r>
      <w:proofErr w:type="spellStart"/>
      <w:r w:rsidR="00893CCB" w:rsidRPr="00720B01">
        <w:rPr>
          <w:rFonts w:ascii="Arial Narrow" w:hAnsi="Arial Narrow" w:cs="Arial"/>
          <w:color w:val="000000"/>
          <w:sz w:val="22"/>
          <w:szCs w:val="22"/>
          <w:lang w:val="es-ES_tradnl" w:eastAsia="es-ES"/>
        </w:rPr>
        <w:t>o</w:t>
      </w:r>
      <w:proofErr w:type="spellEnd"/>
      <w:r w:rsidR="00893CCB" w:rsidRPr="00720B01">
        <w:rPr>
          <w:rFonts w:ascii="Arial Narrow" w:hAnsi="Arial Narrow" w:cs="Arial"/>
          <w:color w:val="000000"/>
          <w:sz w:val="22"/>
          <w:szCs w:val="22"/>
          <w:lang w:val="es-ES_tradnl" w:eastAsia="es-ES"/>
        </w:rPr>
        <w:t xml:space="preserve"> OPCIÓN 3:</w:t>
      </w:r>
      <w:r w:rsidR="002F2235" w:rsidRPr="00720B01">
        <w:rPr>
          <w:rFonts w:ascii="Arial Narrow" w:hAnsi="Arial Narrow" w:cs="Arial"/>
          <w:color w:val="000000"/>
          <w:sz w:val="22"/>
          <w:szCs w:val="22"/>
          <w:lang w:val="es-ES_tradnl" w:eastAsia="es-ES"/>
        </w:rPr>
        <w:t xml:space="preserve"> (ii) certificación suscrita por el contador o revisor fiscal del PROMOTOR en la que conste el monto de los recursos invertidos en el PROYECTO, acompañada de los soportes correspondientes, tales como actas de avance de obra o informe de interventoría realizado por un perit</w:t>
      </w:r>
      <w:r w:rsidR="0082186C" w:rsidRPr="00720B01">
        <w:rPr>
          <w:rFonts w:ascii="Arial Narrow" w:hAnsi="Arial Narrow" w:cs="Arial"/>
          <w:color w:val="000000"/>
          <w:sz w:val="22"/>
          <w:szCs w:val="22"/>
          <w:lang w:val="es-ES_tradnl" w:eastAsia="es-ES"/>
        </w:rPr>
        <w:t>o del listado de BBVA Colombia,</w:t>
      </w:r>
      <w:r w:rsidR="002F2235" w:rsidRPr="00720B01">
        <w:rPr>
          <w:rFonts w:ascii="Arial Narrow" w:hAnsi="Arial Narrow" w:cs="Arial"/>
          <w:color w:val="000000"/>
          <w:sz w:val="22"/>
          <w:szCs w:val="22"/>
          <w:lang w:val="es-ES_tradnl" w:eastAsia="es-ES"/>
        </w:rPr>
        <w:t xml:space="preserve"> </w:t>
      </w:r>
      <w:r w:rsidR="00893CCB" w:rsidRPr="00720B01">
        <w:rPr>
          <w:rFonts w:ascii="Arial Narrow" w:hAnsi="Arial Narrow" w:cs="Arial"/>
          <w:color w:val="000000"/>
          <w:sz w:val="22"/>
          <w:szCs w:val="22"/>
          <w:lang w:val="es-ES_tradnl" w:eastAsia="es-ES"/>
        </w:rPr>
        <w:t>y</w:t>
      </w:r>
      <w:r w:rsidR="00BC134D" w:rsidRPr="00720B01">
        <w:rPr>
          <w:rFonts w:ascii="Arial Narrow" w:hAnsi="Arial Narrow" w:cs="Arial"/>
          <w:color w:val="000000"/>
          <w:sz w:val="22"/>
          <w:szCs w:val="22"/>
          <w:lang w:val="es-ES_tradnl" w:eastAsia="es-ES"/>
        </w:rPr>
        <w:t>/</w:t>
      </w:r>
      <w:proofErr w:type="spellStart"/>
      <w:r w:rsidR="00BC134D" w:rsidRPr="00720B01">
        <w:rPr>
          <w:rFonts w:ascii="Arial Narrow" w:hAnsi="Arial Narrow" w:cs="Arial"/>
          <w:color w:val="000000"/>
          <w:sz w:val="22"/>
          <w:szCs w:val="22"/>
          <w:lang w:val="es-ES_tradnl" w:eastAsia="es-ES"/>
        </w:rPr>
        <w:t>o</w:t>
      </w:r>
      <w:proofErr w:type="spellEnd"/>
      <w:r w:rsidR="00BC134D" w:rsidRPr="00720B01">
        <w:rPr>
          <w:rFonts w:ascii="Arial Narrow" w:hAnsi="Arial Narrow" w:cs="Arial"/>
          <w:color w:val="000000"/>
          <w:sz w:val="22"/>
          <w:szCs w:val="22"/>
          <w:lang w:val="es-ES_tradnl" w:eastAsia="es-ES"/>
        </w:rPr>
        <w:t xml:space="preserve"> OPCIÓN 4: </w:t>
      </w:r>
      <w:r w:rsidR="00893CCB" w:rsidRPr="00720B01">
        <w:rPr>
          <w:rFonts w:ascii="Arial Narrow" w:hAnsi="Arial Narrow" w:cs="Arial"/>
          <w:color w:val="000000"/>
          <w:sz w:val="22"/>
          <w:szCs w:val="22"/>
          <w:lang w:val="es-ES_tradnl" w:eastAsia="es-ES"/>
        </w:rPr>
        <w:t>iv) Certificación suscrita por el representante legal en la que se establezcan las sumas por pagar por parte de los FUTUROS ADQUIRENTES de acuerdo con los CONTRATOS DE PROMESA DE COMPRAVENTA O CONTRATOS EQUIVALENTES.</w:t>
      </w:r>
      <w:r w:rsidR="0073407F" w:rsidRPr="00720B01">
        <w:rPr>
          <w:rFonts w:ascii="Arial Narrow" w:hAnsi="Arial Narrow" w:cs="Arial"/>
          <w:color w:val="000000"/>
          <w:sz w:val="22"/>
          <w:szCs w:val="22"/>
          <w:lang w:val="es-ES_tradnl" w:eastAsia="es-ES"/>
        </w:rPr>
        <w:t xml:space="preserve"> </w:t>
      </w:r>
      <w:r w:rsidR="00893CCB" w:rsidRPr="00720B01">
        <w:rPr>
          <w:rFonts w:ascii="Arial Narrow" w:hAnsi="Arial Narrow" w:cs="Arial"/>
          <w:color w:val="000000"/>
          <w:sz w:val="22"/>
          <w:szCs w:val="22"/>
          <w:lang w:val="es-ES_tradnl" w:eastAsia="es-ES"/>
        </w:rPr>
        <w:t>En todo caso, se requerirá Comunicación suscrita por los FUTUROS ADQUIRENTES en la que dec</w:t>
      </w:r>
      <w:r w:rsidR="001D1B16">
        <w:rPr>
          <w:rFonts w:ascii="Arial Narrow" w:hAnsi="Arial Narrow" w:cs="Arial"/>
          <w:color w:val="000000"/>
          <w:sz w:val="22"/>
          <w:szCs w:val="22"/>
          <w:lang w:val="es-ES_tradnl" w:eastAsia="es-ES"/>
        </w:rPr>
        <w:t xml:space="preserve">laren que conocen y aceptan que </w:t>
      </w:r>
      <w:r w:rsidR="00893CCB" w:rsidRPr="00720B01">
        <w:rPr>
          <w:rFonts w:ascii="Arial Narrow" w:hAnsi="Arial Narrow" w:cs="Arial"/>
          <w:color w:val="000000"/>
          <w:sz w:val="22"/>
          <w:szCs w:val="22"/>
          <w:lang w:val="es-ES_tradnl" w:eastAsia="es-ES"/>
        </w:rPr>
        <w:t>el PROYECTO se financiará con recursos propios del PROMOTOR</w:t>
      </w:r>
      <w:r w:rsidR="00893CCB" w:rsidRPr="00BF4582">
        <w:rPr>
          <w:rFonts w:ascii="Arial Narrow" w:hAnsi="Arial Narrow" w:cs="Arial"/>
          <w:color w:val="000000"/>
          <w:sz w:val="22"/>
          <w:szCs w:val="22"/>
          <w:lang w:val="es-ES_tradnl" w:eastAsia="es-ES"/>
        </w:rPr>
        <w:t>.</w:t>
      </w:r>
      <w:r w:rsidR="00432131" w:rsidRPr="00BF4582">
        <w:rPr>
          <w:rFonts w:ascii="Arial Narrow" w:hAnsi="Arial Narrow" w:cs="Arial"/>
          <w:color w:val="000000"/>
          <w:sz w:val="22"/>
          <w:szCs w:val="22"/>
          <w:lang w:val="es-ES_tradnl" w:eastAsia="es-ES"/>
        </w:rPr>
        <w:t xml:space="preserve"> </w:t>
      </w:r>
      <w:r w:rsidR="00432131" w:rsidRPr="00BF4582">
        <w:rPr>
          <w:rFonts w:ascii="Arial Narrow" w:hAnsi="Arial Narrow" w:cs="Arial"/>
          <w:b/>
          <w:color w:val="000000"/>
          <w:sz w:val="22"/>
          <w:szCs w:val="22"/>
          <w:u w:val="single"/>
          <w:lang w:val="es-ES_tradnl" w:eastAsia="es-ES"/>
        </w:rPr>
        <w:t>(</w:t>
      </w:r>
      <w:r w:rsidR="00BF4582" w:rsidRPr="00BF4582">
        <w:rPr>
          <w:rFonts w:ascii="Arial Narrow" w:hAnsi="Arial Narrow" w:cs="Arial"/>
          <w:b/>
          <w:color w:val="000000"/>
          <w:sz w:val="22"/>
          <w:szCs w:val="22"/>
          <w:u w:val="single"/>
          <w:lang w:val="es-ES_tradnl" w:eastAsia="es-ES"/>
        </w:rPr>
        <w:t>Nota: S</w:t>
      </w:r>
      <w:r w:rsidR="00432131" w:rsidRPr="00BF4582">
        <w:rPr>
          <w:rFonts w:ascii="Arial Narrow" w:hAnsi="Arial Narrow" w:cs="Arial"/>
          <w:b/>
          <w:color w:val="000000"/>
          <w:sz w:val="22"/>
          <w:szCs w:val="22"/>
          <w:u w:val="single"/>
          <w:lang w:val="es-ES_tradnl" w:eastAsia="es-ES"/>
        </w:rPr>
        <w:t xml:space="preserve">e podrán utilizar una o varias opciones, de acuerdo con el análisis realizado por la fiduciaria, la estructura del proyecto y la capacidad del Promotor). </w:t>
      </w:r>
    </w:p>
    <w:p w14:paraId="730E72D7" w14:textId="77777777" w:rsidR="00720B01" w:rsidRDefault="00720B01" w:rsidP="001F35C1">
      <w:pPr>
        <w:spacing w:line="276" w:lineRule="auto"/>
        <w:ind w:right="28"/>
        <w:jc w:val="both"/>
        <w:rPr>
          <w:rFonts w:ascii="Arial Narrow" w:hAnsi="Arial Narrow" w:cs="Arial"/>
          <w:color w:val="000000"/>
          <w:sz w:val="22"/>
          <w:szCs w:val="22"/>
          <w:lang w:val="es-ES_tradnl"/>
        </w:rPr>
      </w:pPr>
    </w:p>
    <w:p w14:paraId="3B5CFBCE" w14:textId="6339EB5A" w:rsidR="00720B01" w:rsidRDefault="00720B01" w:rsidP="001F35C1">
      <w:pPr>
        <w:spacing w:line="276" w:lineRule="auto"/>
        <w:ind w:right="28"/>
        <w:jc w:val="both"/>
        <w:rPr>
          <w:rFonts w:ascii="Arial Narrow" w:hAnsi="Arial Narrow" w:cs="Arial"/>
          <w:b/>
          <w:color w:val="000000"/>
          <w:sz w:val="22"/>
          <w:szCs w:val="22"/>
          <w:lang w:val="es-ES_tradnl"/>
        </w:rPr>
      </w:pPr>
      <w:r w:rsidRPr="00720B01">
        <w:rPr>
          <w:rFonts w:ascii="Arial Narrow" w:hAnsi="Arial Narrow" w:cs="Arial"/>
          <w:b/>
          <w:color w:val="000000"/>
          <w:sz w:val="22"/>
          <w:szCs w:val="22"/>
          <w:lang w:val="es-ES_tradnl"/>
        </w:rPr>
        <w:t xml:space="preserve">10.4 </w:t>
      </w:r>
      <w:r>
        <w:rPr>
          <w:rFonts w:ascii="Arial Narrow" w:hAnsi="Arial Narrow" w:cs="Arial"/>
          <w:b/>
          <w:color w:val="000000"/>
          <w:sz w:val="22"/>
          <w:szCs w:val="22"/>
          <w:lang w:val="es-ES_tradnl"/>
        </w:rPr>
        <w:t xml:space="preserve"> CONDICIONES GENERALES:</w:t>
      </w:r>
    </w:p>
    <w:p w14:paraId="68D58AC7" w14:textId="77777777" w:rsidR="00720B01" w:rsidRPr="00720B01" w:rsidRDefault="00720B01" w:rsidP="001F35C1">
      <w:pPr>
        <w:spacing w:line="276" w:lineRule="auto"/>
        <w:ind w:right="28"/>
        <w:jc w:val="both"/>
        <w:rPr>
          <w:rFonts w:ascii="Arial Narrow" w:hAnsi="Arial Narrow" w:cs="Arial"/>
          <w:b/>
          <w:color w:val="000000"/>
          <w:sz w:val="22"/>
          <w:szCs w:val="22"/>
          <w:lang w:val="es-ES_tradnl"/>
        </w:rPr>
      </w:pPr>
    </w:p>
    <w:p w14:paraId="364C4FFA" w14:textId="1283F581" w:rsidR="00F23287" w:rsidRDefault="00720B01" w:rsidP="001F35C1">
      <w:pPr>
        <w:pStyle w:val="Prrafodelista"/>
        <w:spacing w:line="276" w:lineRule="auto"/>
        <w:ind w:left="720" w:right="28"/>
        <w:jc w:val="both"/>
        <w:rPr>
          <w:rFonts w:ascii="Arial Narrow" w:hAnsi="Arial Narrow" w:cs="Arial"/>
          <w:color w:val="000000"/>
          <w:sz w:val="22"/>
          <w:szCs w:val="22"/>
          <w:lang w:val="es-ES_tradnl"/>
        </w:rPr>
      </w:pPr>
      <w:r w:rsidRPr="00720B01">
        <w:rPr>
          <w:rFonts w:ascii="Arial Narrow" w:hAnsi="Arial Narrow" w:cs="Arial"/>
          <w:color w:val="000000"/>
          <w:sz w:val="22"/>
          <w:szCs w:val="22"/>
          <w:lang w:val="es-ES_tradnl"/>
        </w:rPr>
        <w:t xml:space="preserve">10.4.1. </w:t>
      </w:r>
      <w:r w:rsidR="00F23287" w:rsidRPr="00720B01">
        <w:rPr>
          <w:rFonts w:ascii="Arial Narrow" w:hAnsi="Arial Narrow" w:cs="Arial"/>
          <w:color w:val="000000"/>
          <w:sz w:val="22"/>
          <w:szCs w:val="22"/>
          <w:lang w:val="es-ES_tradnl"/>
        </w:rPr>
        <w:t xml:space="preserve">Haber pagado a </w:t>
      </w:r>
      <w:r w:rsidR="00F23287" w:rsidRPr="00720B01">
        <w:rPr>
          <w:rFonts w:ascii="Arial Narrow" w:hAnsi="Arial Narrow" w:cs="Arial"/>
          <w:b/>
          <w:color w:val="000000"/>
          <w:sz w:val="22"/>
          <w:szCs w:val="22"/>
          <w:lang w:val="es-ES_tradnl"/>
        </w:rPr>
        <w:t>LA</w:t>
      </w:r>
      <w:r w:rsidR="00F2314A" w:rsidRPr="00720B01">
        <w:rPr>
          <w:rFonts w:ascii="Arial Narrow" w:hAnsi="Arial Narrow" w:cs="Arial"/>
          <w:b/>
          <w:color w:val="000000"/>
          <w:sz w:val="22"/>
          <w:szCs w:val="22"/>
          <w:lang w:val="es-ES_tradnl"/>
        </w:rPr>
        <w:t xml:space="preserve"> </w:t>
      </w:r>
      <w:r w:rsidR="00F23287" w:rsidRPr="00720B01">
        <w:rPr>
          <w:rFonts w:ascii="Arial Narrow" w:hAnsi="Arial Narrow" w:cs="Arial"/>
          <w:b/>
          <w:color w:val="000000"/>
          <w:sz w:val="22"/>
          <w:szCs w:val="22"/>
          <w:lang w:val="es-ES_tradnl"/>
        </w:rPr>
        <w:t>FIDUCIARIA</w:t>
      </w:r>
      <w:r w:rsidR="00F23287" w:rsidRPr="00720B01">
        <w:rPr>
          <w:rFonts w:ascii="Arial Narrow" w:hAnsi="Arial Narrow" w:cs="Arial"/>
          <w:color w:val="000000"/>
          <w:sz w:val="22"/>
          <w:szCs w:val="22"/>
          <w:lang w:val="es-ES_tradnl"/>
        </w:rPr>
        <w:t xml:space="preserve"> las comisiones acordadas en este contrato y satisfecho los gastos del Encargo que se hubieran causado hasta este momento, a cargo del </w:t>
      </w:r>
      <w:r w:rsidR="00F23287" w:rsidRPr="00720B01">
        <w:rPr>
          <w:rFonts w:ascii="Arial Narrow" w:hAnsi="Arial Narrow" w:cs="Arial"/>
          <w:b/>
          <w:color w:val="000000"/>
          <w:sz w:val="22"/>
          <w:szCs w:val="22"/>
          <w:lang w:val="es-ES_tradnl"/>
        </w:rPr>
        <w:t>PROMOTOR</w:t>
      </w:r>
      <w:r w:rsidR="00F23287" w:rsidRPr="00720B01">
        <w:rPr>
          <w:rFonts w:ascii="Arial Narrow" w:hAnsi="Arial Narrow" w:cs="Arial"/>
          <w:color w:val="000000"/>
          <w:sz w:val="22"/>
          <w:szCs w:val="22"/>
          <w:lang w:val="es-ES_tradnl"/>
        </w:rPr>
        <w:t xml:space="preserve">. </w:t>
      </w:r>
    </w:p>
    <w:p w14:paraId="4D8B019F" w14:textId="77777777" w:rsidR="00720B01" w:rsidRDefault="00720B01" w:rsidP="001F35C1">
      <w:pPr>
        <w:pStyle w:val="Prrafodelista"/>
        <w:spacing w:line="276" w:lineRule="auto"/>
        <w:ind w:left="720" w:right="28"/>
        <w:jc w:val="both"/>
        <w:rPr>
          <w:rFonts w:ascii="Arial Narrow" w:hAnsi="Arial Narrow" w:cs="Arial"/>
          <w:color w:val="000000"/>
          <w:sz w:val="22"/>
          <w:szCs w:val="22"/>
          <w:lang w:val="es-ES_tradnl"/>
        </w:rPr>
      </w:pPr>
    </w:p>
    <w:p w14:paraId="2CEE0620" w14:textId="33A48520" w:rsidR="00720B01" w:rsidRPr="00604A4A" w:rsidRDefault="00720B01" w:rsidP="001F35C1">
      <w:pPr>
        <w:pStyle w:val="Prrafodelista"/>
        <w:spacing w:line="276" w:lineRule="auto"/>
        <w:ind w:left="720" w:right="28"/>
        <w:jc w:val="both"/>
        <w:rPr>
          <w:rFonts w:ascii="Arial Narrow" w:hAnsi="Arial Narrow" w:cs="Arial"/>
          <w:color w:val="000000"/>
          <w:sz w:val="22"/>
          <w:szCs w:val="22"/>
          <w:lang w:val="es-ES_tradnl"/>
        </w:rPr>
      </w:pPr>
      <w:r w:rsidRPr="00604A4A">
        <w:rPr>
          <w:rFonts w:ascii="Arial Narrow" w:hAnsi="Arial Narrow" w:cs="Arial"/>
          <w:color w:val="000000"/>
          <w:sz w:val="22"/>
          <w:szCs w:val="22"/>
          <w:lang w:val="es-ES_tradnl"/>
        </w:rPr>
        <w:t>10.</w:t>
      </w:r>
      <w:r>
        <w:rPr>
          <w:rFonts w:ascii="Arial Narrow" w:hAnsi="Arial Narrow" w:cs="Arial"/>
          <w:color w:val="000000"/>
          <w:sz w:val="22"/>
          <w:szCs w:val="22"/>
          <w:lang w:val="es-ES_tradnl"/>
        </w:rPr>
        <w:t>4</w:t>
      </w:r>
      <w:r w:rsidRPr="00604A4A">
        <w:rPr>
          <w:rFonts w:ascii="Arial Narrow" w:hAnsi="Arial Narrow" w:cs="Arial"/>
          <w:color w:val="000000"/>
          <w:sz w:val="22"/>
          <w:szCs w:val="22"/>
          <w:lang w:val="es-ES_tradnl"/>
        </w:rPr>
        <w:t>.</w:t>
      </w:r>
      <w:r>
        <w:rPr>
          <w:rFonts w:ascii="Arial Narrow" w:hAnsi="Arial Narrow" w:cs="Arial"/>
          <w:color w:val="000000"/>
          <w:sz w:val="22"/>
          <w:szCs w:val="22"/>
          <w:lang w:val="es-ES_tradnl"/>
        </w:rPr>
        <w:t>2</w:t>
      </w:r>
      <w:r w:rsidRPr="00604A4A">
        <w:rPr>
          <w:rFonts w:ascii="Arial Narrow" w:hAnsi="Arial Narrow" w:cs="Arial"/>
          <w:color w:val="000000"/>
          <w:sz w:val="22"/>
          <w:szCs w:val="22"/>
          <w:lang w:val="es-ES_tradnl"/>
        </w:rPr>
        <w:t xml:space="preserve"> Haber retirado toda la publicidad utilizada en el desarrollo del </w:t>
      </w:r>
      <w:r w:rsidRPr="00604A4A">
        <w:rPr>
          <w:rFonts w:ascii="Arial Narrow" w:hAnsi="Arial Narrow" w:cs="Arial"/>
          <w:b/>
          <w:color w:val="000000"/>
          <w:sz w:val="22"/>
          <w:szCs w:val="22"/>
          <w:lang w:val="es-ES_tradnl"/>
        </w:rPr>
        <w:t>PROYECTO</w:t>
      </w:r>
      <w:r w:rsidRPr="00604A4A">
        <w:rPr>
          <w:rFonts w:ascii="Arial Narrow" w:hAnsi="Arial Narrow" w:cs="Arial"/>
          <w:color w:val="000000"/>
          <w:sz w:val="22"/>
          <w:szCs w:val="22"/>
          <w:lang w:val="es-ES_tradnl"/>
        </w:rPr>
        <w:t xml:space="preserve">, que involucre directa o indirectamente a la </w:t>
      </w:r>
      <w:r w:rsidRPr="00604A4A">
        <w:rPr>
          <w:rFonts w:ascii="Arial Narrow" w:hAnsi="Arial Narrow" w:cs="Arial"/>
          <w:b/>
          <w:color w:val="000000"/>
          <w:sz w:val="22"/>
          <w:szCs w:val="22"/>
          <w:lang w:val="es-ES_tradnl"/>
        </w:rPr>
        <w:t>FIDUCIARIA.</w:t>
      </w:r>
    </w:p>
    <w:p w14:paraId="68CA1E01" w14:textId="77777777" w:rsidR="00720B01" w:rsidRPr="00720B01" w:rsidRDefault="00720B01" w:rsidP="001F35C1">
      <w:pPr>
        <w:pStyle w:val="Prrafodelista"/>
        <w:spacing w:line="276" w:lineRule="auto"/>
        <w:ind w:left="720" w:right="28"/>
        <w:jc w:val="both"/>
        <w:rPr>
          <w:rFonts w:ascii="Arial Narrow" w:hAnsi="Arial Narrow" w:cs="Arial"/>
          <w:color w:val="000000"/>
          <w:sz w:val="22"/>
          <w:szCs w:val="22"/>
          <w:lang w:val="es-ES_tradnl"/>
        </w:rPr>
      </w:pPr>
    </w:p>
    <w:p w14:paraId="34E1AF40" w14:textId="13C33C15" w:rsidR="00F23287" w:rsidRPr="00A2196A" w:rsidRDefault="00F23287" w:rsidP="001F35C1">
      <w:pPr>
        <w:spacing w:line="276" w:lineRule="auto"/>
        <w:ind w:right="28"/>
        <w:jc w:val="both"/>
        <w:rPr>
          <w:rFonts w:ascii="Arial Narrow" w:hAnsi="Arial Narrow" w:cs="Arial"/>
          <w:color w:val="000000"/>
          <w:sz w:val="22"/>
          <w:szCs w:val="22"/>
        </w:rPr>
      </w:pPr>
      <w:r w:rsidRPr="00A2196A">
        <w:rPr>
          <w:rFonts w:ascii="Arial Narrow" w:hAnsi="Arial Narrow" w:cs="Arial"/>
          <w:b/>
          <w:color w:val="000000"/>
          <w:sz w:val="22"/>
          <w:szCs w:val="22"/>
          <w:lang w:val="es-ES_tradnl"/>
        </w:rPr>
        <w:t xml:space="preserve">PARÁGRAFO PRIMERO: </w:t>
      </w:r>
      <w:r w:rsidRPr="00A2196A">
        <w:rPr>
          <w:rFonts w:ascii="Arial Narrow" w:hAnsi="Arial Narrow" w:cs="Arial"/>
          <w:color w:val="000000"/>
          <w:sz w:val="22"/>
          <w:szCs w:val="22"/>
        </w:rPr>
        <w:t xml:space="preserve">Para que el </w:t>
      </w:r>
      <w:r w:rsidRPr="00A2196A">
        <w:rPr>
          <w:rFonts w:ascii="Arial Narrow" w:hAnsi="Arial Narrow" w:cs="Arial"/>
          <w:b/>
          <w:color w:val="000000"/>
          <w:sz w:val="22"/>
          <w:szCs w:val="22"/>
        </w:rPr>
        <w:t>PROMOTOR</w:t>
      </w:r>
      <w:r w:rsidR="003562C3">
        <w:rPr>
          <w:rFonts w:ascii="Arial Narrow" w:hAnsi="Arial Narrow" w:cs="Arial"/>
          <w:color w:val="000000"/>
          <w:sz w:val="22"/>
          <w:szCs w:val="22"/>
        </w:rPr>
        <w:t xml:space="preserve"> cumpla con el numeral 10.3.1</w:t>
      </w:r>
      <w:r w:rsidRPr="00A2196A">
        <w:rPr>
          <w:rFonts w:ascii="Arial Narrow" w:hAnsi="Arial Narrow" w:cs="Arial"/>
          <w:color w:val="000000"/>
          <w:sz w:val="22"/>
          <w:szCs w:val="22"/>
        </w:rPr>
        <w:t xml:space="preserve"> de esta cláusula, deberá haber remitido a </w:t>
      </w:r>
      <w:r w:rsidRPr="00A2196A">
        <w:rPr>
          <w:rFonts w:ascii="Arial Narrow" w:hAnsi="Arial Narrow" w:cs="Arial"/>
          <w:b/>
          <w:color w:val="000000"/>
          <w:sz w:val="22"/>
          <w:szCs w:val="22"/>
        </w:rPr>
        <w:t>LA</w:t>
      </w:r>
      <w:r w:rsidR="00F2314A" w:rsidRPr="00A2196A">
        <w:rPr>
          <w:rFonts w:ascii="Arial Narrow" w:hAnsi="Arial Narrow" w:cs="Arial"/>
          <w:b/>
          <w:color w:val="000000"/>
          <w:sz w:val="22"/>
          <w:szCs w:val="22"/>
        </w:rPr>
        <w:t xml:space="preserve"> </w:t>
      </w:r>
      <w:r w:rsidRPr="00A2196A">
        <w:rPr>
          <w:rFonts w:ascii="Arial Narrow" w:hAnsi="Arial Narrow" w:cs="Arial"/>
          <w:b/>
          <w:color w:val="000000"/>
          <w:sz w:val="22"/>
          <w:szCs w:val="22"/>
        </w:rPr>
        <w:t>FIDUCIARIA</w:t>
      </w:r>
      <w:r w:rsidR="00F2314A" w:rsidRPr="00A2196A">
        <w:rPr>
          <w:rFonts w:ascii="Arial Narrow" w:hAnsi="Arial Narrow" w:cs="Arial"/>
          <w:b/>
          <w:color w:val="000000"/>
          <w:sz w:val="22"/>
          <w:szCs w:val="22"/>
        </w:rPr>
        <w:t xml:space="preserve"> </w:t>
      </w:r>
      <w:r w:rsidR="00277E35" w:rsidRPr="00A2196A">
        <w:rPr>
          <w:rFonts w:ascii="Arial Narrow" w:hAnsi="Arial Narrow" w:cs="Arial"/>
          <w:color w:val="000000"/>
          <w:sz w:val="22"/>
          <w:szCs w:val="22"/>
        </w:rPr>
        <w:t>contratos de promesa de compraventa</w:t>
      </w:r>
      <w:r w:rsidR="00B42621">
        <w:rPr>
          <w:rFonts w:ascii="Arial Narrow" w:hAnsi="Arial Narrow" w:cs="Arial"/>
          <w:color w:val="000000"/>
          <w:sz w:val="22"/>
          <w:szCs w:val="22"/>
        </w:rPr>
        <w:t xml:space="preserve"> o Contratos equivalentes</w:t>
      </w:r>
      <w:r w:rsidR="00277E35" w:rsidRPr="00A2196A">
        <w:rPr>
          <w:rFonts w:ascii="Arial Narrow" w:hAnsi="Arial Narrow" w:cs="Arial"/>
          <w:color w:val="000000"/>
          <w:sz w:val="22"/>
          <w:szCs w:val="22"/>
        </w:rPr>
        <w:t xml:space="preserve"> suscritos con los </w:t>
      </w:r>
      <w:r w:rsidRPr="00A2196A">
        <w:rPr>
          <w:rFonts w:ascii="Arial Narrow" w:hAnsi="Arial Narrow" w:cs="Arial"/>
          <w:color w:val="000000"/>
          <w:sz w:val="22"/>
          <w:szCs w:val="22"/>
        </w:rPr>
        <w:t>futuros adquirentes de unidades inmobiliarias, que le permit</w:t>
      </w:r>
      <w:r w:rsidR="00277E35" w:rsidRPr="00A2196A">
        <w:rPr>
          <w:rFonts w:ascii="Arial Narrow" w:hAnsi="Arial Narrow" w:cs="Arial"/>
          <w:color w:val="000000"/>
          <w:sz w:val="22"/>
          <w:szCs w:val="22"/>
        </w:rPr>
        <w:t xml:space="preserve">an acreditar </w:t>
      </w:r>
      <w:r w:rsidR="00B72346" w:rsidRPr="00A2196A">
        <w:rPr>
          <w:rFonts w:ascii="Arial Narrow" w:hAnsi="Arial Narrow" w:cs="Arial"/>
          <w:color w:val="000000"/>
          <w:sz w:val="22"/>
          <w:szCs w:val="22"/>
        </w:rPr>
        <w:t>el número de unidades prometidas</w:t>
      </w:r>
      <w:r w:rsidR="00385FB2">
        <w:rPr>
          <w:rFonts w:ascii="Arial Narrow" w:hAnsi="Arial Narrow" w:cs="Arial"/>
          <w:color w:val="000000"/>
          <w:sz w:val="22"/>
          <w:szCs w:val="22"/>
        </w:rPr>
        <w:t xml:space="preserve"> y/o el porcentaje de área</w:t>
      </w:r>
      <w:r w:rsidR="00B72346" w:rsidRPr="00A2196A">
        <w:rPr>
          <w:rFonts w:ascii="Arial Narrow" w:hAnsi="Arial Narrow" w:cs="Arial"/>
          <w:color w:val="000000"/>
          <w:sz w:val="22"/>
          <w:szCs w:val="22"/>
        </w:rPr>
        <w:t xml:space="preserve">.  </w:t>
      </w:r>
      <w:r w:rsidR="00277E35" w:rsidRPr="00A2196A">
        <w:rPr>
          <w:rFonts w:ascii="Arial Narrow" w:hAnsi="Arial Narrow" w:cs="Arial"/>
          <w:color w:val="000000"/>
          <w:sz w:val="22"/>
          <w:szCs w:val="22"/>
        </w:rPr>
        <w:t xml:space="preserve">Los contratos de promesa de compraventa </w:t>
      </w:r>
      <w:r w:rsidR="00385FB2">
        <w:rPr>
          <w:rFonts w:ascii="Arial Narrow" w:hAnsi="Arial Narrow" w:cs="Arial"/>
          <w:color w:val="000000"/>
          <w:sz w:val="22"/>
          <w:szCs w:val="22"/>
        </w:rPr>
        <w:t xml:space="preserve">o contratos equivalentes </w:t>
      </w:r>
      <w:r w:rsidR="007A3E2D" w:rsidRPr="00A2196A">
        <w:rPr>
          <w:rFonts w:ascii="Arial Narrow" w:hAnsi="Arial Narrow" w:cs="Arial"/>
          <w:color w:val="000000"/>
          <w:sz w:val="22"/>
          <w:szCs w:val="22"/>
        </w:rPr>
        <w:t xml:space="preserve">de </w:t>
      </w:r>
      <w:r w:rsidR="00277E35" w:rsidRPr="00A2196A">
        <w:rPr>
          <w:rFonts w:ascii="Arial Narrow" w:hAnsi="Arial Narrow" w:cs="Arial"/>
          <w:color w:val="000000"/>
          <w:sz w:val="22"/>
          <w:szCs w:val="22"/>
        </w:rPr>
        <w:t xml:space="preserve">los </w:t>
      </w:r>
      <w:r w:rsidRPr="00A2196A">
        <w:rPr>
          <w:rFonts w:ascii="Arial Narrow" w:hAnsi="Arial Narrow" w:cs="Arial"/>
          <w:color w:val="000000"/>
          <w:sz w:val="22"/>
          <w:szCs w:val="22"/>
        </w:rPr>
        <w:t xml:space="preserve">futuros adquirentes de unidades inmobiliarias suscritas por el </w:t>
      </w:r>
      <w:r w:rsidRPr="00A2196A">
        <w:rPr>
          <w:rFonts w:ascii="Arial Narrow" w:hAnsi="Arial Narrow" w:cs="Arial"/>
          <w:b/>
          <w:color w:val="000000"/>
          <w:sz w:val="22"/>
          <w:szCs w:val="22"/>
        </w:rPr>
        <w:t>PROMOTOR</w:t>
      </w:r>
      <w:r w:rsidRPr="00A2196A">
        <w:rPr>
          <w:rFonts w:ascii="Arial Narrow" w:hAnsi="Arial Narrow" w:cs="Arial"/>
          <w:color w:val="000000"/>
          <w:sz w:val="22"/>
          <w:szCs w:val="22"/>
        </w:rPr>
        <w:t xml:space="preserve">, en calidad de </w:t>
      </w:r>
      <w:r w:rsidRPr="00A2196A">
        <w:rPr>
          <w:rFonts w:ascii="Arial Narrow" w:hAnsi="Arial Narrow" w:cs="Arial"/>
          <w:b/>
          <w:color w:val="000000"/>
          <w:sz w:val="22"/>
          <w:szCs w:val="22"/>
        </w:rPr>
        <w:t>FUTURO ADQUIRENTE</w:t>
      </w:r>
      <w:r w:rsidRPr="00A2196A">
        <w:rPr>
          <w:rFonts w:ascii="Arial Narrow" w:hAnsi="Arial Narrow" w:cs="Arial"/>
          <w:color w:val="000000"/>
          <w:sz w:val="22"/>
          <w:szCs w:val="22"/>
        </w:rPr>
        <w:t>, sus socios, el cónyuge o parientes de estos hasta el segundo grado de consanguinidad, primero de a</w:t>
      </w:r>
      <w:r w:rsidR="007A3E2D" w:rsidRPr="00A2196A">
        <w:rPr>
          <w:rFonts w:ascii="Arial Narrow" w:hAnsi="Arial Narrow" w:cs="Arial"/>
          <w:color w:val="000000"/>
          <w:sz w:val="22"/>
          <w:szCs w:val="22"/>
        </w:rPr>
        <w:t>finidad o civil, no serán tenido</w:t>
      </w:r>
      <w:r w:rsidRPr="00A2196A">
        <w:rPr>
          <w:rFonts w:ascii="Arial Narrow" w:hAnsi="Arial Narrow" w:cs="Arial"/>
          <w:color w:val="000000"/>
          <w:sz w:val="22"/>
          <w:szCs w:val="22"/>
        </w:rPr>
        <w:t>s en cuenta para alcanzar el punto de equilibrio al que se refiere el citado numeral.</w:t>
      </w:r>
    </w:p>
    <w:p w14:paraId="510D0B5B" w14:textId="77777777" w:rsidR="00F23287" w:rsidRPr="00A2196A" w:rsidRDefault="00F23287" w:rsidP="001F35C1">
      <w:pPr>
        <w:spacing w:line="276" w:lineRule="auto"/>
        <w:ind w:right="28"/>
        <w:jc w:val="both"/>
        <w:rPr>
          <w:rFonts w:ascii="Arial Narrow" w:hAnsi="Arial Narrow" w:cs="Arial"/>
          <w:color w:val="000000"/>
          <w:sz w:val="22"/>
          <w:szCs w:val="22"/>
          <w:lang w:val="es-ES_tradnl"/>
        </w:rPr>
      </w:pPr>
    </w:p>
    <w:p w14:paraId="54E4006A" w14:textId="43DD57B8" w:rsidR="00B87760" w:rsidRDefault="00F23287" w:rsidP="001F35C1">
      <w:pPr>
        <w:spacing w:line="276" w:lineRule="auto"/>
        <w:ind w:right="28"/>
        <w:jc w:val="both"/>
        <w:rPr>
          <w:rFonts w:ascii="Arial Narrow" w:hAnsi="Arial Narrow" w:cs="Arial"/>
          <w:color w:val="000000"/>
          <w:sz w:val="22"/>
          <w:szCs w:val="22"/>
          <w:lang w:val="es-ES_tradnl"/>
        </w:rPr>
      </w:pPr>
      <w:r w:rsidRPr="00A2196A">
        <w:rPr>
          <w:rFonts w:ascii="Arial Narrow" w:hAnsi="Arial Narrow" w:cs="Arial"/>
          <w:b/>
          <w:color w:val="000000"/>
          <w:sz w:val="22"/>
          <w:szCs w:val="22"/>
          <w:lang w:val="es-ES_tradnl"/>
        </w:rPr>
        <w:t>PARÁGRAFO SEGUNDO:</w:t>
      </w:r>
      <w:r w:rsidRPr="00A2196A">
        <w:rPr>
          <w:rFonts w:ascii="Arial Narrow" w:hAnsi="Arial Narrow" w:cs="Arial"/>
          <w:color w:val="000000"/>
          <w:sz w:val="22"/>
          <w:szCs w:val="22"/>
          <w:lang w:val="es-ES_tradnl"/>
        </w:rPr>
        <w:t xml:space="preserve"> El </w:t>
      </w:r>
      <w:r w:rsidRPr="00A2196A">
        <w:rPr>
          <w:rFonts w:ascii="Arial Narrow" w:hAnsi="Arial Narrow" w:cs="Arial"/>
          <w:b/>
          <w:color w:val="000000"/>
          <w:sz w:val="22"/>
          <w:szCs w:val="22"/>
          <w:lang w:val="es-ES_tradnl"/>
        </w:rPr>
        <w:t>PROMOTOR</w:t>
      </w:r>
      <w:r w:rsidRPr="00A2196A">
        <w:rPr>
          <w:rFonts w:ascii="Arial Narrow" w:hAnsi="Arial Narrow" w:cs="Arial"/>
          <w:color w:val="000000"/>
          <w:sz w:val="22"/>
          <w:szCs w:val="22"/>
          <w:lang w:val="es-ES_tradnl"/>
        </w:rPr>
        <w:t xml:space="preserve"> informará a </w:t>
      </w:r>
      <w:r w:rsidRPr="00A2196A">
        <w:rPr>
          <w:rFonts w:ascii="Arial Narrow" w:hAnsi="Arial Narrow" w:cs="Arial"/>
          <w:b/>
          <w:color w:val="000000"/>
          <w:sz w:val="22"/>
          <w:szCs w:val="22"/>
          <w:lang w:val="es-ES_tradnl"/>
        </w:rPr>
        <w:t>LA FIDUCIARIA</w:t>
      </w:r>
      <w:r w:rsidRPr="00A2196A">
        <w:rPr>
          <w:rFonts w:ascii="Arial Narrow" w:hAnsi="Arial Narrow" w:cs="Arial"/>
          <w:color w:val="000000"/>
          <w:sz w:val="22"/>
          <w:szCs w:val="22"/>
          <w:lang w:val="es-ES_tradnl"/>
        </w:rPr>
        <w:t xml:space="preserve"> el cumplimento de las condiciones fijadas para alcanzar el punto de equilibrio en un plazo de </w:t>
      </w:r>
      <w:r w:rsidR="005E0681" w:rsidRPr="00A2196A">
        <w:rPr>
          <w:rFonts w:ascii="Arial Narrow" w:hAnsi="Arial Narrow" w:cs="Arial"/>
          <w:color w:val="000000"/>
          <w:sz w:val="22"/>
          <w:szCs w:val="22"/>
          <w:lang w:val="es-ES_tradnl"/>
        </w:rPr>
        <w:t>_________________</w:t>
      </w:r>
      <w:proofErr w:type="gramStart"/>
      <w:r w:rsidR="005E0681" w:rsidRPr="00A2196A">
        <w:rPr>
          <w:rFonts w:ascii="Arial Narrow" w:hAnsi="Arial Narrow" w:cs="Arial"/>
          <w:color w:val="000000"/>
          <w:sz w:val="22"/>
          <w:szCs w:val="22"/>
          <w:lang w:val="es-ES_tradnl"/>
        </w:rPr>
        <w:t>_(</w:t>
      </w:r>
      <w:proofErr w:type="gramEnd"/>
      <w:r w:rsidR="005E0681" w:rsidRPr="00A2196A">
        <w:rPr>
          <w:rFonts w:ascii="Arial Narrow" w:hAnsi="Arial Narrow" w:cs="Arial"/>
          <w:color w:val="000000"/>
          <w:sz w:val="22"/>
          <w:szCs w:val="22"/>
          <w:lang w:val="es-ES_tradnl"/>
        </w:rPr>
        <w:t>______________</w:t>
      </w:r>
      <w:r w:rsidRPr="00A2196A">
        <w:rPr>
          <w:rFonts w:ascii="Arial Narrow" w:hAnsi="Arial Narrow" w:cs="Arial"/>
          <w:color w:val="000000"/>
          <w:sz w:val="22"/>
          <w:szCs w:val="22"/>
          <w:lang w:val="es-ES_tradnl"/>
        </w:rPr>
        <w:t>) meses, a</w:t>
      </w:r>
      <w:r w:rsidR="00F2314A" w:rsidRPr="00A2196A">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 xml:space="preserve">partir de la fecha de suscripción del Contrato de Encargo Fiduciario de Preventas. </w:t>
      </w:r>
      <w:r w:rsidRPr="001D1B16">
        <w:rPr>
          <w:rFonts w:ascii="Arial Narrow" w:hAnsi="Arial Narrow" w:cs="Arial"/>
          <w:color w:val="000000"/>
          <w:sz w:val="22"/>
          <w:szCs w:val="22"/>
          <w:lang w:val="es-ES_tradnl"/>
        </w:rPr>
        <w:t>Este plazo se podrá prorrogar</w:t>
      </w:r>
      <w:r w:rsidR="00D74D16" w:rsidRPr="001D1B16">
        <w:rPr>
          <w:rFonts w:ascii="Arial Narrow" w:hAnsi="Arial Narrow" w:cs="Arial"/>
          <w:color w:val="000000"/>
          <w:sz w:val="22"/>
          <w:szCs w:val="22"/>
          <w:lang w:val="es-ES_tradnl"/>
        </w:rPr>
        <w:t xml:space="preserve"> </w:t>
      </w:r>
      <w:r w:rsidR="001D1B16" w:rsidRPr="001D1B16">
        <w:rPr>
          <w:rFonts w:ascii="Arial Narrow" w:hAnsi="Arial Narrow" w:cs="Arial"/>
          <w:color w:val="000000"/>
          <w:sz w:val="22"/>
          <w:szCs w:val="22"/>
          <w:lang w:val="es-ES_tradnl"/>
        </w:rPr>
        <w:t xml:space="preserve">por un periodo </w:t>
      </w:r>
      <w:r w:rsidRPr="001D1B16">
        <w:rPr>
          <w:rFonts w:ascii="Arial Narrow" w:hAnsi="Arial Narrow" w:cs="Arial"/>
          <w:color w:val="000000"/>
          <w:sz w:val="22"/>
          <w:szCs w:val="22"/>
          <w:lang w:val="es-ES_tradnl"/>
        </w:rPr>
        <w:t>igual</w:t>
      </w:r>
      <w:r w:rsidR="00D74D16" w:rsidRPr="001D1B16">
        <w:rPr>
          <w:rFonts w:ascii="Arial Narrow" w:hAnsi="Arial Narrow" w:cs="Arial"/>
          <w:color w:val="000000"/>
          <w:sz w:val="22"/>
          <w:szCs w:val="22"/>
          <w:lang w:val="es-ES_tradnl"/>
        </w:rPr>
        <w:t xml:space="preserve"> al inicial. P</w:t>
      </w:r>
      <w:r w:rsidRPr="001D1B16">
        <w:rPr>
          <w:rFonts w:ascii="Arial Narrow" w:hAnsi="Arial Narrow" w:cs="Arial"/>
          <w:color w:val="000000"/>
          <w:sz w:val="22"/>
          <w:szCs w:val="22"/>
          <w:lang w:val="es-ES_tradnl"/>
        </w:rPr>
        <w:t>rórroga</w:t>
      </w:r>
      <w:r w:rsidR="00621315">
        <w:rPr>
          <w:rFonts w:ascii="Arial Narrow" w:hAnsi="Arial Narrow" w:cs="Arial"/>
          <w:color w:val="000000"/>
          <w:sz w:val="22"/>
          <w:szCs w:val="22"/>
          <w:lang w:val="es-ES_tradnl"/>
        </w:rPr>
        <w:t xml:space="preserve"> </w:t>
      </w:r>
      <w:r w:rsidRPr="001D1B16">
        <w:rPr>
          <w:rFonts w:ascii="Arial Narrow" w:hAnsi="Arial Narrow" w:cs="Arial"/>
          <w:color w:val="000000"/>
          <w:sz w:val="22"/>
          <w:szCs w:val="22"/>
          <w:lang w:val="es-ES_tradnl"/>
        </w:rPr>
        <w:t>que el Futuro Adquirente a</w:t>
      </w:r>
      <w:r w:rsidR="003F0E3F" w:rsidRPr="001D1B16">
        <w:rPr>
          <w:rFonts w:ascii="Arial Narrow" w:hAnsi="Arial Narrow" w:cs="Arial"/>
          <w:color w:val="000000"/>
          <w:sz w:val="22"/>
          <w:szCs w:val="22"/>
          <w:lang w:val="es-ES_tradnl"/>
        </w:rPr>
        <w:t>cepta c</w:t>
      </w:r>
      <w:r w:rsidR="003F0E3F" w:rsidRPr="0073407F">
        <w:rPr>
          <w:rFonts w:ascii="Arial Narrow" w:hAnsi="Arial Narrow" w:cs="Arial"/>
          <w:color w:val="000000"/>
          <w:sz w:val="22"/>
          <w:szCs w:val="22"/>
          <w:lang w:val="es-ES_tradnl"/>
        </w:rPr>
        <w:t>on la suscripción de</w:t>
      </w:r>
      <w:r w:rsidR="00612DE7" w:rsidRPr="0073407F">
        <w:rPr>
          <w:rFonts w:ascii="Arial Narrow" w:hAnsi="Arial Narrow" w:cs="Arial"/>
          <w:color w:val="000000"/>
          <w:sz w:val="22"/>
          <w:szCs w:val="22"/>
          <w:lang w:val="es-ES_tradnl"/>
        </w:rPr>
        <w:t xml:space="preserve">l </w:t>
      </w:r>
      <w:r w:rsidR="00612DE7" w:rsidRPr="0073407F">
        <w:rPr>
          <w:rFonts w:ascii="Arial Narrow" w:hAnsi="Arial Narrow" w:cs="Arial"/>
          <w:sz w:val="22"/>
          <w:szCs w:val="22"/>
          <w:lang w:val="es-ES_tradnl"/>
        </w:rPr>
        <w:t xml:space="preserve">Contrato </w:t>
      </w:r>
      <w:r w:rsidR="00612DE7" w:rsidRPr="0073407F">
        <w:rPr>
          <w:rFonts w:ascii="Arial Narrow" w:hAnsi="Arial Narrow" w:cs="Arial"/>
          <w:sz w:val="22"/>
          <w:szCs w:val="22"/>
        </w:rPr>
        <w:t xml:space="preserve">de Vinculación </w:t>
      </w:r>
      <w:r w:rsidR="00612DE7" w:rsidRPr="0073407F">
        <w:rPr>
          <w:rFonts w:ascii="Arial Narrow" w:hAnsi="Arial Narrow" w:cs="Arial"/>
          <w:color w:val="000000"/>
          <w:sz w:val="22"/>
          <w:szCs w:val="22"/>
          <w:lang w:val="es-ES_tradnl"/>
        </w:rPr>
        <w:t xml:space="preserve">de Futuros Adquirentes </w:t>
      </w:r>
      <w:r w:rsidR="003F0E3F" w:rsidRPr="0073407F">
        <w:rPr>
          <w:rFonts w:ascii="Arial Narrow" w:hAnsi="Arial Narrow" w:cs="Arial"/>
          <w:color w:val="000000"/>
          <w:sz w:val="22"/>
          <w:szCs w:val="22"/>
          <w:lang w:val="es-ES_tradnl"/>
        </w:rPr>
        <w:t>(Anexo No. 1</w:t>
      </w:r>
      <w:r w:rsidR="00CA00C3" w:rsidRPr="0073407F">
        <w:rPr>
          <w:rFonts w:ascii="Arial Narrow" w:hAnsi="Arial Narrow" w:cs="Arial"/>
          <w:color w:val="000000"/>
          <w:sz w:val="22"/>
          <w:szCs w:val="22"/>
          <w:lang w:val="es-ES_tradnl"/>
        </w:rPr>
        <w:t xml:space="preserve"> del presente contrato</w:t>
      </w:r>
      <w:r w:rsidR="003F0E3F" w:rsidRPr="0073407F">
        <w:rPr>
          <w:rFonts w:ascii="Arial Narrow" w:hAnsi="Arial Narrow" w:cs="Arial"/>
          <w:color w:val="000000"/>
          <w:sz w:val="22"/>
          <w:szCs w:val="22"/>
          <w:lang w:val="es-ES_tradnl"/>
        </w:rPr>
        <w:t>)</w:t>
      </w:r>
      <w:r w:rsidRPr="0073407F">
        <w:rPr>
          <w:rFonts w:ascii="Arial Narrow" w:hAnsi="Arial Narrow" w:cs="Arial"/>
          <w:color w:val="000000"/>
          <w:sz w:val="22"/>
          <w:szCs w:val="22"/>
          <w:lang w:val="es-ES_tradnl"/>
        </w:rPr>
        <w:t>, siempre y cuando</w:t>
      </w:r>
      <w:r w:rsidRPr="00A2196A">
        <w:rPr>
          <w:rFonts w:ascii="Arial Narrow" w:hAnsi="Arial Narrow" w:cs="Arial"/>
          <w:color w:val="000000"/>
          <w:sz w:val="22"/>
          <w:szCs w:val="22"/>
          <w:lang w:val="es-ES_tradnl"/>
        </w:rPr>
        <w:t xml:space="preserve"> dicha solicitud se formule por escrito a LA FIDUCIARIA por parte del PROMOTOR, antes de terminarse el plazo inicial</w:t>
      </w:r>
      <w:r w:rsidRPr="00A2196A">
        <w:rPr>
          <w:rFonts w:ascii="Arial Narrow" w:hAnsi="Arial Narrow" w:cs="Arial"/>
          <w:sz w:val="22"/>
          <w:szCs w:val="22"/>
          <w:lang w:val="es-ES_tradnl"/>
        </w:rPr>
        <w:t xml:space="preserve"> y se le expongan en la misma comunicación las razones por las cuales no se pudieron cumplir las condiciones estipuladas en el término inicialmente pactado y que correspondan a alguno o varios de los requisitos necesarios para acreditarse el punto de equilibrio del PROYECTO</w:t>
      </w:r>
      <w:r w:rsidRPr="00A2196A">
        <w:rPr>
          <w:rFonts w:ascii="Arial Narrow" w:hAnsi="Arial Narrow" w:cs="Arial"/>
          <w:color w:val="000000"/>
          <w:sz w:val="22"/>
          <w:szCs w:val="22"/>
          <w:lang w:val="es-ES_tradnl"/>
        </w:rPr>
        <w:t>. El plazo inicial y su prórroga</w:t>
      </w:r>
      <w:r w:rsidR="00621315">
        <w:rPr>
          <w:rFonts w:ascii="Arial Narrow" w:hAnsi="Arial Narrow" w:cs="Arial"/>
          <w:color w:val="000000"/>
          <w:sz w:val="22"/>
          <w:szCs w:val="22"/>
          <w:lang w:val="es-ES_tradnl"/>
        </w:rPr>
        <w:t xml:space="preserve"> </w:t>
      </w:r>
      <w:r w:rsidRPr="00A2196A">
        <w:rPr>
          <w:rFonts w:ascii="Arial Narrow" w:hAnsi="Arial Narrow" w:cs="Arial"/>
          <w:color w:val="000000"/>
          <w:sz w:val="22"/>
          <w:szCs w:val="22"/>
          <w:lang w:val="es-ES_tradnl"/>
        </w:rPr>
        <w:t>corresponderá</w:t>
      </w:r>
      <w:r w:rsidR="00471C0D" w:rsidRPr="00A2196A">
        <w:rPr>
          <w:rFonts w:ascii="Arial Narrow" w:hAnsi="Arial Narrow" w:cs="Arial"/>
          <w:color w:val="000000"/>
          <w:sz w:val="22"/>
          <w:szCs w:val="22"/>
          <w:lang w:val="es-ES_tradnl"/>
        </w:rPr>
        <w:t>n</w:t>
      </w:r>
      <w:r w:rsidRPr="00A2196A">
        <w:rPr>
          <w:rFonts w:ascii="Arial Narrow" w:hAnsi="Arial Narrow" w:cs="Arial"/>
          <w:color w:val="000000"/>
          <w:sz w:val="22"/>
          <w:szCs w:val="22"/>
          <w:lang w:val="es-ES_tradnl"/>
        </w:rPr>
        <w:t xml:space="preserve"> al de</w:t>
      </w:r>
      <w:r w:rsidR="006754BB">
        <w:rPr>
          <w:rFonts w:ascii="Arial Narrow" w:hAnsi="Arial Narrow" w:cs="Arial"/>
          <w:color w:val="000000"/>
          <w:sz w:val="22"/>
          <w:szCs w:val="22"/>
          <w:lang w:val="es-ES_tradnl"/>
        </w:rPr>
        <w:t xml:space="preserve"> la</w:t>
      </w:r>
      <w:r w:rsidRPr="00A2196A">
        <w:rPr>
          <w:rFonts w:ascii="Arial Narrow" w:hAnsi="Arial Narrow" w:cs="Arial"/>
          <w:color w:val="000000"/>
          <w:sz w:val="22"/>
          <w:szCs w:val="22"/>
          <w:lang w:val="es-ES_tradnl"/>
        </w:rPr>
        <w:t xml:space="preserve"> vigencia del Contrato de Encargo Fiduciario. </w:t>
      </w:r>
    </w:p>
    <w:p w14:paraId="348787B8" w14:textId="77777777" w:rsidR="00B87760" w:rsidRDefault="00B87760" w:rsidP="001F35C1">
      <w:pPr>
        <w:spacing w:line="276" w:lineRule="auto"/>
        <w:ind w:right="28"/>
        <w:jc w:val="both"/>
        <w:rPr>
          <w:rFonts w:ascii="Arial Narrow" w:hAnsi="Arial Narrow" w:cs="Arial"/>
          <w:color w:val="000000"/>
          <w:sz w:val="22"/>
          <w:szCs w:val="22"/>
          <w:lang w:val="es-ES_tradnl"/>
        </w:rPr>
      </w:pPr>
    </w:p>
    <w:p w14:paraId="73EFD44C" w14:textId="78C491ED" w:rsidR="00185514" w:rsidRPr="006B45F4" w:rsidRDefault="006022D7" w:rsidP="001F35C1">
      <w:pPr>
        <w:spacing w:line="276" w:lineRule="auto"/>
        <w:ind w:right="28"/>
        <w:jc w:val="both"/>
        <w:rPr>
          <w:rFonts w:ascii="Arial Narrow" w:hAnsi="Arial Narrow" w:cs="Arial"/>
          <w:color w:val="000000"/>
          <w:sz w:val="22"/>
          <w:szCs w:val="22"/>
          <w:lang w:val="es-ES_tradnl"/>
        </w:rPr>
      </w:pPr>
      <w:r w:rsidRPr="00A2196A">
        <w:rPr>
          <w:rFonts w:ascii="Arial Narrow" w:hAnsi="Arial Narrow" w:cs="Arial"/>
          <w:color w:val="000000"/>
          <w:sz w:val="22"/>
          <w:szCs w:val="22"/>
          <w:lang w:val="es-ES_tradnl"/>
        </w:rPr>
        <w:t xml:space="preserve">Si </w:t>
      </w:r>
      <w:r w:rsidR="006754BB">
        <w:rPr>
          <w:rFonts w:ascii="Arial Narrow" w:hAnsi="Arial Narrow" w:cs="Arial"/>
          <w:color w:val="000000"/>
          <w:sz w:val="22"/>
          <w:szCs w:val="22"/>
          <w:lang w:val="es-ES_tradnl"/>
        </w:rPr>
        <w:t>el PROYECTO se</w:t>
      </w:r>
      <w:r w:rsidR="003C525B">
        <w:rPr>
          <w:rFonts w:ascii="Arial Narrow" w:hAnsi="Arial Narrow" w:cs="Arial"/>
          <w:color w:val="000000"/>
          <w:sz w:val="22"/>
          <w:szCs w:val="22"/>
          <w:lang w:val="es-ES_tradnl"/>
        </w:rPr>
        <w:t xml:space="preserve"> desarrolla </w:t>
      </w:r>
      <w:r w:rsidRPr="00A2196A">
        <w:rPr>
          <w:rFonts w:ascii="Arial Narrow" w:hAnsi="Arial Narrow" w:cs="Arial"/>
          <w:color w:val="000000"/>
          <w:sz w:val="22"/>
          <w:szCs w:val="22"/>
          <w:lang w:val="es-ES_tradnl"/>
        </w:rPr>
        <w:t xml:space="preserve">por etapas, El </w:t>
      </w:r>
      <w:r w:rsidRPr="00A2196A">
        <w:rPr>
          <w:rFonts w:ascii="Arial Narrow" w:hAnsi="Arial Narrow" w:cs="Arial"/>
          <w:b/>
          <w:color w:val="000000"/>
          <w:sz w:val="22"/>
          <w:szCs w:val="22"/>
          <w:lang w:val="es-ES_tradnl"/>
        </w:rPr>
        <w:t>PROMOTOR</w:t>
      </w:r>
      <w:r w:rsidRPr="00A2196A">
        <w:rPr>
          <w:rFonts w:ascii="Arial Narrow" w:hAnsi="Arial Narrow" w:cs="Arial"/>
          <w:color w:val="000000"/>
          <w:sz w:val="22"/>
          <w:szCs w:val="22"/>
          <w:lang w:val="es-ES_tradnl"/>
        </w:rPr>
        <w:t xml:space="preserve"> informará a </w:t>
      </w:r>
      <w:r w:rsidRPr="00A2196A">
        <w:rPr>
          <w:rFonts w:ascii="Arial Narrow" w:hAnsi="Arial Narrow" w:cs="Arial"/>
          <w:b/>
          <w:color w:val="000000"/>
          <w:sz w:val="22"/>
          <w:szCs w:val="22"/>
          <w:lang w:val="es-ES_tradnl"/>
        </w:rPr>
        <w:t>LA FIDUCIARIA</w:t>
      </w:r>
      <w:r w:rsidRPr="00A2196A">
        <w:rPr>
          <w:rFonts w:ascii="Arial Narrow" w:hAnsi="Arial Narrow" w:cs="Arial"/>
          <w:color w:val="000000"/>
          <w:sz w:val="22"/>
          <w:szCs w:val="22"/>
          <w:lang w:val="es-ES_tradnl"/>
        </w:rPr>
        <w:t xml:space="preserve"> el cumplimento de las </w:t>
      </w:r>
      <w:r w:rsidRPr="0073407F">
        <w:rPr>
          <w:rFonts w:ascii="Arial Narrow" w:hAnsi="Arial Narrow" w:cs="Arial"/>
          <w:color w:val="000000"/>
          <w:sz w:val="22"/>
          <w:szCs w:val="22"/>
          <w:lang w:val="es-ES_tradnl"/>
        </w:rPr>
        <w:t xml:space="preserve">condiciones fijadas para alcanzar el punto de equilibrio de cada una de las etapas del Proyecto en un plazo de </w:t>
      </w:r>
      <w:r w:rsidR="003C525B" w:rsidRPr="0073407F">
        <w:rPr>
          <w:rFonts w:ascii="Arial Narrow" w:hAnsi="Arial Narrow" w:cs="Arial"/>
          <w:color w:val="000000"/>
          <w:sz w:val="22"/>
          <w:szCs w:val="22"/>
          <w:lang w:val="es-ES_tradnl"/>
        </w:rPr>
        <w:t>________ (____</w:t>
      </w:r>
      <w:r w:rsidRPr="0073407F">
        <w:rPr>
          <w:rFonts w:ascii="Arial Narrow" w:hAnsi="Arial Narrow" w:cs="Arial"/>
          <w:color w:val="000000"/>
          <w:sz w:val="22"/>
          <w:szCs w:val="22"/>
          <w:lang w:val="es-ES_tradnl"/>
        </w:rPr>
        <w:t xml:space="preserve">) meses, contados de la siguiente forma: Para la Etapa I </w:t>
      </w:r>
      <w:r w:rsidR="00185514">
        <w:rPr>
          <w:rFonts w:ascii="Arial Narrow" w:hAnsi="Arial Narrow" w:cs="Arial"/>
          <w:color w:val="000000"/>
          <w:sz w:val="22"/>
          <w:szCs w:val="22"/>
          <w:lang w:val="es-ES_tradnl"/>
        </w:rPr>
        <w:t xml:space="preserve">a </w:t>
      </w:r>
      <w:r w:rsidRPr="0073407F">
        <w:rPr>
          <w:rFonts w:ascii="Arial Narrow" w:hAnsi="Arial Narrow" w:cs="Arial"/>
          <w:color w:val="000000"/>
          <w:sz w:val="22"/>
          <w:szCs w:val="22"/>
          <w:lang w:val="es-ES_tradnl"/>
        </w:rPr>
        <w:t xml:space="preserve">partir de la fecha de suscripción del Contrato de Encargo Fiduciario de </w:t>
      </w:r>
      <w:r w:rsidRPr="00FC7183">
        <w:rPr>
          <w:rFonts w:ascii="Arial Narrow" w:hAnsi="Arial Narrow" w:cs="Arial"/>
          <w:color w:val="000000"/>
          <w:sz w:val="22"/>
          <w:szCs w:val="22"/>
          <w:lang w:val="es-ES_tradnl"/>
        </w:rPr>
        <w:t>Preventas</w:t>
      </w:r>
      <w:r w:rsidR="00185514" w:rsidRPr="00FC7183">
        <w:rPr>
          <w:rFonts w:ascii="Arial Narrow" w:hAnsi="Arial Narrow" w:cs="Arial"/>
          <w:color w:val="000000"/>
          <w:sz w:val="22"/>
          <w:szCs w:val="22"/>
          <w:lang w:val="es-ES_tradnl"/>
        </w:rPr>
        <w:t xml:space="preserve"> hasta __________; para la Etapa II a partir del ____________ hasta _________, para la Etapa III a partir del ______________ hasta ________;  para la Etapa IV a partir _____________ hasta _______;  para la Etapa V a partir del día __________hasta _______;  para la Etapa VI a partir del _________________ hasta __________.(En caso que aplique).</w:t>
      </w:r>
      <w:r w:rsidR="00185514">
        <w:rPr>
          <w:rFonts w:ascii="Arial Narrow" w:hAnsi="Arial Narrow" w:cs="Arial"/>
          <w:color w:val="000000"/>
          <w:sz w:val="22"/>
          <w:szCs w:val="22"/>
          <w:lang w:val="es-ES_tradnl"/>
        </w:rPr>
        <w:t xml:space="preserve"> Estos plazos se podrán prorrogar por un periodo igual al inicial en los términos del presente parágrafo.</w:t>
      </w:r>
    </w:p>
    <w:p w14:paraId="52B05887" w14:textId="77777777" w:rsidR="00185514" w:rsidRPr="006B45F4" w:rsidRDefault="00185514" w:rsidP="007C6379">
      <w:pPr>
        <w:spacing w:line="276" w:lineRule="auto"/>
        <w:ind w:right="28"/>
        <w:jc w:val="both"/>
        <w:rPr>
          <w:rFonts w:ascii="Arial Narrow" w:hAnsi="Arial Narrow" w:cs="Arial"/>
          <w:b/>
          <w:color w:val="000000"/>
          <w:sz w:val="22"/>
          <w:szCs w:val="22"/>
          <w:lang w:val="es-ES_tradnl"/>
        </w:rPr>
      </w:pPr>
    </w:p>
    <w:p w14:paraId="5DE8DD53" w14:textId="77777777" w:rsidR="00F23287" w:rsidRPr="00A2196A" w:rsidRDefault="00F23287" w:rsidP="007C6379">
      <w:pPr>
        <w:spacing w:line="276" w:lineRule="auto"/>
        <w:ind w:right="28"/>
        <w:jc w:val="both"/>
        <w:rPr>
          <w:rFonts w:ascii="Arial Narrow" w:hAnsi="Arial Narrow" w:cs="Arial"/>
          <w:b/>
          <w:color w:val="000000"/>
          <w:sz w:val="22"/>
          <w:szCs w:val="22"/>
          <w:lang w:val="es-ES_tradnl"/>
        </w:rPr>
      </w:pPr>
    </w:p>
    <w:p w14:paraId="497FABDE" w14:textId="77777777" w:rsidR="00F23287" w:rsidRPr="00A2196A" w:rsidRDefault="00F23287" w:rsidP="007C6379">
      <w:pPr>
        <w:spacing w:line="276" w:lineRule="auto"/>
        <w:ind w:right="28"/>
        <w:jc w:val="both"/>
        <w:rPr>
          <w:rFonts w:ascii="Arial Narrow" w:hAnsi="Arial Narrow" w:cs="Arial"/>
          <w:bCs/>
          <w:color w:val="000000"/>
          <w:sz w:val="22"/>
          <w:szCs w:val="22"/>
          <w:lang w:val="es-ES_tradnl"/>
        </w:rPr>
      </w:pPr>
      <w:r w:rsidRPr="00A2196A">
        <w:rPr>
          <w:rFonts w:ascii="Arial Narrow" w:hAnsi="Arial Narrow" w:cs="Arial"/>
          <w:b/>
          <w:color w:val="000000"/>
          <w:sz w:val="22"/>
          <w:szCs w:val="22"/>
          <w:lang w:val="es-ES_tradnl"/>
        </w:rPr>
        <w:t xml:space="preserve">PARÁGRAFO TERCERO: </w:t>
      </w:r>
      <w:r w:rsidRPr="00A2196A">
        <w:rPr>
          <w:rFonts w:ascii="Arial Narrow" w:hAnsi="Arial Narrow" w:cs="Arial"/>
          <w:color w:val="000000"/>
          <w:sz w:val="22"/>
          <w:szCs w:val="22"/>
          <w:lang w:val="es-ES_tradnl"/>
        </w:rPr>
        <w:t xml:space="preserve">Las partes reiteran que </w:t>
      </w:r>
      <w:r w:rsidRPr="00A2196A">
        <w:rPr>
          <w:rFonts w:ascii="Arial Narrow" w:hAnsi="Arial Narrow" w:cs="Arial"/>
          <w:bCs/>
          <w:color w:val="000000"/>
          <w:sz w:val="22"/>
          <w:szCs w:val="22"/>
          <w:lang w:val="es-ES_tradnl"/>
        </w:rPr>
        <w:t>LA FIDUCIARIA no participó en la determinación del punto de equilibrio, el cual fue definido exclusivamente por el PROMOTOR y que éste asegura que dichas condiciones son las que se requieren para asegurar la viabilidad del PROYECTO</w:t>
      </w:r>
      <w:r w:rsidR="00F11A1A" w:rsidRPr="00A2196A">
        <w:rPr>
          <w:rFonts w:ascii="Arial Narrow" w:hAnsi="Arial Narrow" w:cs="Arial"/>
          <w:bCs/>
          <w:color w:val="000000"/>
          <w:sz w:val="22"/>
          <w:szCs w:val="22"/>
          <w:lang w:val="es-ES_tradnl"/>
        </w:rPr>
        <w:t>.</w:t>
      </w:r>
      <w:r w:rsidR="00760E24" w:rsidRPr="00A2196A">
        <w:rPr>
          <w:rFonts w:ascii="Arial Narrow" w:hAnsi="Arial Narrow" w:cs="Arial"/>
          <w:bCs/>
          <w:color w:val="000000"/>
          <w:sz w:val="22"/>
          <w:szCs w:val="22"/>
          <w:lang w:val="es-ES_tradnl"/>
        </w:rPr>
        <w:t xml:space="preserve"> </w:t>
      </w:r>
      <w:r w:rsidR="00760E24" w:rsidRPr="003C525B">
        <w:rPr>
          <w:rFonts w:ascii="Arial Narrow" w:hAnsi="Arial Narrow" w:cs="Arial"/>
          <w:bCs/>
          <w:color w:val="000000"/>
          <w:sz w:val="22"/>
          <w:szCs w:val="22"/>
          <w:lang w:val="es-ES_tradnl"/>
        </w:rPr>
        <w:t>Sin perjuicio de lo anterior</w:t>
      </w:r>
      <w:r w:rsidR="00F2314A" w:rsidRPr="003C525B">
        <w:rPr>
          <w:rFonts w:ascii="Arial Narrow" w:hAnsi="Arial Narrow" w:cs="Arial"/>
          <w:bCs/>
          <w:color w:val="000000"/>
          <w:sz w:val="22"/>
          <w:szCs w:val="22"/>
          <w:lang w:val="es-ES_tradnl"/>
        </w:rPr>
        <w:t xml:space="preserve"> </w:t>
      </w:r>
      <w:r w:rsidR="00F11A1A" w:rsidRPr="003C525B">
        <w:rPr>
          <w:rFonts w:ascii="Arial Narrow" w:hAnsi="Arial Narrow" w:cs="Arial"/>
          <w:b/>
          <w:bCs/>
          <w:color w:val="000000"/>
          <w:sz w:val="22"/>
          <w:szCs w:val="22"/>
          <w:lang w:val="es-ES_tradnl"/>
        </w:rPr>
        <w:t>LA FIDUCIARIA</w:t>
      </w:r>
      <w:r w:rsidR="00F11A1A" w:rsidRPr="003C525B">
        <w:rPr>
          <w:rFonts w:ascii="Arial Narrow" w:hAnsi="Arial Narrow" w:cs="Arial"/>
          <w:bCs/>
          <w:color w:val="000000"/>
          <w:sz w:val="22"/>
          <w:szCs w:val="22"/>
          <w:lang w:val="es-ES_tradnl"/>
        </w:rPr>
        <w:t xml:space="preserve"> evaluar</w:t>
      </w:r>
      <w:r w:rsidR="00760E24" w:rsidRPr="003C525B">
        <w:rPr>
          <w:rFonts w:ascii="Arial Narrow" w:hAnsi="Arial Narrow" w:cs="Arial"/>
          <w:bCs/>
          <w:color w:val="000000"/>
          <w:sz w:val="22"/>
          <w:szCs w:val="22"/>
          <w:lang w:val="es-ES_tradnl"/>
        </w:rPr>
        <w:t>á</w:t>
      </w:r>
      <w:r w:rsidR="00F11A1A" w:rsidRPr="003C525B">
        <w:rPr>
          <w:rFonts w:ascii="Arial Narrow" w:hAnsi="Arial Narrow" w:cs="Arial"/>
          <w:bCs/>
          <w:color w:val="000000"/>
          <w:sz w:val="22"/>
          <w:szCs w:val="22"/>
          <w:lang w:val="es-ES_tradnl"/>
        </w:rPr>
        <w:t>, valorar</w:t>
      </w:r>
      <w:r w:rsidR="00760E24" w:rsidRPr="003C525B">
        <w:rPr>
          <w:rFonts w:ascii="Arial Narrow" w:hAnsi="Arial Narrow" w:cs="Arial"/>
          <w:bCs/>
          <w:color w:val="000000"/>
          <w:sz w:val="22"/>
          <w:szCs w:val="22"/>
          <w:lang w:val="es-ES_tradnl"/>
        </w:rPr>
        <w:t>á</w:t>
      </w:r>
      <w:r w:rsidR="00F11A1A" w:rsidRPr="003C525B">
        <w:rPr>
          <w:rFonts w:ascii="Arial Narrow" w:hAnsi="Arial Narrow" w:cs="Arial"/>
          <w:bCs/>
          <w:color w:val="000000"/>
          <w:sz w:val="22"/>
          <w:szCs w:val="22"/>
          <w:lang w:val="es-ES_tradnl"/>
        </w:rPr>
        <w:t xml:space="preserve"> y verificar</w:t>
      </w:r>
      <w:r w:rsidR="00760E24" w:rsidRPr="003C525B">
        <w:rPr>
          <w:rFonts w:ascii="Arial Narrow" w:hAnsi="Arial Narrow" w:cs="Arial"/>
          <w:bCs/>
          <w:color w:val="000000"/>
          <w:sz w:val="22"/>
          <w:szCs w:val="22"/>
          <w:lang w:val="es-ES_tradnl"/>
        </w:rPr>
        <w:t xml:space="preserve">á, con base en la información remitida por </w:t>
      </w:r>
      <w:r w:rsidR="00760E24" w:rsidRPr="003C525B">
        <w:rPr>
          <w:rFonts w:ascii="Arial Narrow" w:hAnsi="Arial Narrow" w:cs="Arial"/>
          <w:b/>
          <w:bCs/>
          <w:color w:val="000000"/>
          <w:sz w:val="22"/>
          <w:szCs w:val="22"/>
          <w:lang w:val="es-ES_tradnl"/>
        </w:rPr>
        <w:t>EL PROMOTOR,</w:t>
      </w:r>
      <w:r w:rsidR="00F11A1A" w:rsidRPr="003C525B">
        <w:rPr>
          <w:rFonts w:ascii="Arial Narrow" w:hAnsi="Arial Narrow" w:cs="Arial"/>
          <w:bCs/>
          <w:color w:val="000000"/>
          <w:sz w:val="22"/>
          <w:szCs w:val="22"/>
          <w:lang w:val="es-ES_tradnl"/>
        </w:rPr>
        <w:t xml:space="preserve"> que el punto de equilibrio establecido por </w:t>
      </w:r>
      <w:r w:rsidR="00F11A1A" w:rsidRPr="003C525B">
        <w:rPr>
          <w:rFonts w:ascii="Arial Narrow" w:hAnsi="Arial Narrow" w:cs="Arial"/>
          <w:b/>
          <w:bCs/>
          <w:color w:val="000000"/>
          <w:sz w:val="22"/>
          <w:szCs w:val="22"/>
          <w:lang w:val="es-ES_tradnl"/>
        </w:rPr>
        <w:t>EL PROMOTOR</w:t>
      </w:r>
      <w:r w:rsidR="00F11A1A" w:rsidRPr="003C525B">
        <w:rPr>
          <w:rFonts w:ascii="Arial Narrow" w:hAnsi="Arial Narrow" w:cs="Arial"/>
          <w:bCs/>
          <w:color w:val="000000"/>
          <w:sz w:val="22"/>
          <w:szCs w:val="22"/>
          <w:lang w:val="es-ES_tradnl"/>
        </w:rPr>
        <w:t xml:space="preserve"> no comprometa la viabilidad del Proyecto Inmobiliario.</w:t>
      </w:r>
      <w:r w:rsidR="00F11A1A" w:rsidRPr="00A2196A">
        <w:rPr>
          <w:rFonts w:ascii="Arial Narrow" w:hAnsi="Arial Narrow" w:cs="Arial"/>
          <w:bCs/>
          <w:color w:val="000000"/>
          <w:sz w:val="22"/>
          <w:szCs w:val="22"/>
          <w:lang w:val="es-ES_tradnl"/>
        </w:rPr>
        <w:t xml:space="preserve"> </w:t>
      </w:r>
    </w:p>
    <w:p w14:paraId="41F14102" w14:textId="77777777" w:rsidR="00760E24" w:rsidRPr="00A2196A" w:rsidRDefault="00760E24">
      <w:pPr>
        <w:spacing w:line="276" w:lineRule="auto"/>
        <w:ind w:right="28"/>
        <w:jc w:val="both"/>
        <w:rPr>
          <w:rFonts w:ascii="Arial Narrow" w:hAnsi="Arial Narrow" w:cs="Arial"/>
          <w:color w:val="000000"/>
          <w:sz w:val="22"/>
          <w:szCs w:val="22"/>
          <w:lang w:val="es-ES_tradnl"/>
        </w:rPr>
      </w:pPr>
    </w:p>
    <w:p w14:paraId="5F57D001" w14:textId="77777777" w:rsidR="00F23287" w:rsidRPr="00A2196A" w:rsidRDefault="00F23287">
      <w:pPr>
        <w:spacing w:line="276" w:lineRule="auto"/>
        <w:ind w:right="28"/>
        <w:jc w:val="both"/>
        <w:rPr>
          <w:rFonts w:ascii="Arial Narrow" w:hAnsi="Arial Narrow" w:cs="Arial"/>
          <w:b/>
          <w:color w:val="000000"/>
          <w:sz w:val="22"/>
          <w:szCs w:val="22"/>
          <w:lang w:val="es-ES_tradnl"/>
        </w:rPr>
      </w:pPr>
      <w:r w:rsidRPr="00A2196A">
        <w:rPr>
          <w:rFonts w:ascii="Arial Narrow" w:hAnsi="Arial Narrow" w:cs="Arial"/>
          <w:b/>
          <w:color w:val="000000"/>
          <w:sz w:val="22"/>
          <w:szCs w:val="22"/>
          <w:lang w:val="es-ES_tradnl"/>
        </w:rPr>
        <w:t xml:space="preserve">PARÁGRAFO CUARTO: </w:t>
      </w:r>
      <w:r w:rsidR="005D5E52" w:rsidRPr="00A2196A">
        <w:rPr>
          <w:rFonts w:ascii="Arial Narrow" w:hAnsi="Arial Narrow" w:cs="Arial"/>
          <w:color w:val="000000"/>
          <w:sz w:val="22"/>
          <w:szCs w:val="22"/>
          <w:lang w:val="es-ES_tradnl"/>
        </w:rPr>
        <w:t>Las partes declaran que</w:t>
      </w:r>
      <w:r w:rsidR="00F2314A" w:rsidRPr="00A2196A">
        <w:rPr>
          <w:rFonts w:ascii="Arial Narrow" w:hAnsi="Arial Narrow" w:cs="Arial"/>
          <w:color w:val="000000"/>
          <w:sz w:val="22"/>
          <w:szCs w:val="22"/>
          <w:lang w:val="es-ES_tradnl"/>
        </w:rPr>
        <w:t xml:space="preserve"> </w:t>
      </w:r>
      <w:r w:rsidR="005D5E52" w:rsidRPr="00A2196A">
        <w:rPr>
          <w:rFonts w:ascii="Arial Narrow" w:hAnsi="Arial Narrow" w:cs="Arial"/>
          <w:color w:val="000000"/>
          <w:sz w:val="22"/>
          <w:szCs w:val="22"/>
          <w:lang w:val="es-ES_tradnl"/>
        </w:rPr>
        <w:t xml:space="preserve">en </w:t>
      </w:r>
      <w:r w:rsidRPr="00A2196A">
        <w:rPr>
          <w:rFonts w:ascii="Arial Narrow" w:hAnsi="Arial Narrow" w:cs="Arial"/>
          <w:color w:val="000000"/>
          <w:sz w:val="22"/>
          <w:szCs w:val="22"/>
          <w:lang w:val="es-ES_tradnl"/>
        </w:rPr>
        <w:t xml:space="preserve">la etapa de construcción, que se inicia a partir de la entrega de los recursos al </w:t>
      </w:r>
      <w:r w:rsidRPr="00A2196A">
        <w:rPr>
          <w:rFonts w:ascii="Arial Narrow" w:hAnsi="Arial Narrow" w:cs="Arial"/>
          <w:b/>
          <w:color w:val="000000"/>
          <w:sz w:val="22"/>
          <w:szCs w:val="22"/>
          <w:lang w:val="es-ES_tradnl"/>
        </w:rPr>
        <w:t>PROMOTOR</w:t>
      </w:r>
      <w:r w:rsidRPr="00A2196A">
        <w:rPr>
          <w:rFonts w:ascii="Arial Narrow" w:hAnsi="Arial Narrow" w:cs="Arial"/>
          <w:color w:val="000000"/>
          <w:sz w:val="22"/>
          <w:szCs w:val="22"/>
          <w:lang w:val="es-ES_tradnl"/>
        </w:rPr>
        <w:t xml:space="preserve">, </w:t>
      </w:r>
      <w:r w:rsidR="005D5E52" w:rsidRPr="00A2196A">
        <w:rPr>
          <w:rFonts w:ascii="Arial Narrow" w:hAnsi="Arial Narrow" w:cs="Arial"/>
          <w:b/>
          <w:color w:val="000000"/>
          <w:sz w:val="22"/>
          <w:szCs w:val="22"/>
          <w:lang w:val="es-ES_tradnl"/>
        </w:rPr>
        <w:t>LA FIDUCIARIA</w:t>
      </w:r>
      <w:r w:rsidR="00F2314A" w:rsidRPr="00A2196A">
        <w:rPr>
          <w:rFonts w:ascii="Arial Narrow" w:hAnsi="Arial Narrow" w:cs="Arial"/>
          <w:b/>
          <w:color w:val="000000"/>
          <w:sz w:val="22"/>
          <w:szCs w:val="22"/>
          <w:lang w:val="es-ES_tradnl"/>
        </w:rPr>
        <w:t xml:space="preserve"> </w:t>
      </w:r>
      <w:r w:rsidRPr="00A2196A">
        <w:rPr>
          <w:rFonts w:ascii="Arial Narrow" w:hAnsi="Arial Narrow" w:cs="Arial"/>
          <w:color w:val="000000"/>
          <w:sz w:val="22"/>
          <w:szCs w:val="22"/>
          <w:lang w:val="es-ES_tradnl"/>
        </w:rPr>
        <w:t xml:space="preserve">no participa ni es </w:t>
      </w:r>
      <w:r w:rsidR="005D5E52" w:rsidRPr="00A2196A">
        <w:rPr>
          <w:rFonts w:ascii="Arial Narrow" w:hAnsi="Arial Narrow" w:cs="Arial"/>
          <w:color w:val="000000"/>
          <w:sz w:val="22"/>
          <w:szCs w:val="22"/>
          <w:lang w:val="es-ES_tradnl"/>
        </w:rPr>
        <w:t xml:space="preserve">de su </w:t>
      </w:r>
      <w:r w:rsidRPr="00A2196A">
        <w:rPr>
          <w:rFonts w:ascii="Arial Narrow" w:hAnsi="Arial Narrow" w:cs="Arial"/>
          <w:color w:val="000000"/>
          <w:sz w:val="22"/>
          <w:szCs w:val="22"/>
          <w:lang w:val="es-ES_tradnl"/>
        </w:rPr>
        <w:t>responsabilidad</w:t>
      </w:r>
      <w:r w:rsidR="005D5E52" w:rsidRPr="00A2196A">
        <w:rPr>
          <w:rFonts w:ascii="Arial Narrow" w:hAnsi="Arial Narrow" w:cs="Arial"/>
          <w:color w:val="000000"/>
          <w:sz w:val="22"/>
          <w:szCs w:val="22"/>
          <w:lang w:val="es-ES_tradnl"/>
        </w:rPr>
        <w:t xml:space="preserve">. </w:t>
      </w:r>
    </w:p>
    <w:p w14:paraId="46D38DE1" w14:textId="77777777" w:rsidR="00F23287" w:rsidRPr="00A2196A" w:rsidRDefault="00F23287">
      <w:pPr>
        <w:spacing w:line="276" w:lineRule="auto"/>
        <w:ind w:right="28"/>
        <w:jc w:val="both"/>
        <w:rPr>
          <w:rFonts w:ascii="Arial Narrow" w:hAnsi="Arial Narrow" w:cs="Arial"/>
          <w:b/>
          <w:color w:val="000000"/>
          <w:sz w:val="22"/>
          <w:szCs w:val="22"/>
          <w:lang w:val="es-ES_tradnl"/>
        </w:rPr>
      </w:pPr>
    </w:p>
    <w:p w14:paraId="3CF6D092" w14:textId="77777777" w:rsidR="00786F27" w:rsidRPr="00A2196A" w:rsidRDefault="00976A05">
      <w:pPr>
        <w:spacing w:line="276" w:lineRule="auto"/>
        <w:ind w:right="28"/>
        <w:jc w:val="both"/>
        <w:rPr>
          <w:rFonts w:ascii="Arial Narrow" w:hAnsi="Arial Narrow" w:cs="Arial"/>
          <w:sz w:val="22"/>
          <w:szCs w:val="22"/>
          <w:lang w:val="es-ES_tradnl"/>
        </w:rPr>
      </w:pPr>
      <w:r w:rsidRPr="00A2196A">
        <w:rPr>
          <w:rFonts w:ascii="Arial Narrow" w:hAnsi="Arial Narrow" w:cs="Arial"/>
          <w:b/>
          <w:color w:val="000000"/>
          <w:sz w:val="22"/>
          <w:szCs w:val="22"/>
          <w:lang w:val="es-ES_tradnl"/>
        </w:rPr>
        <w:t>CLÁUSULA DÉCIMA PRIMERA.-</w:t>
      </w:r>
      <w:r w:rsidR="00F23287" w:rsidRPr="00A2196A">
        <w:rPr>
          <w:rFonts w:ascii="Arial Narrow" w:hAnsi="Arial Narrow" w:cs="Arial"/>
          <w:b/>
          <w:color w:val="000000"/>
          <w:sz w:val="22"/>
          <w:szCs w:val="22"/>
          <w:lang w:val="es-ES_tradnl"/>
        </w:rPr>
        <w:t>EFECTOS DEL CUMPLIMIENTO DEL PUNTO DE EQUILIBRIO</w:t>
      </w:r>
      <w:r w:rsidRPr="00A2196A">
        <w:rPr>
          <w:rFonts w:ascii="Arial Narrow" w:hAnsi="Arial Narrow" w:cs="Arial"/>
          <w:b/>
          <w:color w:val="000000"/>
          <w:sz w:val="22"/>
          <w:szCs w:val="22"/>
          <w:lang w:val="es-ES_tradnl"/>
        </w:rPr>
        <w:t>:</w:t>
      </w:r>
      <w:r w:rsidR="00F23287" w:rsidRPr="00A2196A">
        <w:rPr>
          <w:rFonts w:ascii="Arial Narrow" w:hAnsi="Arial Narrow" w:cs="Arial"/>
          <w:color w:val="000000"/>
          <w:sz w:val="22"/>
          <w:szCs w:val="22"/>
          <w:lang w:val="es-ES_tradnl"/>
        </w:rPr>
        <w:t xml:space="preserve"> Cuando e</w:t>
      </w:r>
      <w:r w:rsidR="00F23287" w:rsidRPr="00A2196A">
        <w:rPr>
          <w:rFonts w:ascii="Arial Narrow" w:hAnsi="Arial Narrow" w:cs="Arial"/>
          <w:sz w:val="22"/>
          <w:szCs w:val="22"/>
          <w:lang w:val="es-ES_tradnl"/>
        </w:rPr>
        <w:t xml:space="preserve">l </w:t>
      </w:r>
      <w:r w:rsidR="00F23287" w:rsidRPr="00A2196A">
        <w:rPr>
          <w:rFonts w:ascii="Arial Narrow" w:hAnsi="Arial Narrow" w:cs="Arial"/>
          <w:b/>
          <w:sz w:val="22"/>
          <w:szCs w:val="22"/>
          <w:lang w:val="es-ES_tradnl"/>
        </w:rPr>
        <w:t>PROMOTOR</w:t>
      </w:r>
      <w:r w:rsidR="00F23287" w:rsidRPr="00A2196A">
        <w:rPr>
          <w:rFonts w:ascii="Arial Narrow" w:hAnsi="Arial Narrow" w:cs="Arial"/>
          <w:sz w:val="22"/>
          <w:szCs w:val="22"/>
          <w:lang w:val="es-ES_tradnl"/>
        </w:rPr>
        <w:t xml:space="preserve">, acredite a </w:t>
      </w:r>
      <w:r w:rsidR="00F23287" w:rsidRPr="00A2196A">
        <w:rPr>
          <w:rFonts w:ascii="Arial Narrow" w:hAnsi="Arial Narrow" w:cs="Arial"/>
          <w:b/>
          <w:sz w:val="22"/>
          <w:szCs w:val="22"/>
          <w:lang w:val="es-ES_tradnl"/>
        </w:rPr>
        <w:t>LA FIDUCIARIA</w:t>
      </w:r>
      <w:r w:rsidR="00F23287" w:rsidRPr="00A2196A">
        <w:rPr>
          <w:rFonts w:ascii="Arial Narrow" w:hAnsi="Arial Narrow" w:cs="Arial"/>
          <w:sz w:val="22"/>
          <w:szCs w:val="22"/>
          <w:lang w:val="es-ES_tradnl"/>
        </w:rPr>
        <w:t xml:space="preserve"> el cumplimiento de la totalidad de los requisitos establecidos en este contrato</w:t>
      </w:r>
      <w:r w:rsidR="00B16A51">
        <w:rPr>
          <w:rFonts w:ascii="Arial Narrow" w:hAnsi="Arial Narrow" w:cs="Arial"/>
          <w:sz w:val="22"/>
          <w:szCs w:val="22"/>
          <w:lang w:val="es-ES_tradnl"/>
        </w:rPr>
        <w:t xml:space="preserve"> </w:t>
      </w:r>
      <w:r w:rsidR="00B16A51">
        <w:rPr>
          <w:rFonts w:ascii="Arial Narrow" w:hAnsi="Arial Narrow" w:cs="Arial"/>
          <w:sz w:val="22"/>
          <w:szCs w:val="22"/>
          <w:lang w:val="es-ES_tradnl"/>
        </w:rPr>
        <w:lastRenderedPageBreak/>
        <w:t>para la determinación del punto de equilibrio</w:t>
      </w:r>
      <w:r w:rsidR="00F23287" w:rsidRPr="00A2196A">
        <w:rPr>
          <w:rFonts w:ascii="Arial Narrow" w:hAnsi="Arial Narrow" w:cs="Arial"/>
          <w:sz w:val="22"/>
          <w:szCs w:val="22"/>
          <w:lang w:val="es-ES_tradnl"/>
        </w:rPr>
        <w:t xml:space="preserve">, </w:t>
      </w:r>
      <w:r w:rsidR="00F23287" w:rsidRPr="00A2196A">
        <w:rPr>
          <w:rFonts w:ascii="Arial Narrow" w:hAnsi="Arial Narrow" w:cs="Arial"/>
          <w:b/>
          <w:sz w:val="22"/>
          <w:szCs w:val="22"/>
          <w:lang w:val="es-ES_tradnl"/>
        </w:rPr>
        <w:t>LA FIDUCIARIA</w:t>
      </w:r>
      <w:r w:rsidR="00F23287" w:rsidRPr="00A2196A">
        <w:rPr>
          <w:rFonts w:ascii="Arial Narrow" w:hAnsi="Arial Narrow" w:cs="Arial"/>
          <w:sz w:val="22"/>
          <w:szCs w:val="22"/>
          <w:lang w:val="es-ES_tradnl"/>
        </w:rPr>
        <w:t xml:space="preserve"> procederá a la entrega de los recursos recaudados con sus rendimientos al</w:t>
      </w:r>
      <w:r w:rsidR="00F23287" w:rsidRPr="00A2196A">
        <w:rPr>
          <w:rFonts w:ascii="Arial Narrow" w:hAnsi="Arial Narrow" w:cs="Arial"/>
          <w:b/>
          <w:sz w:val="22"/>
          <w:szCs w:val="22"/>
          <w:lang w:val="es-ES_tradnl"/>
        </w:rPr>
        <w:t xml:space="preserve"> PROMOTOR</w:t>
      </w:r>
      <w:r w:rsidR="00F23287" w:rsidRPr="00A2196A">
        <w:rPr>
          <w:rFonts w:ascii="Arial Narrow" w:hAnsi="Arial Narrow" w:cs="Arial"/>
          <w:sz w:val="22"/>
          <w:szCs w:val="22"/>
          <w:lang w:val="es-ES_tradnl"/>
        </w:rPr>
        <w:t xml:space="preserve"> o a quien éste indique</w:t>
      </w:r>
      <w:r w:rsidR="007A0E87" w:rsidRPr="00A2196A">
        <w:rPr>
          <w:rFonts w:ascii="Arial Narrow" w:hAnsi="Arial Narrow" w:cs="Arial"/>
          <w:sz w:val="22"/>
          <w:szCs w:val="22"/>
          <w:lang w:val="es-ES_tradnl"/>
        </w:rPr>
        <w:t xml:space="preserve">. </w:t>
      </w:r>
    </w:p>
    <w:p w14:paraId="63AC5717" w14:textId="77777777" w:rsidR="007A0E87" w:rsidRPr="00A2196A" w:rsidRDefault="007A0E87">
      <w:pPr>
        <w:spacing w:line="276" w:lineRule="auto"/>
        <w:ind w:right="28"/>
        <w:jc w:val="both"/>
        <w:rPr>
          <w:rFonts w:ascii="Arial Narrow" w:hAnsi="Arial Narrow" w:cs="Arial"/>
          <w:sz w:val="22"/>
          <w:szCs w:val="22"/>
          <w:lang w:val="es-ES_tradnl"/>
        </w:rPr>
      </w:pPr>
    </w:p>
    <w:p w14:paraId="6595F654" w14:textId="77777777" w:rsidR="00F23287" w:rsidRPr="00A2196A" w:rsidRDefault="00F23287">
      <w:pPr>
        <w:spacing w:line="276" w:lineRule="auto"/>
        <w:jc w:val="both"/>
        <w:rPr>
          <w:rFonts w:ascii="Arial Narrow" w:hAnsi="Arial Narrow" w:cs="Arial"/>
          <w:color w:val="000000"/>
          <w:sz w:val="22"/>
          <w:szCs w:val="22"/>
          <w:lang w:val="es-ES_tradnl"/>
        </w:rPr>
      </w:pPr>
      <w:r w:rsidRPr="00A2196A">
        <w:rPr>
          <w:rFonts w:ascii="Arial Narrow" w:hAnsi="Arial Narrow" w:cs="Arial"/>
          <w:sz w:val="22"/>
          <w:szCs w:val="22"/>
          <w:lang w:val="es-ES_tradnl"/>
        </w:rPr>
        <w:t xml:space="preserve">Los recursos que recibe el </w:t>
      </w:r>
      <w:r w:rsidRPr="00A2196A">
        <w:rPr>
          <w:rFonts w:ascii="Arial Narrow" w:hAnsi="Arial Narrow" w:cs="Arial"/>
          <w:b/>
          <w:sz w:val="22"/>
          <w:szCs w:val="22"/>
          <w:lang w:val="es-ES_tradnl"/>
        </w:rPr>
        <w:t xml:space="preserve">PROMOTOR </w:t>
      </w:r>
      <w:r w:rsidRPr="00A2196A">
        <w:rPr>
          <w:rFonts w:ascii="Arial Narrow" w:hAnsi="Arial Narrow" w:cs="Arial"/>
          <w:sz w:val="22"/>
          <w:szCs w:val="22"/>
          <w:lang w:val="es-ES_tradnl"/>
        </w:rPr>
        <w:t xml:space="preserve">se utilizarán única y exclusivamente en el </w:t>
      </w:r>
      <w:r w:rsidRPr="00A2196A">
        <w:rPr>
          <w:rFonts w:ascii="Arial Narrow" w:hAnsi="Arial Narrow" w:cs="Arial"/>
          <w:b/>
          <w:sz w:val="22"/>
          <w:szCs w:val="22"/>
          <w:lang w:val="es-ES_tradnl"/>
        </w:rPr>
        <w:t>PROYECTO</w:t>
      </w:r>
      <w:r w:rsidRPr="00A2196A">
        <w:rPr>
          <w:rFonts w:ascii="Arial Narrow" w:hAnsi="Arial Narrow" w:cs="Arial"/>
          <w:sz w:val="22"/>
          <w:szCs w:val="22"/>
          <w:lang w:val="es-ES_tradnl"/>
        </w:rPr>
        <w:t>, restricción que implica que debe responder a los</w:t>
      </w:r>
      <w:r w:rsidRPr="00A2196A">
        <w:rPr>
          <w:rFonts w:ascii="Arial Narrow" w:hAnsi="Arial Narrow" w:cs="Arial"/>
          <w:b/>
          <w:sz w:val="22"/>
          <w:szCs w:val="22"/>
          <w:lang w:val="es-ES_tradnl"/>
        </w:rPr>
        <w:t xml:space="preserve"> FUTUROS ADQUIRENTES</w:t>
      </w:r>
      <w:r w:rsidRPr="00A2196A">
        <w:rPr>
          <w:rFonts w:ascii="Arial Narrow" w:hAnsi="Arial Narrow" w:cs="Arial"/>
          <w:sz w:val="22"/>
          <w:szCs w:val="22"/>
          <w:lang w:val="es-ES_tradnl"/>
        </w:rPr>
        <w:t xml:space="preserve">, si se les llegare a dar una destinación diferente. </w:t>
      </w:r>
      <w:r w:rsidRPr="00A2196A">
        <w:rPr>
          <w:rFonts w:ascii="Arial Narrow" w:hAnsi="Arial Narrow" w:cs="Arial"/>
          <w:b/>
          <w:sz w:val="22"/>
          <w:szCs w:val="22"/>
          <w:lang w:val="es-ES_tradnl"/>
        </w:rPr>
        <w:t xml:space="preserve">LA FIDUCIARIA </w:t>
      </w:r>
      <w:r w:rsidRPr="00A2196A">
        <w:rPr>
          <w:rFonts w:ascii="Arial Narrow" w:hAnsi="Arial Narrow" w:cs="Arial"/>
          <w:sz w:val="22"/>
          <w:szCs w:val="22"/>
          <w:lang w:val="es-ES_tradnl"/>
        </w:rPr>
        <w:t xml:space="preserve">una vez cumplido el punto de equilibrio y entregados los recursos de </w:t>
      </w:r>
      <w:r w:rsidRPr="00A2196A">
        <w:rPr>
          <w:rFonts w:ascii="Arial Narrow" w:hAnsi="Arial Narrow" w:cs="Arial"/>
          <w:b/>
          <w:sz w:val="22"/>
          <w:szCs w:val="22"/>
          <w:lang w:val="es-ES_tradnl"/>
        </w:rPr>
        <w:t>LOS FUTUROS ADQUIRENTES</w:t>
      </w:r>
      <w:r w:rsidRPr="00A2196A">
        <w:rPr>
          <w:rFonts w:ascii="Arial Narrow" w:hAnsi="Arial Narrow" w:cs="Arial"/>
          <w:sz w:val="22"/>
          <w:szCs w:val="22"/>
          <w:lang w:val="es-ES_tradnl"/>
        </w:rPr>
        <w:t xml:space="preserve"> al </w:t>
      </w:r>
      <w:r w:rsidRPr="00A2196A">
        <w:rPr>
          <w:rFonts w:ascii="Arial Narrow" w:hAnsi="Arial Narrow" w:cs="Arial"/>
          <w:b/>
          <w:sz w:val="22"/>
          <w:szCs w:val="22"/>
          <w:lang w:val="es-ES_tradnl"/>
        </w:rPr>
        <w:t>PROMOTOR</w:t>
      </w:r>
      <w:r w:rsidRPr="00A2196A">
        <w:rPr>
          <w:rFonts w:ascii="Arial Narrow" w:hAnsi="Arial Narrow" w:cs="Arial"/>
          <w:sz w:val="22"/>
          <w:szCs w:val="22"/>
          <w:lang w:val="es-ES_tradnl"/>
        </w:rPr>
        <w:t>,</w:t>
      </w:r>
      <w:r w:rsidR="00B8258A" w:rsidRPr="00A2196A">
        <w:rPr>
          <w:rFonts w:ascii="Arial Narrow" w:hAnsi="Arial Narrow" w:cs="Arial"/>
          <w:sz w:val="22"/>
          <w:szCs w:val="22"/>
          <w:lang w:val="es-ES_tradnl"/>
        </w:rPr>
        <w:t xml:space="preserve"> </w:t>
      </w:r>
      <w:r w:rsidRPr="00A2196A">
        <w:rPr>
          <w:rFonts w:ascii="Arial Narrow" w:hAnsi="Arial Narrow" w:cs="Arial"/>
          <w:sz w:val="22"/>
          <w:szCs w:val="22"/>
          <w:lang w:val="es-ES_tradnl"/>
        </w:rPr>
        <w:t xml:space="preserve">no es responsable por la destinación que se le dé a los mismos. </w:t>
      </w:r>
    </w:p>
    <w:p w14:paraId="4517E0B6" w14:textId="77777777" w:rsidR="00F23287" w:rsidRPr="00A2196A" w:rsidRDefault="00F23287">
      <w:pPr>
        <w:spacing w:line="276" w:lineRule="auto"/>
        <w:jc w:val="both"/>
        <w:rPr>
          <w:rFonts w:ascii="Arial Narrow" w:hAnsi="Arial Narrow" w:cs="Arial"/>
          <w:color w:val="000000"/>
          <w:sz w:val="22"/>
          <w:szCs w:val="22"/>
          <w:lang w:val="es-ES_tradnl"/>
        </w:rPr>
      </w:pPr>
    </w:p>
    <w:p w14:paraId="6F271888" w14:textId="6B08A824" w:rsidR="00F23287" w:rsidRDefault="00F23287">
      <w:pPr>
        <w:spacing w:line="276" w:lineRule="auto"/>
        <w:ind w:right="28"/>
        <w:jc w:val="both"/>
        <w:rPr>
          <w:rFonts w:ascii="Arial Narrow" w:hAnsi="Arial Narrow" w:cs="Arial"/>
          <w:color w:val="000000"/>
          <w:sz w:val="22"/>
          <w:szCs w:val="22"/>
          <w:lang w:val="es-ES_tradnl"/>
        </w:rPr>
      </w:pPr>
      <w:r w:rsidRPr="00A2196A">
        <w:rPr>
          <w:rFonts w:ascii="Arial Narrow" w:hAnsi="Arial Narrow" w:cs="Arial"/>
          <w:b/>
          <w:color w:val="000000"/>
          <w:sz w:val="22"/>
          <w:szCs w:val="22"/>
          <w:lang w:val="es-ES_tradnl"/>
        </w:rPr>
        <w:t>CLÁUSULA DÉCIMA SEGUNDA:</w:t>
      </w:r>
      <w:r w:rsidR="002F21FE">
        <w:rPr>
          <w:rFonts w:ascii="Arial Narrow" w:hAnsi="Arial Narrow" w:cs="Arial"/>
          <w:b/>
          <w:color w:val="000000"/>
          <w:sz w:val="22"/>
          <w:szCs w:val="22"/>
          <w:lang w:val="es-ES_tradnl"/>
        </w:rPr>
        <w:t xml:space="preserve"> DEVOLUCIÓN DE RECURSOS A LOS FUTUROS ADQUIRENTES POR LA NO ACREDITACIÓN PARA EL PUNTO DE EQUILIBRIO:</w:t>
      </w:r>
      <w:r w:rsidR="001F6A74" w:rsidRPr="00A2196A">
        <w:rPr>
          <w:rFonts w:ascii="Arial Narrow" w:hAnsi="Arial Narrow" w:cs="Arial"/>
          <w:b/>
          <w:color w:val="000000"/>
          <w:sz w:val="22"/>
          <w:szCs w:val="22"/>
          <w:lang w:val="es-ES_tradnl"/>
        </w:rPr>
        <w:t xml:space="preserve"> </w:t>
      </w:r>
      <w:r w:rsidRPr="00A2196A">
        <w:rPr>
          <w:rFonts w:ascii="Arial Narrow" w:hAnsi="Arial Narrow" w:cs="Arial"/>
          <w:sz w:val="22"/>
          <w:szCs w:val="22"/>
        </w:rPr>
        <w:t>Si dentro del  plazo definido en el parágrafo segundo de la c</w:t>
      </w:r>
      <w:r w:rsidR="00455EAB" w:rsidRPr="00A2196A">
        <w:rPr>
          <w:rFonts w:ascii="Arial Narrow" w:hAnsi="Arial Narrow" w:cs="Arial"/>
          <w:sz w:val="22"/>
          <w:szCs w:val="22"/>
        </w:rPr>
        <w:t xml:space="preserve">láusula décima </w:t>
      </w:r>
      <w:r w:rsidRPr="00A2196A">
        <w:rPr>
          <w:rFonts w:ascii="Arial Narrow" w:hAnsi="Arial Narrow" w:cs="Arial"/>
          <w:sz w:val="22"/>
          <w:szCs w:val="22"/>
        </w:rPr>
        <w:t>y la</w:t>
      </w:r>
      <w:r w:rsidR="00471C0D" w:rsidRPr="00A2196A">
        <w:rPr>
          <w:rFonts w:ascii="Arial Narrow" w:hAnsi="Arial Narrow" w:cs="Arial"/>
          <w:sz w:val="22"/>
          <w:szCs w:val="22"/>
        </w:rPr>
        <w:t>s</w:t>
      </w:r>
      <w:r w:rsidRPr="00A2196A">
        <w:rPr>
          <w:rFonts w:ascii="Arial Narrow" w:hAnsi="Arial Narrow" w:cs="Arial"/>
          <w:sz w:val="22"/>
          <w:szCs w:val="22"/>
        </w:rPr>
        <w:t xml:space="preserve"> prórroga</w:t>
      </w:r>
      <w:r w:rsidR="00471C0D" w:rsidRPr="00A2196A">
        <w:rPr>
          <w:rFonts w:ascii="Arial Narrow" w:hAnsi="Arial Narrow" w:cs="Arial"/>
          <w:sz w:val="22"/>
          <w:szCs w:val="22"/>
        </w:rPr>
        <w:t>s</w:t>
      </w:r>
      <w:r w:rsidRPr="00A2196A">
        <w:rPr>
          <w:rFonts w:ascii="Arial Narrow" w:hAnsi="Arial Narrow" w:cs="Arial"/>
          <w:sz w:val="22"/>
          <w:szCs w:val="22"/>
        </w:rPr>
        <w:t xml:space="preserve"> prevista</w:t>
      </w:r>
      <w:r w:rsidR="00471C0D" w:rsidRPr="00A2196A">
        <w:rPr>
          <w:rFonts w:ascii="Arial Narrow" w:hAnsi="Arial Narrow" w:cs="Arial"/>
          <w:sz w:val="22"/>
          <w:szCs w:val="22"/>
        </w:rPr>
        <w:t>s</w:t>
      </w:r>
      <w:r w:rsidRPr="00A2196A">
        <w:rPr>
          <w:rFonts w:ascii="Arial Narrow" w:hAnsi="Arial Narrow" w:cs="Arial"/>
          <w:sz w:val="22"/>
          <w:szCs w:val="22"/>
        </w:rPr>
        <w:t xml:space="preserve"> en el mismo parágrafo, no se logra acreditar el cumplimiento de las condiciones del punto de equilibrio,</w:t>
      </w:r>
      <w:r w:rsidR="00B8258A" w:rsidRPr="00A2196A">
        <w:rPr>
          <w:rFonts w:ascii="Arial Narrow" w:hAnsi="Arial Narrow" w:cs="Arial"/>
          <w:sz w:val="22"/>
          <w:szCs w:val="22"/>
        </w:rPr>
        <w:t xml:space="preserve"> </w:t>
      </w:r>
      <w:r w:rsidRPr="00A2196A">
        <w:rPr>
          <w:rFonts w:ascii="Arial Narrow" w:hAnsi="Arial Narrow" w:cs="Arial"/>
          <w:sz w:val="22"/>
          <w:szCs w:val="22"/>
        </w:rPr>
        <w:t>el presente contrato</w:t>
      </w:r>
      <w:r w:rsidR="00B8258A" w:rsidRPr="00A2196A">
        <w:rPr>
          <w:rFonts w:ascii="Arial Narrow" w:hAnsi="Arial Narrow" w:cs="Arial"/>
          <w:sz w:val="22"/>
          <w:szCs w:val="22"/>
        </w:rPr>
        <w:t xml:space="preserve"> </w:t>
      </w:r>
      <w:r w:rsidR="007A0E87" w:rsidRPr="00A2196A">
        <w:rPr>
          <w:rFonts w:ascii="Arial Narrow" w:hAnsi="Arial Narrow" w:cs="Arial"/>
          <w:sz w:val="22"/>
          <w:szCs w:val="22"/>
        </w:rPr>
        <w:t>se dará por terminado. En consecuencia</w:t>
      </w:r>
      <w:r w:rsidRPr="00A2196A">
        <w:rPr>
          <w:rFonts w:ascii="Arial Narrow" w:hAnsi="Arial Narrow" w:cs="Arial"/>
          <w:sz w:val="22"/>
          <w:szCs w:val="22"/>
        </w:rPr>
        <w:t xml:space="preserve">, </w:t>
      </w:r>
      <w:r w:rsidRPr="00A2196A">
        <w:rPr>
          <w:rFonts w:ascii="Arial Narrow" w:hAnsi="Arial Narrow" w:cs="Arial"/>
          <w:b/>
          <w:color w:val="000000"/>
          <w:sz w:val="22"/>
          <w:szCs w:val="22"/>
          <w:lang w:val="es-ES_tradnl"/>
        </w:rPr>
        <w:t>LA</w:t>
      </w:r>
      <w:r w:rsidR="007D1ACC">
        <w:rPr>
          <w:rFonts w:ascii="Arial Narrow" w:hAnsi="Arial Narrow" w:cs="Arial"/>
          <w:b/>
          <w:color w:val="000000"/>
          <w:sz w:val="22"/>
          <w:szCs w:val="22"/>
          <w:lang w:val="es-ES_tradnl"/>
        </w:rPr>
        <w:t xml:space="preserve"> </w:t>
      </w:r>
      <w:r w:rsidRPr="00A2196A">
        <w:rPr>
          <w:rFonts w:ascii="Arial Narrow" w:hAnsi="Arial Narrow" w:cs="Arial"/>
          <w:b/>
          <w:color w:val="000000"/>
          <w:sz w:val="22"/>
          <w:szCs w:val="22"/>
          <w:lang w:val="es-ES_tradnl"/>
        </w:rPr>
        <w:t>FIDUCIARIA</w:t>
      </w:r>
      <w:r w:rsidRPr="00A2196A">
        <w:rPr>
          <w:rFonts w:ascii="Arial Narrow" w:hAnsi="Arial Narrow" w:cs="Arial"/>
          <w:color w:val="000000"/>
          <w:sz w:val="22"/>
          <w:szCs w:val="22"/>
          <w:lang w:val="es-ES_tradnl"/>
        </w:rPr>
        <w:t xml:space="preserve"> levantará, </w:t>
      </w:r>
      <w:r w:rsidRPr="003C525B">
        <w:rPr>
          <w:rFonts w:ascii="Arial Narrow" w:hAnsi="Arial Narrow" w:cs="Arial"/>
          <w:color w:val="000000"/>
          <w:sz w:val="22"/>
          <w:szCs w:val="22"/>
          <w:lang w:val="es-ES_tradnl"/>
        </w:rPr>
        <w:t xml:space="preserve">dentro de los cinco (5) días hábiles siguientes a esa fecha, la restricción de disposición que tienen las cuentas individuales en los </w:t>
      </w:r>
      <w:r w:rsidRPr="003C525B">
        <w:rPr>
          <w:rFonts w:ascii="Arial Narrow" w:hAnsi="Arial Narrow" w:cs="Arial"/>
          <w:sz w:val="22"/>
          <w:szCs w:val="22"/>
          <w:lang w:val="es-ES"/>
        </w:rPr>
        <w:t>Fondos de Inversión Colectiva</w:t>
      </w:r>
      <w:r w:rsidRPr="003C525B">
        <w:rPr>
          <w:rFonts w:ascii="Arial Narrow" w:hAnsi="Arial Narrow" w:cs="Arial"/>
          <w:color w:val="000000"/>
          <w:sz w:val="22"/>
          <w:szCs w:val="22"/>
          <w:lang w:val="es-ES_tradnl"/>
        </w:rPr>
        <w:t xml:space="preserve"> de cada uno de los </w:t>
      </w:r>
      <w:r w:rsidRPr="003C525B">
        <w:rPr>
          <w:rFonts w:ascii="Arial Narrow" w:hAnsi="Arial Narrow" w:cs="Arial"/>
          <w:b/>
          <w:color w:val="000000"/>
          <w:sz w:val="22"/>
          <w:szCs w:val="22"/>
          <w:lang w:val="es-ES_tradnl"/>
        </w:rPr>
        <w:t>FUTUROS ADQUIRENTES</w:t>
      </w:r>
      <w:r w:rsidRPr="003C525B">
        <w:rPr>
          <w:rFonts w:ascii="Arial Narrow" w:hAnsi="Arial Narrow" w:cs="Arial"/>
          <w:color w:val="000000"/>
          <w:sz w:val="22"/>
          <w:szCs w:val="22"/>
          <w:lang w:val="es-ES_tradnl"/>
        </w:rPr>
        <w:t xml:space="preserve"> y pondrá a su disposición los recursos aportados hasta ese momento, con sus correspondientes rendimientos</w:t>
      </w:r>
      <w:r w:rsidR="00C82930" w:rsidRPr="003C525B">
        <w:rPr>
          <w:rFonts w:ascii="Arial Narrow" w:hAnsi="Arial Narrow" w:cs="Arial"/>
          <w:color w:val="000000"/>
          <w:sz w:val="22"/>
          <w:szCs w:val="22"/>
          <w:lang w:val="es-ES_tradnl"/>
        </w:rPr>
        <w:t>, si los hubiere</w:t>
      </w:r>
      <w:r w:rsidR="002F21FE">
        <w:rPr>
          <w:rFonts w:ascii="Arial Narrow" w:hAnsi="Arial Narrow" w:cs="Arial"/>
          <w:color w:val="000000"/>
          <w:sz w:val="22"/>
          <w:szCs w:val="22"/>
          <w:lang w:val="es-ES_tradnl"/>
        </w:rPr>
        <w:t xml:space="preserve">, </w:t>
      </w:r>
      <w:r w:rsidR="00204777">
        <w:rPr>
          <w:rFonts w:ascii="Arial Narrow" w:hAnsi="Arial Narrow" w:cs="Arial"/>
          <w:color w:val="000000"/>
          <w:sz w:val="22"/>
          <w:szCs w:val="22"/>
          <w:lang w:val="es-ES_tradnl"/>
        </w:rPr>
        <w:t xml:space="preserve">dentro del plazo previsto </w:t>
      </w:r>
      <w:r w:rsidR="00204777" w:rsidRPr="00204777">
        <w:rPr>
          <w:rFonts w:ascii="Arial Narrow" w:hAnsi="Arial Narrow" w:cs="Arial"/>
          <w:color w:val="000000"/>
          <w:sz w:val="22"/>
          <w:szCs w:val="22"/>
          <w:lang w:val="es-ES_tradnl"/>
        </w:rPr>
        <w:t>en el reglamento del fondo de inversión colectiva en el cual se administran los recursos y que se contempla como plazo para la redención de la respectiva participación</w:t>
      </w:r>
      <w:r w:rsidR="00FC7183">
        <w:rPr>
          <w:rFonts w:ascii="Arial Narrow" w:hAnsi="Arial Narrow" w:cs="Arial"/>
          <w:color w:val="000000"/>
          <w:sz w:val="22"/>
          <w:szCs w:val="22"/>
          <w:lang w:val="es-ES_tradnl"/>
        </w:rPr>
        <w:t>.</w:t>
      </w:r>
      <w:r w:rsidR="00204777">
        <w:rPr>
          <w:rFonts w:ascii="Arial Narrow" w:hAnsi="Arial Narrow" w:cs="Arial"/>
          <w:color w:val="000000"/>
          <w:sz w:val="22"/>
          <w:szCs w:val="22"/>
          <w:lang w:val="es-ES_tradnl"/>
        </w:rPr>
        <w:t xml:space="preserve"> </w:t>
      </w:r>
      <w:r w:rsidRPr="003C525B">
        <w:rPr>
          <w:rFonts w:ascii="Arial Narrow" w:hAnsi="Arial Narrow" w:cs="Arial"/>
          <w:b/>
          <w:color w:val="000000"/>
          <w:sz w:val="22"/>
          <w:szCs w:val="22"/>
          <w:lang w:val="es-ES_tradnl"/>
        </w:rPr>
        <w:t>LA</w:t>
      </w:r>
      <w:r w:rsidR="007D1ACC">
        <w:rPr>
          <w:rFonts w:ascii="Arial Narrow" w:hAnsi="Arial Narrow" w:cs="Arial"/>
          <w:b/>
          <w:color w:val="000000"/>
          <w:sz w:val="22"/>
          <w:szCs w:val="22"/>
          <w:lang w:val="es-ES_tradnl"/>
        </w:rPr>
        <w:t xml:space="preserve"> </w:t>
      </w:r>
      <w:r w:rsidRPr="003C525B">
        <w:rPr>
          <w:rFonts w:ascii="Arial Narrow" w:hAnsi="Arial Narrow" w:cs="Arial"/>
          <w:b/>
          <w:color w:val="000000"/>
          <w:sz w:val="22"/>
          <w:szCs w:val="22"/>
          <w:lang w:val="es-ES_tradnl"/>
        </w:rPr>
        <w:t>FIDUCIARIA</w:t>
      </w:r>
      <w:r w:rsidRPr="003C525B">
        <w:rPr>
          <w:rFonts w:ascii="Arial Narrow" w:hAnsi="Arial Narrow" w:cs="Arial"/>
          <w:color w:val="000000"/>
          <w:sz w:val="22"/>
          <w:szCs w:val="22"/>
          <w:lang w:val="es-ES_tradnl"/>
        </w:rPr>
        <w:t xml:space="preserve"> deducirá, antes de poner a disposición estos recursos, los gastos, impuestos y conceptos que se contemple en el reglamento</w:t>
      </w:r>
      <w:r w:rsidRPr="00A2196A">
        <w:rPr>
          <w:rFonts w:ascii="Arial Narrow" w:hAnsi="Arial Narrow" w:cs="Arial"/>
          <w:color w:val="000000"/>
          <w:sz w:val="22"/>
          <w:szCs w:val="22"/>
          <w:lang w:val="es-ES_tradnl"/>
        </w:rPr>
        <w:t xml:space="preserve"> del correspondiente </w:t>
      </w:r>
      <w:r w:rsidRPr="00A2196A">
        <w:rPr>
          <w:rFonts w:ascii="Arial Narrow" w:hAnsi="Arial Narrow" w:cs="Arial"/>
          <w:sz w:val="22"/>
          <w:szCs w:val="22"/>
          <w:lang w:val="es-ES"/>
        </w:rPr>
        <w:t>Fondo de Inversión Colectiva</w:t>
      </w:r>
      <w:r w:rsidRPr="00A2196A">
        <w:rPr>
          <w:rFonts w:ascii="Arial Narrow" w:hAnsi="Arial Narrow" w:cs="Arial"/>
          <w:color w:val="000000"/>
          <w:sz w:val="22"/>
          <w:szCs w:val="22"/>
          <w:lang w:val="es-ES_tradnl"/>
        </w:rPr>
        <w:t xml:space="preserve">, en </w:t>
      </w:r>
      <w:r w:rsidR="00D06076" w:rsidRPr="00A2196A">
        <w:rPr>
          <w:rFonts w:ascii="Arial Narrow" w:hAnsi="Arial Narrow" w:cs="Arial"/>
          <w:color w:val="000000"/>
          <w:sz w:val="22"/>
          <w:szCs w:val="22"/>
          <w:lang w:val="es-ES_tradnl"/>
        </w:rPr>
        <w:t xml:space="preserve">el </w:t>
      </w:r>
      <w:r w:rsidRPr="00A2196A">
        <w:rPr>
          <w:rFonts w:ascii="Arial Narrow" w:hAnsi="Arial Narrow" w:cs="Arial"/>
          <w:color w:val="000000"/>
          <w:sz w:val="22"/>
          <w:szCs w:val="22"/>
          <w:lang w:val="es-ES_tradnl"/>
        </w:rPr>
        <w:t>que se encuentren invertidos los recursos.</w:t>
      </w:r>
    </w:p>
    <w:p w14:paraId="46275048" w14:textId="77777777" w:rsidR="00FC7183" w:rsidRPr="00A2196A" w:rsidRDefault="00FC7183">
      <w:pPr>
        <w:spacing w:line="276" w:lineRule="auto"/>
        <w:ind w:right="28"/>
        <w:jc w:val="both"/>
        <w:rPr>
          <w:rFonts w:ascii="Arial Narrow" w:hAnsi="Arial Narrow" w:cs="Arial"/>
          <w:b/>
          <w:color w:val="000000"/>
          <w:sz w:val="22"/>
          <w:szCs w:val="22"/>
          <w:lang w:val="es-ES_tradnl"/>
        </w:rPr>
      </w:pPr>
    </w:p>
    <w:p w14:paraId="67C139D0" w14:textId="784D5FAF" w:rsidR="00092217" w:rsidRDefault="00F23287">
      <w:pPr>
        <w:spacing w:line="276" w:lineRule="auto"/>
        <w:ind w:right="28"/>
        <w:jc w:val="both"/>
        <w:rPr>
          <w:rFonts w:ascii="Arial Narrow" w:hAnsi="Arial Narrow" w:cs="Arial"/>
          <w:color w:val="000000"/>
          <w:sz w:val="22"/>
          <w:szCs w:val="22"/>
          <w:lang w:val="es-ES_tradnl"/>
        </w:rPr>
      </w:pPr>
      <w:r w:rsidRPr="0073407F">
        <w:rPr>
          <w:rFonts w:ascii="Arial Narrow" w:hAnsi="Arial Narrow" w:cs="Arial"/>
          <w:b/>
          <w:color w:val="000000"/>
          <w:sz w:val="22"/>
          <w:szCs w:val="22"/>
        </w:rPr>
        <w:t>CLÁUSULA</w:t>
      </w:r>
      <w:r w:rsidR="00E70666" w:rsidRPr="0073407F">
        <w:rPr>
          <w:rFonts w:ascii="Arial Narrow" w:hAnsi="Arial Narrow" w:cs="Arial"/>
          <w:b/>
          <w:color w:val="000000"/>
          <w:sz w:val="22"/>
          <w:szCs w:val="22"/>
        </w:rPr>
        <w:t xml:space="preserve"> </w:t>
      </w:r>
      <w:r w:rsidRPr="0073407F">
        <w:rPr>
          <w:rFonts w:ascii="Arial Narrow" w:hAnsi="Arial Narrow" w:cs="Arial"/>
          <w:b/>
          <w:color w:val="000000"/>
          <w:sz w:val="22"/>
          <w:szCs w:val="22"/>
        </w:rPr>
        <w:t>DÉCIMA TERCERA:</w:t>
      </w:r>
      <w:r w:rsidRPr="0073407F">
        <w:rPr>
          <w:rFonts w:ascii="Arial Narrow" w:hAnsi="Arial Narrow" w:cs="Arial"/>
          <w:color w:val="000000"/>
          <w:sz w:val="22"/>
          <w:szCs w:val="22"/>
        </w:rPr>
        <w:t xml:space="preserve"> </w:t>
      </w:r>
      <w:r w:rsidR="00CF6F50" w:rsidRPr="0073407F">
        <w:rPr>
          <w:rFonts w:ascii="Arial Narrow" w:hAnsi="Arial Narrow" w:cs="Arial"/>
          <w:b/>
          <w:bCs/>
          <w:spacing w:val="1"/>
          <w:sz w:val="22"/>
          <w:szCs w:val="22"/>
        </w:rPr>
        <w:t>P</w:t>
      </w:r>
      <w:r w:rsidR="00CF6F50" w:rsidRPr="0073407F">
        <w:rPr>
          <w:rFonts w:ascii="Arial Narrow" w:hAnsi="Arial Narrow" w:cs="Arial"/>
          <w:b/>
          <w:bCs/>
          <w:spacing w:val="-1"/>
          <w:sz w:val="22"/>
          <w:szCs w:val="22"/>
        </w:rPr>
        <w:t>E</w:t>
      </w:r>
      <w:r w:rsidR="00CF6F50" w:rsidRPr="0073407F">
        <w:rPr>
          <w:rFonts w:ascii="Arial Narrow" w:hAnsi="Arial Narrow" w:cs="Arial"/>
          <w:b/>
          <w:bCs/>
          <w:spacing w:val="5"/>
          <w:sz w:val="22"/>
          <w:szCs w:val="22"/>
        </w:rPr>
        <w:t>N</w:t>
      </w:r>
      <w:r w:rsidR="00CF6F50" w:rsidRPr="0073407F">
        <w:rPr>
          <w:rFonts w:ascii="Arial Narrow" w:hAnsi="Arial Narrow" w:cs="Arial"/>
          <w:b/>
          <w:bCs/>
          <w:spacing w:val="-5"/>
          <w:sz w:val="22"/>
          <w:szCs w:val="22"/>
        </w:rPr>
        <w:t>A</w:t>
      </w:r>
      <w:r w:rsidR="00CF6F50" w:rsidRPr="0073407F">
        <w:rPr>
          <w:rFonts w:ascii="Arial Narrow" w:hAnsi="Arial Narrow" w:cs="Arial"/>
          <w:b/>
          <w:bCs/>
          <w:sz w:val="22"/>
          <w:szCs w:val="22"/>
        </w:rPr>
        <w:t>LI</w:t>
      </w:r>
      <w:r w:rsidR="00CF6F50" w:rsidRPr="0073407F">
        <w:rPr>
          <w:rFonts w:ascii="Arial Narrow" w:hAnsi="Arial Narrow" w:cs="Arial"/>
          <w:b/>
          <w:bCs/>
          <w:spacing w:val="5"/>
          <w:sz w:val="22"/>
          <w:szCs w:val="22"/>
        </w:rPr>
        <w:t>D</w:t>
      </w:r>
      <w:r w:rsidR="00CF6F50" w:rsidRPr="0073407F">
        <w:rPr>
          <w:rFonts w:ascii="Arial Narrow" w:hAnsi="Arial Narrow" w:cs="Arial"/>
          <w:b/>
          <w:bCs/>
          <w:spacing w:val="-5"/>
          <w:sz w:val="22"/>
          <w:szCs w:val="22"/>
        </w:rPr>
        <w:t>A</w:t>
      </w:r>
      <w:r w:rsidR="00CF6F50" w:rsidRPr="0073407F">
        <w:rPr>
          <w:rFonts w:ascii="Arial Narrow" w:hAnsi="Arial Narrow" w:cs="Arial"/>
          <w:b/>
          <w:bCs/>
          <w:spacing w:val="2"/>
          <w:sz w:val="22"/>
          <w:szCs w:val="22"/>
        </w:rPr>
        <w:t>D</w:t>
      </w:r>
      <w:r w:rsidR="00CF6F50" w:rsidRPr="0073407F">
        <w:rPr>
          <w:rFonts w:ascii="Arial Narrow" w:hAnsi="Arial Narrow" w:cs="Arial"/>
          <w:b/>
          <w:bCs/>
          <w:spacing w:val="1"/>
          <w:sz w:val="22"/>
          <w:szCs w:val="22"/>
        </w:rPr>
        <w:t>E</w:t>
      </w:r>
      <w:r w:rsidR="00CF6F50" w:rsidRPr="0073407F">
        <w:rPr>
          <w:rFonts w:ascii="Arial Narrow" w:hAnsi="Arial Narrow" w:cs="Arial"/>
          <w:b/>
          <w:bCs/>
          <w:sz w:val="22"/>
          <w:szCs w:val="22"/>
        </w:rPr>
        <w:t xml:space="preserve">S </w:t>
      </w:r>
      <w:r w:rsidR="00CF6F50" w:rsidRPr="0073407F">
        <w:rPr>
          <w:rFonts w:ascii="Arial Narrow" w:hAnsi="Arial Narrow" w:cs="Arial"/>
          <w:b/>
          <w:spacing w:val="2"/>
          <w:sz w:val="22"/>
          <w:szCs w:val="22"/>
        </w:rPr>
        <w:t>P</w:t>
      </w:r>
      <w:r w:rsidR="00CF6F50" w:rsidRPr="0073407F">
        <w:rPr>
          <w:rFonts w:ascii="Arial Narrow" w:hAnsi="Arial Narrow" w:cs="Arial"/>
          <w:b/>
          <w:sz w:val="22"/>
          <w:szCs w:val="22"/>
        </w:rPr>
        <w:t xml:space="preserve">OR </w:t>
      </w:r>
      <w:r w:rsidR="00CF6F50" w:rsidRPr="0073407F">
        <w:rPr>
          <w:rFonts w:ascii="Arial Narrow" w:hAnsi="Arial Narrow" w:cs="Arial"/>
          <w:b/>
          <w:spacing w:val="2"/>
          <w:sz w:val="22"/>
          <w:szCs w:val="22"/>
        </w:rPr>
        <w:t>D</w:t>
      </w:r>
      <w:r w:rsidR="00CF6F50" w:rsidRPr="0073407F">
        <w:rPr>
          <w:rFonts w:ascii="Arial Narrow" w:hAnsi="Arial Narrow" w:cs="Arial"/>
          <w:b/>
          <w:sz w:val="22"/>
          <w:szCs w:val="22"/>
        </w:rPr>
        <w:t>E</w:t>
      </w:r>
      <w:r w:rsidR="00CF6F50" w:rsidRPr="0073407F">
        <w:rPr>
          <w:rFonts w:ascii="Arial Narrow" w:hAnsi="Arial Narrow" w:cs="Arial"/>
          <w:b/>
          <w:spacing w:val="1"/>
          <w:sz w:val="22"/>
          <w:szCs w:val="22"/>
        </w:rPr>
        <w:t>S</w:t>
      </w:r>
      <w:r w:rsidR="00CF6F50" w:rsidRPr="0073407F">
        <w:rPr>
          <w:rFonts w:ascii="Arial Narrow" w:hAnsi="Arial Narrow" w:cs="Arial"/>
          <w:b/>
          <w:spacing w:val="-1"/>
          <w:sz w:val="22"/>
          <w:szCs w:val="22"/>
        </w:rPr>
        <w:t>I</w:t>
      </w:r>
      <w:r w:rsidR="00CF6F50" w:rsidRPr="0073407F">
        <w:rPr>
          <w:rFonts w:ascii="Arial Narrow" w:hAnsi="Arial Narrow" w:cs="Arial"/>
          <w:b/>
          <w:spacing w:val="1"/>
          <w:sz w:val="22"/>
          <w:szCs w:val="22"/>
        </w:rPr>
        <w:t>S</w:t>
      </w:r>
      <w:r w:rsidR="00CF6F50" w:rsidRPr="0073407F">
        <w:rPr>
          <w:rFonts w:ascii="Arial Narrow" w:hAnsi="Arial Narrow" w:cs="Arial"/>
          <w:b/>
          <w:sz w:val="22"/>
          <w:szCs w:val="22"/>
        </w:rPr>
        <w:t>T</w:t>
      </w:r>
      <w:r w:rsidR="00CF6F50" w:rsidRPr="0073407F">
        <w:rPr>
          <w:rFonts w:ascii="Arial Narrow" w:hAnsi="Arial Narrow" w:cs="Arial"/>
          <w:b/>
          <w:spacing w:val="-1"/>
          <w:sz w:val="22"/>
          <w:szCs w:val="22"/>
        </w:rPr>
        <w:t>I</w:t>
      </w:r>
      <w:r w:rsidR="00CF6F50" w:rsidRPr="0073407F">
        <w:rPr>
          <w:rFonts w:ascii="Arial Narrow" w:hAnsi="Arial Narrow" w:cs="Arial"/>
          <w:b/>
          <w:spacing w:val="4"/>
          <w:sz w:val="22"/>
          <w:szCs w:val="22"/>
        </w:rPr>
        <w:t>M</w:t>
      </w:r>
      <w:r w:rsidR="00CF6F50" w:rsidRPr="0073407F">
        <w:rPr>
          <w:rFonts w:ascii="Arial Narrow" w:hAnsi="Arial Narrow" w:cs="Arial"/>
          <w:b/>
          <w:spacing w:val="-1"/>
          <w:sz w:val="22"/>
          <w:szCs w:val="22"/>
        </w:rPr>
        <w:t>I</w:t>
      </w:r>
      <w:r w:rsidR="00CF6F50" w:rsidRPr="0073407F">
        <w:rPr>
          <w:rFonts w:ascii="Arial Narrow" w:hAnsi="Arial Narrow" w:cs="Arial"/>
          <w:b/>
          <w:sz w:val="22"/>
          <w:szCs w:val="22"/>
        </w:rPr>
        <w:t>E</w:t>
      </w:r>
      <w:r w:rsidR="00CF6F50" w:rsidRPr="0073407F">
        <w:rPr>
          <w:rFonts w:ascii="Arial Narrow" w:hAnsi="Arial Narrow" w:cs="Arial"/>
          <w:b/>
          <w:spacing w:val="-1"/>
          <w:sz w:val="22"/>
          <w:szCs w:val="22"/>
        </w:rPr>
        <w:t>N</w:t>
      </w:r>
      <w:r w:rsidR="00CF6F50" w:rsidRPr="0073407F">
        <w:rPr>
          <w:rFonts w:ascii="Arial Narrow" w:hAnsi="Arial Narrow" w:cs="Arial"/>
          <w:b/>
          <w:sz w:val="22"/>
          <w:szCs w:val="22"/>
        </w:rPr>
        <w:t xml:space="preserve">TO O POR </w:t>
      </w:r>
      <w:r w:rsidR="00CF6F50" w:rsidRPr="0073407F">
        <w:rPr>
          <w:rFonts w:ascii="Arial Narrow" w:hAnsi="Arial Narrow" w:cs="Arial"/>
          <w:b/>
          <w:spacing w:val="5"/>
          <w:sz w:val="22"/>
          <w:szCs w:val="22"/>
        </w:rPr>
        <w:t>M</w:t>
      </w:r>
      <w:r w:rsidR="00CF6F50" w:rsidRPr="0073407F">
        <w:rPr>
          <w:rFonts w:ascii="Arial Narrow" w:hAnsi="Arial Narrow" w:cs="Arial"/>
          <w:b/>
          <w:sz w:val="22"/>
          <w:szCs w:val="22"/>
        </w:rPr>
        <w:t xml:space="preserve">ORA EN </w:t>
      </w:r>
      <w:r w:rsidR="00CF6F50" w:rsidRPr="0073407F">
        <w:rPr>
          <w:rFonts w:ascii="Arial Narrow" w:hAnsi="Arial Narrow" w:cs="Arial"/>
          <w:b/>
          <w:spacing w:val="2"/>
          <w:sz w:val="22"/>
          <w:szCs w:val="22"/>
        </w:rPr>
        <w:t>E</w:t>
      </w:r>
      <w:r w:rsidR="00CF6F50" w:rsidRPr="0073407F">
        <w:rPr>
          <w:rFonts w:ascii="Arial Narrow" w:hAnsi="Arial Narrow" w:cs="Arial"/>
          <w:b/>
          <w:sz w:val="22"/>
          <w:szCs w:val="22"/>
        </w:rPr>
        <w:t xml:space="preserve">L </w:t>
      </w:r>
      <w:r w:rsidR="00CF6F50" w:rsidRPr="0073407F">
        <w:rPr>
          <w:rFonts w:ascii="Arial Narrow" w:hAnsi="Arial Narrow" w:cs="Arial"/>
          <w:b/>
          <w:spacing w:val="2"/>
          <w:sz w:val="22"/>
          <w:szCs w:val="22"/>
        </w:rPr>
        <w:t>P</w:t>
      </w:r>
      <w:r w:rsidR="00CF6F50" w:rsidRPr="0073407F">
        <w:rPr>
          <w:rFonts w:ascii="Arial Narrow" w:hAnsi="Arial Narrow" w:cs="Arial"/>
          <w:b/>
          <w:sz w:val="22"/>
          <w:szCs w:val="22"/>
        </w:rPr>
        <w:t>A</w:t>
      </w:r>
      <w:r w:rsidR="00CF6F50" w:rsidRPr="0073407F">
        <w:rPr>
          <w:rFonts w:ascii="Arial Narrow" w:hAnsi="Arial Narrow" w:cs="Arial"/>
          <w:b/>
          <w:spacing w:val="-1"/>
          <w:sz w:val="22"/>
          <w:szCs w:val="22"/>
        </w:rPr>
        <w:t>G</w:t>
      </w:r>
      <w:r w:rsidR="00CF6F50" w:rsidRPr="0073407F">
        <w:rPr>
          <w:rFonts w:ascii="Arial Narrow" w:hAnsi="Arial Narrow" w:cs="Arial"/>
          <w:b/>
          <w:sz w:val="22"/>
          <w:szCs w:val="22"/>
        </w:rPr>
        <w:t>O DE</w:t>
      </w:r>
      <w:r w:rsidR="00CF6F50" w:rsidRPr="0073407F">
        <w:rPr>
          <w:rFonts w:ascii="Arial Narrow" w:hAnsi="Arial Narrow" w:cs="Arial"/>
          <w:b/>
          <w:spacing w:val="-1"/>
          <w:sz w:val="22"/>
          <w:szCs w:val="22"/>
        </w:rPr>
        <w:t xml:space="preserve"> L</w:t>
      </w:r>
      <w:r w:rsidR="00CF6F50" w:rsidRPr="0073407F">
        <w:rPr>
          <w:rFonts w:ascii="Arial Narrow" w:hAnsi="Arial Narrow" w:cs="Arial"/>
          <w:b/>
          <w:sz w:val="22"/>
          <w:szCs w:val="22"/>
        </w:rPr>
        <w:t xml:space="preserve">AS </w:t>
      </w:r>
      <w:r w:rsidR="00CF6F50" w:rsidRPr="0073407F">
        <w:rPr>
          <w:rFonts w:ascii="Arial Narrow" w:hAnsi="Arial Narrow" w:cs="Arial"/>
          <w:b/>
          <w:spacing w:val="1"/>
          <w:sz w:val="22"/>
          <w:szCs w:val="22"/>
        </w:rPr>
        <w:t>C</w:t>
      </w:r>
      <w:r w:rsidR="00CF6F50" w:rsidRPr="0073407F">
        <w:rPr>
          <w:rFonts w:ascii="Arial Narrow" w:hAnsi="Arial Narrow" w:cs="Arial"/>
          <w:b/>
          <w:sz w:val="22"/>
          <w:szCs w:val="22"/>
        </w:rPr>
        <w:t>U</w:t>
      </w:r>
      <w:r w:rsidR="00CF6F50" w:rsidRPr="0073407F">
        <w:rPr>
          <w:rFonts w:ascii="Arial Narrow" w:hAnsi="Arial Narrow" w:cs="Arial"/>
          <w:b/>
          <w:spacing w:val="-1"/>
          <w:sz w:val="22"/>
          <w:szCs w:val="22"/>
        </w:rPr>
        <w:t>O</w:t>
      </w:r>
      <w:r w:rsidR="00CF6F50" w:rsidRPr="0073407F">
        <w:rPr>
          <w:rFonts w:ascii="Arial Narrow" w:hAnsi="Arial Narrow" w:cs="Arial"/>
          <w:b/>
          <w:sz w:val="22"/>
          <w:szCs w:val="22"/>
        </w:rPr>
        <w:t>TAS P</w:t>
      </w:r>
      <w:r w:rsidR="00CF6F50" w:rsidRPr="0073407F">
        <w:rPr>
          <w:rFonts w:ascii="Arial Narrow" w:hAnsi="Arial Narrow" w:cs="Arial"/>
          <w:b/>
          <w:spacing w:val="-1"/>
          <w:sz w:val="22"/>
          <w:szCs w:val="22"/>
        </w:rPr>
        <w:t>OR</w:t>
      </w:r>
      <w:r w:rsidR="00CF6F50" w:rsidRPr="0073407F">
        <w:rPr>
          <w:rFonts w:ascii="Arial Narrow" w:hAnsi="Arial Narrow" w:cs="Arial"/>
          <w:b/>
          <w:sz w:val="22"/>
          <w:szCs w:val="22"/>
        </w:rPr>
        <w:t xml:space="preserve"> </w:t>
      </w:r>
      <w:r w:rsidR="00CF6F50" w:rsidRPr="0073407F">
        <w:rPr>
          <w:rFonts w:ascii="Arial Narrow" w:hAnsi="Arial Narrow" w:cs="Arial"/>
          <w:b/>
          <w:spacing w:val="2"/>
          <w:sz w:val="22"/>
          <w:szCs w:val="22"/>
        </w:rPr>
        <w:t>E</w:t>
      </w:r>
      <w:r w:rsidR="00CF6F50" w:rsidRPr="0073407F">
        <w:rPr>
          <w:rFonts w:ascii="Arial Narrow" w:hAnsi="Arial Narrow" w:cs="Arial"/>
          <w:b/>
          <w:sz w:val="22"/>
          <w:szCs w:val="22"/>
        </w:rPr>
        <w:t>L FUTU</w:t>
      </w:r>
      <w:r w:rsidR="00CF6F50" w:rsidRPr="0073407F">
        <w:rPr>
          <w:rFonts w:ascii="Arial Narrow" w:hAnsi="Arial Narrow" w:cs="Arial"/>
          <w:b/>
          <w:spacing w:val="3"/>
          <w:sz w:val="22"/>
          <w:szCs w:val="22"/>
        </w:rPr>
        <w:t>R</w:t>
      </w:r>
      <w:r w:rsidR="00CF6F50" w:rsidRPr="0073407F">
        <w:rPr>
          <w:rFonts w:ascii="Arial Narrow" w:hAnsi="Arial Narrow" w:cs="Arial"/>
          <w:b/>
          <w:sz w:val="22"/>
          <w:szCs w:val="22"/>
        </w:rPr>
        <w:t xml:space="preserve">O </w:t>
      </w:r>
      <w:r w:rsidR="00CF6F50" w:rsidRPr="0073407F">
        <w:rPr>
          <w:rFonts w:ascii="Arial Narrow" w:hAnsi="Arial Narrow" w:cs="Arial"/>
          <w:b/>
          <w:spacing w:val="1"/>
          <w:sz w:val="22"/>
          <w:szCs w:val="22"/>
        </w:rPr>
        <w:t>A</w:t>
      </w:r>
      <w:r w:rsidR="00CF6F50" w:rsidRPr="0073407F">
        <w:rPr>
          <w:rFonts w:ascii="Arial Narrow" w:hAnsi="Arial Narrow" w:cs="Arial"/>
          <w:b/>
          <w:sz w:val="22"/>
          <w:szCs w:val="22"/>
        </w:rPr>
        <w:t>D</w:t>
      </w:r>
      <w:r w:rsidR="00CF6F50" w:rsidRPr="0073407F">
        <w:rPr>
          <w:rFonts w:ascii="Arial Narrow" w:hAnsi="Arial Narrow" w:cs="Arial"/>
          <w:b/>
          <w:spacing w:val="-1"/>
          <w:sz w:val="22"/>
          <w:szCs w:val="22"/>
        </w:rPr>
        <w:t>Q</w:t>
      </w:r>
      <w:r w:rsidR="00CF6F50" w:rsidRPr="0073407F">
        <w:rPr>
          <w:rFonts w:ascii="Arial Narrow" w:hAnsi="Arial Narrow" w:cs="Arial"/>
          <w:b/>
          <w:spacing w:val="2"/>
          <w:sz w:val="22"/>
          <w:szCs w:val="22"/>
        </w:rPr>
        <w:t>U</w:t>
      </w:r>
      <w:r w:rsidR="00CF6F50" w:rsidRPr="0073407F">
        <w:rPr>
          <w:rFonts w:ascii="Arial Narrow" w:hAnsi="Arial Narrow" w:cs="Arial"/>
          <w:b/>
          <w:spacing w:val="-1"/>
          <w:sz w:val="22"/>
          <w:szCs w:val="22"/>
        </w:rPr>
        <w:t>I</w:t>
      </w:r>
      <w:r w:rsidR="00CF6F50" w:rsidRPr="0073407F">
        <w:rPr>
          <w:rFonts w:ascii="Arial Narrow" w:hAnsi="Arial Narrow" w:cs="Arial"/>
          <w:b/>
          <w:spacing w:val="1"/>
          <w:sz w:val="22"/>
          <w:szCs w:val="22"/>
        </w:rPr>
        <w:t>R</w:t>
      </w:r>
      <w:r w:rsidR="00CF6F50" w:rsidRPr="0073407F">
        <w:rPr>
          <w:rFonts w:ascii="Arial Narrow" w:hAnsi="Arial Narrow" w:cs="Arial"/>
          <w:b/>
          <w:sz w:val="22"/>
          <w:szCs w:val="22"/>
        </w:rPr>
        <w:t>E</w:t>
      </w:r>
      <w:r w:rsidR="00CF6F50" w:rsidRPr="0073407F">
        <w:rPr>
          <w:rFonts w:ascii="Arial Narrow" w:hAnsi="Arial Narrow" w:cs="Arial"/>
          <w:b/>
          <w:spacing w:val="-1"/>
          <w:sz w:val="22"/>
          <w:szCs w:val="22"/>
        </w:rPr>
        <w:t>N</w:t>
      </w:r>
      <w:r w:rsidR="00CF6F50" w:rsidRPr="0073407F">
        <w:rPr>
          <w:rFonts w:ascii="Arial Narrow" w:hAnsi="Arial Narrow" w:cs="Arial"/>
          <w:b/>
          <w:sz w:val="22"/>
          <w:szCs w:val="22"/>
        </w:rPr>
        <w:t xml:space="preserve">TE: </w:t>
      </w:r>
      <w:r w:rsidR="00092217" w:rsidRPr="0073407F">
        <w:rPr>
          <w:rFonts w:ascii="Arial Narrow" w:hAnsi="Arial Narrow" w:cs="Arial"/>
          <w:color w:val="000000"/>
          <w:sz w:val="22"/>
          <w:szCs w:val="22"/>
        </w:rPr>
        <w:t xml:space="preserve">El </w:t>
      </w:r>
      <w:r w:rsidR="00092217" w:rsidRPr="0073407F">
        <w:rPr>
          <w:rFonts w:ascii="Arial Narrow" w:hAnsi="Arial Narrow" w:cs="Arial"/>
          <w:b/>
          <w:color w:val="000000"/>
          <w:sz w:val="22"/>
          <w:szCs w:val="22"/>
        </w:rPr>
        <w:t>FUTURO ADQUIRENTE</w:t>
      </w:r>
      <w:r w:rsidR="00092217" w:rsidRPr="0073407F">
        <w:rPr>
          <w:rFonts w:ascii="Arial Narrow" w:hAnsi="Arial Narrow" w:cs="Arial"/>
          <w:color w:val="000000"/>
          <w:sz w:val="22"/>
          <w:szCs w:val="22"/>
        </w:rPr>
        <w:t xml:space="preserve"> que desista del </w:t>
      </w:r>
      <w:r w:rsidR="00092217" w:rsidRPr="0073407F">
        <w:rPr>
          <w:rFonts w:ascii="Arial Narrow" w:hAnsi="Arial Narrow" w:cs="Arial"/>
          <w:b/>
          <w:color w:val="000000"/>
          <w:sz w:val="22"/>
          <w:szCs w:val="22"/>
        </w:rPr>
        <w:t xml:space="preserve">PROYECTO </w:t>
      </w:r>
      <w:r w:rsidR="00092217" w:rsidRPr="0073407F">
        <w:rPr>
          <w:rFonts w:ascii="Arial Narrow" w:hAnsi="Arial Narrow" w:cs="Arial"/>
          <w:color w:val="000000"/>
          <w:sz w:val="22"/>
          <w:szCs w:val="22"/>
        </w:rPr>
        <w:t xml:space="preserve">antes de cumplirse el plazo para comprobar el Punto de Equilibrio, podrá recuperar los recursos invertidos a su nombre en el </w:t>
      </w:r>
      <w:r w:rsidR="00092217" w:rsidRPr="0073407F">
        <w:rPr>
          <w:rFonts w:ascii="Arial Narrow" w:hAnsi="Arial Narrow" w:cs="Arial"/>
          <w:sz w:val="22"/>
          <w:szCs w:val="22"/>
          <w:lang w:val="es-ES"/>
        </w:rPr>
        <w:t>Fondo de Inversión Colectiva</w:t>
      </w:r>
      <w:r w:rsidR="00092217" w:rsidRPr="0073407F">
        <w:rPr>
          <w:rFonts w:ascii="Arial Narrow" w:hAnsi="Arial Narrow" w:cs="Arial"/>
          <w:color w:val="000000"/>
          <w:sz w:val="22"/>
          <w:szCs w:val="22"/>
        </w:rPr>
        <w:t>, con sus rendimientos obtenidos hasta la fecha, si los hubiere, previa deducción</w:t>
      </w:r>
      <w:r w:rsidR="00D94761">
        <w:rPr>
          <w:rFonts w:ascii="Arial Narrow" w:hAnsi="Arial Narrow" w:cs="Arial"/>
          <w:color w:val="000000"/>
          <w:sz w:val="22"/>
          <w:szCs w:val="22"/>
        </w:rPr>
        <w:t xml:space="preserve"> de </w:t>
      </w:r>
      <w:r w:rsidR="00D94761" w:rsidRPr="003C525B">
        <w:rPr>
          <w:rFonts w:ascii="Arial Narrow" w:hAnsi="Arial Narrow" w:cs="Arial"/>
          <w:color w:val="000000"/>
          <w:sz w:val="22"/>
          <w:szCs w:val="22"/>
          <w:lang w:val="es-ES_tradnl"/>
        </w:rPr>
        <w:t>los gastos, impuestos y conceptos que se contemple en el reglamento</w:t>
      </w:r>
      <w:r w:rsidR="00D94761" w:rsidRPr="00A2196A">
        <w:rPr>
          <w:rFonts w:ascii="Arial Narrow" w:hAnsi="Arial Narrow" w:cs="Arial"/>
          <w:color w:val="000000"/>
          <w:sz w:val="22"/>
          <w:szCs w:val="22"/>
          <w:lang w:val="es-ES_tradnl"/>
        </w:rPr>
        <w:t xml:space="preserve"> del correspondiente </w:t>
      </w:r>
      <w:r w:rsidR="00D94761" w:rsidRPr="00A2196A">
        <w:rPr>
          <w:rFonts w:ascii="Arial Narrow" w:hAnsi="Arial Narrow" w:cs="Arial"/>
          <w:sz w:val="22"/>
          <w:szCs w:val="22"/>
          <w:lang w:val="es-ES"/>
        </w:rPr>
        <w:t>Fondo de Inversión Colectiva</w:t>
      </w:r>
      <w:r w:rsidR="00D94761" w:rsidRPr="00A2196A">
        <w:rPr>
          <w:rFonts w:ascii="Arial Narrow" w:hAnsi="Arial Narrow" w:cs="Arial"/>
          <w:color w:val="000000"/>
          <w:sz w:val="22"/>
          <w:szCs w:val="22"/>
          <w:lang w:val="es-ES_tradnl"/>
        </w:rPr>
        <w:t>, en el que se encuentren invertidos los recursos</w:t>
      </w:r>
      <w:r w:rsidR="00D94761">
        <w:rPr>
          <w:rFonts w:ascii="Arial Narrow" w:hAnsi="Arial Narrow" w:cs="Arial"/>
          <w:color w:val="000000"/>
          <w:sz w:val="22"/>
          <w:szCs w:val="22"/>
          <w:lang w:val="es-ES_tradnl"/>
        </w:rPr>
        <w:t xml:space="preserve"> y</w:t>
      </w:r>
      <w:r w:rsidR="00092217" w:rsidRPr="0073407F">
        <w:rPr>
          <w:rFonts w:ascii="Arial Narrow" w:hAnsi="Arial Narrow" w:cs="Arial"/>
          <w:color w:val="000000"/>
          <w:sz w:val="22"/>
          <w:szCs w:val="22"/>
        </w:rPr>
        <w:t xml:space="preserve"> de las sumas que a título de pena se hayan previsto en el </w:t>
      </w:r>
      <w:r w:rsidR="00092217" w:rsidRPr="0073407F">
        <w:rPr>
          <w:rFonts w:ascii="Arial Narrow" w:hAnsi="Arial Narrow" w:cs="Arial"/>
          <w:sz w:val="22"/>
          <w:szCs w:val="22"/>
          <w:lang w:val="es-ES_tradnl"/>
        </w:rPr>
        <w:t xml:space="preserve">CONTRATO </w:t>
      </w:r>
      <w:r w:rsidR="00092217" w:rsidRPr="0073407F">
        <w:rPr>
          <w:rFonts w:ascii="Arial Narrow" w:hAnsi="Arial Narrow" w:cs="Arial"/>
          <w:sz w:val="22"/>
          <w:szCs w:val="22"/>
        </w:rPr>
        <w:t xml:space="preserve">DE VINCULACIÓN </w:t>
      </w:r>
      <w:r w:rsidR="00092217" w:rsidRPr="0073407F">
        <w:rPr>
          <w:rFonts w:ascii="Arial Narrow" w:hAnsi="Arial Narrow" w:cs="Arial"/>
          <w:color w:val="000000"/>
          <w:sz w:val="22"/>
          <w:szCs w:val="22"/>
          <w:lang w:val="es-ES_tradnl"/>
        </w:rPr>
        <w:t>DE FUTUROS ADQUIRENTES</w:t>
      </w:r>
      <w:r w:rsidR="00CA3AC1">
        <w:rPr>
          <w:rFonts w:ascii="Arial Narrow" w:hAnsi="Arial Narrow" w:cs="Arial"/>
          <w:color w:val="000000"/>
          <w:sz w:val="22"/>
          <w:szCs w:val="22"/>
          <w:lang w:val="es-ES_tradnl"/>
        </w:rPr>
        <w:t xml:space="preserve"> y </w:t>
      </w:r>
      <w:r w:rsidR="00092217" w:rsidRPr="0073407F">
        <w:rPr>
          <w:rFonts w:ascii="Arial Narrow" w:hAnsi="Arial Narrow" w:cs="Arial"/>
          <w:color w:val="000000"/>
          <w:sz w:val="22"/>
          <w:szCs w:val="22"/>
          <w:lang w:val="es-ES_tradnl"/>
        </w:rPr>
        <w:t>en el presente contrato</w:t>
      </w:r>
      <w:r w:rsidR="00CA3AC1">
        <w:rPr>
          <w:rFonts w:ascii="Arial Narrow" w:hAnsi="Arial Narrow" w:cs="Arial"/>
          <w:color w:val="000000"/>
          <w:sz w:val="22"/>
          <w:szCs w:val="22"/>
          <w:lang w:val="es-ES_tradnl"/>
        </w:rPr>
        <w:t xml:space="preserve"> o en los CONTRATOS DE PROMESA DE COMPRAVENTA O CONTRATO EQUIVALENTE </w:t>
      </w:r>
      <w:r w:rsidR="00D94761">
        <w:rPr>
          <w:rFonts w:ascii="Arial Narrow" w:hAnsi="Arial Narrow" w:cs="Arial"/>
          <w:color w:val="000000"/>
          <w:sz w:val="22"/>
          <w:szCs w:val="22"/>
          <w:lang w:val="es-ES_tradnl"/>
        </w:rPr>
        <w:t>de acuerdo con lo establecido en la presente cláusula.</w:t>
      </w:r>
    </w:p>
    <w:p w14:paraId="4B5CAA6B" w14:textId="77777777" w:rsidR="00FC7183" w:rsidRPr="0073407F" w:rsidRDefault="00FC7183">
      <w:pPr>
        <w:spacing w:line="276" w:lineRule="auto"/>
        <w:ind w:right="28"/>
        <w:jc w:val="both"/>
        <w:rPr>
          <w:rFonts w:ascii="Arial Narrow" w:hAnsi="Arial Narrow" w:cs="Arial"/>
          <w:color w:val="000000"/>
          <w:sz w:val="22"/>
          <w:szCs w:val="22"/>
          <w:lang w:val="es-ES_tradnl"/>
        </w:rPr>
      </w:pPr>
    </w:p>
    <w:p w14:paraId="7AD3C317" w14:textId="2B1F18A7" w:rsidR="00092217" w:rsidRPr="0073407F" w:rsidRDefault="00092217">
      <w:pPr>
        <w:spacing w:line="276" w:lineRule="auto"/>
        <w:ind w:right="28"/>
        <w:jc w:val="both"/>
        <w:rPr>
          <w:rFonts w:ascii="Arial Narrow" w:hAnsi="Arial Narrow" w:cs="Arial"/>
          <w:color w:val="000000"/>
          <w:sz w:val="22"/>
          <w:szCs w:val="22"/>
        </w:rPr>
      </w:pPr>
      <w:r w:rsidRPr="0073407F">
        <w:rPr>
          <w:rFonts w:ascii="Arial Narrow" w:hAnsi="Arial Narrow" w:cs="Arial"/>
          <w:b/>
          <w:color w:val="000000"/>
          <w:sz w:val="22"/>
          <w:szCs w:val="22"/>
        </w:rPr>
        <w:t xml:space="preserve">El PROMOTOR </w:t>
      </w:r>
      <w:r w:rsidRPr="0073407F">
        <w:rPr>
          <w:rFonts w:ascii="Arial Narrow" w:hAnsi="Arial Narrow" w:cs="Arial"/>
          <w:color w:val="000000"/>
          <w:sz w:val="22"/>
          <w:szCs w:val="22"/>
        </w:rPr>
        <w:t xml:space="preserve">podrá instruir a la FIDUCIARIA que realice la desvinculación de un FUTURO ADQUIRENTE, cuando éste haya incumplido en el pago de _______, cuotas establecidas en el plan de pagos </w:t>
      </w:r>
      <w:r w:rsidR="006332F9">
        <w:rPr>
          <w:rFonts w:ascii="Arial Narrow" w:hAnsi="Arial Narrow" w:cs="Arial"/>
          <w:color w:val="000000"/>
          <w:sz w:val="22"/>
          <w:szCs w:val="22"/>
        </w:rPr>
        <w:t>definido</w:t>
      </w:r>
      <w:r w:rsidRPr="0073407F">
        <w:rPr>
          <w:rFonts w:ascii="Arial Narrow" w:hAnsi="Arial Narrow" w:cs="Arial"/>
          <w:color w:val="000000"/>
          <w:sz w:val="22"/>
          <w:szCs w:val="22"/>
        </w:rPr>
        <w:t xml:space="preserve"> en el CONTRATO DE VINCULACIÓN DE FUTUROS ADQUIRENTES. En este caso, LA FIDUCIARIA queda facultada para girar las sumas correspondientes a la penalidad establecida en la presente cláusula a favor del PROMOTOR y el saldo restante a favor del FUTURO ADQUIRENTE</w:t>
      </w:r>
      <w:r w:rsidR="00D94761">
        <w:rPr>
          <w:rFonts w:ascii="Arial Narrow" w:hAnsi="Arial Narrow" w:cs="Arial"/>
          <w:color w:val="000000"/>
          <w:sz w:val="22"/>
          <w:szCs w:val="22"/>
        </w:rPr>
        <w:t>, previo descuento de las sumas indicadas en el párrafo anterior</w:t>
      </w:r>
      <w:r w:rsidR="00FC7183">
        <w:rPr>
          <w:rFonts w:ascii="Arial Narrow" w:hAnsi="Arial Narrow" w:cs="Arial"/>
          <w:color w:val="000000"/>
          <w:sz w:val="22"/>
          <w:szCs w:val="22"/>
        </w:rPr>
        <w:t>.</w:t>
      </w:r>
    </w:p>
    <w:p w14:paraId="1A0DBD9B" w14:textId="77777777" w:rsidR="00092217" w:rsidRPr="0073407F" w:rsidRDefault="00092217">
      <w:pPr>
        <w:spacing w:line="276" w:lineRule="auto"/>
        <w:ind w:right="28"/>
        <w:jc w:val="both"/>
        <w:rPr>
          <w:rFonts w:ascii="Arial Narrow" w:hAnsi="Arial Narrow" w:cs="Arial"/>
          <w:b/>
          <w:sz w:val="22"/>
          <w:szCs w:val="22"/>
        </w:rPr>
      </w:pPr>
    </w:p>
    <w:p w14:paraId="73701586" w14:textId="26306A48" w:rsidR="001B4A53" w:rsidRDefault="00092217">
      <w:pPr>
        <w:spacing w:line="276" w:lineRule="auto"/>
        <w:ind w:right="28"/>
        <w:jc w:val="both"/>
        <w:rPr>
          <w:rFonts w:ascii="Arial Narrow" w:hAnsi="Arial Narrow" w:cs="Arial"/>
          <w:color w:val="000000"/>
          <w:sz w:val="22"/>
          <w:szCs w:val="22"/>
          <w:lang w:val="es-ES_tradnl"/>
        </w:rPr>
      </w:pPr>
      <w:r w:rsidRPr="0073407F">
        <w:rPr>
          <w:rFonts w:ascii="Arial Narrow" w:hAnsi="Arial Narrow" w:cs="Arial"/>
          <w:sz w:val="22"/>
          <w:szCs w:val="22"/>
        </w:rPr>
        <w:t xml:space="preserve">Las penalidades por desistimiento o por mora en el pago </w:t>
      </w:r>
      <w:r w:rsidRPr="0073407F">
        <w:rPr>
          <w:rFonts w:ascii="Arial Narrow" w:hAnsi="Arial Narrow" w:cs="Arial"/>
          <w:spacing w:val="1"/>
          <w:sz w:val="22"/>
          <w:szCs w:val="22"/>
        </w:rPr>
        <w:t>s</w:t>
      </w:r>
      <w:r w:rsidR="001B4A53" w:rsidRPr="0073407F">
        <w:rPr>
          <w:rFonts w:ascii="Arial Narrow" w:hAnsi="Arial Narrow" w:cs="Arial"/>
          <w:sz w:val="22"/>
          <w:szCs w:val="22"/>
        </w:rPr>
        <w:t>erá</w:t>
      </w:r>
      <w:r w:rsidR="001B4A53" w:rsidRPr="0073407F">
        <w:rPr>
          <w:rFonts w:ascii="Arial Narrow" w:hAnsi="Arial Narrow" w:cs="Arial"/>
          <w:spacing w:val="3"/>
          <w:sz w:val="22"/>
          <w:szCs w:val="22"/>
        </w:rPr>
        <w:t>n</w:t>
      </w:r>
      <w:r w:rsidR="001B4A53" w:rsidRPr="0073407F">
        <w:rPr>
          <w:rFonts w:ascii="Arial Narrow" w:hAnsi="Arial Narrow" w:cs="Arial"/>
          <w:sz w:val="22"/>
          <w:szCs w:val="22"/>
        </w:rPr>
        <w:t xml:space="preserve"> las que se pacten en el </w:t>
      </w:r>
      <w:r w:rsidR="00CA3AC1" w:rsidRPr="0073407F">
        <w:rPr>
          <w:rFonts w:ascii="Arial Narrow" w:hAnsi="Arial Narrow" w:cs="Arial"/>
          <w:sz w:val="22"/>
          <w:szCs w:val="22"/>
        </w:rPr>
        <w:t>CONTRATO DE PROMESA DE COMPRAVENTA O CONTRATO EQUIVALENTE</w:t>
      </w:r>
      <w:r w:rsidR="001B4A53" w:rsidRPr="0073407F">
        <w:rPr>
          <w:rFonts w:ascii="Arial Narrow" w:hAnsi="Arial Narrow" w:cs="Arial"/>
          <w:sz w:val="22"/>
          <w:szCs w:val="22"/>
        </w:rPr>
        <w:t xml:space="preserve"> que suscriba el </w:t>
      </w:r>
      <w:r w:rsidR="001B4A53" w:rsidRPr="0073407F">
        <w:rPr>
          <w:rFonts w:ascii="Arial Narrow" w:hAnsi="Arial Narrow" w:cs="Arial"/>
          <w:b/>
          <w:sz w:val="22"/>
          <w:szCs w:val="22"/>
        </w:rPr>
        <w:t>FUTURO ADQUIRENTE</w:t>
      </w:r>
      <w:r w:rsidR="001B4A53" w:rsidRPr="0073407F">
        <w:rPr>
          <w:rFonts w:ascii="Arial Narrow" w:hAnsi="Arial Narrow" w:cs="Arial"/>
          <w:sz w:val="22"/>
          <w:szCs w:val="22"/>
        </w:rPr>
        <w:t xml:space="preserve"> con </w:t>
      </w:r>
      <w:r w:rsidR="001B4A53" w:rsidRPr="0073407F">
        <w:rPr>
          <w:rFonts w:ascii="Arial Narrow" w:hAnsi="Arial Narrow" w:cs="Arial"/>
          <w:b/>
          <w:sz w:val="22"/>
          <w:szCs w:val="22"/>
        </w:rPr>
        <w:t>EL PROMOTOR</w:t>
      </w:r>
      <w:r w:rsidR="001B4A53" w:rsidRPr="0073407F">
        <w:rPr>
          <w:rFonts w:ascii="Arial Narrow" w:hAnsi="Arial Narrow" w:cs="Arial"/>
          <w:sz w:val="22"/>
          <w:szCs w:val="22"/>
        </w:rPr>
        <w:t xml:space="preserve"> del proyecto.  Sin perjuicio de lo anterior, en caso de darse el desistimiento o desvinculación por mora en el pago</w:t>
      </w:r>
      <w:r w:rsidRPr="0073407F">
        <w:rPr>
          <w:rFonts w:ascii="Arial Narrow" w:hAnsi="Arial Narrow" w:cs="Arial"/>
          <w:sz w:val="22"/>
          <w:szCs w:val="22"/>
        </w:rPr>
        <w:t>,</w:t>
      </w:r>
      <w:r w:rsidR="001B4A53" w:rsidRPr="0073407F">
        <w:rPr>
          <w:rFonts w:ascii="Arial Narrow" w:hAnsi="Arial Narrow" w:cs="Arial"/>
          <w:sz w:val="22"/>
          <w:szCs w:val="22"/>
        </w:rPr>
        <w:t xml:space="preserve"> con anterioridad a la fecha de suscripción del contrato de promesa de compraventa o documento equivalente, </w:t>
      </w:r>
      <w:r w:rsidR="001B4A53" w:rsidRPr="0073407F">
        <w:rPr>
          <w:rFonts w:ascii="Arial Narrow" w:hAnsi="Arial Narrow" w:cs="Arial"/>
          <w:b/>
          <w:sz w:val="22"/>
          <w:szCs w:val="22"/>
        </w:rPr>
        <w:t>LA FIDUCIARIA</w:t>
      </w:r>
      <w:r w:rsidR="001B4A53" w:rsidRPr="0073407F">
        <w:rPr>
          <w:rFonts w:ascii="Arial Narrow" w:hAnsi="Arial Narrow" w:cs="Arial"/>
          <w:sz w:val="22"/>
          <w:szCs w:val="22"/>
        </w:rPr>
        <w:t xml:space="preserve"> retendrá, por instrucción del </w:t>
      </w:r>
      <w:r w:rsidR="001B4A53" w:rsidRPr="0073407F">
        <w:rPr>
          <w:rFonts w:ascii="Arial Narrow" w:hAnsi="Arial Narrow" w:cs="Arial"/>
          <w:b/>
          <w:sz w:val="22"/>
          <w:szCs w:val="22"/>
        </w:rPr>
        <w:t>PROMOTOR</w:t>
      </w:r>
      <w:r w:rsidR="001B4A53" w:rsidRPr="0073407F">
        <w:rPr>
          <w:rFonts w:ascii="Arial Narrow" w:hAnsi="Arial Narrow" w:cs="Arial"/>
          <w:sz w:val="22"/>
          <w:szCs w:val="22"/>
        </w:rPr>
        <w:t xml:space="preserve">, con destino al proyecto a título de penalidad una suma equivalente al ___________________ (_______%)* del valor de las sumas que haya depositado en el fondo de inversión colectiva. El monto y condiciones para hacer efectiva esta penalidad serán informados al </w:t>
      </w:r>
      <w:r w:rsidR="001B4A53" w:rsidRPr="0073407F">
        <w:rPr>
          <w:rFonts w:ascii="Arial Narrow" w:hAnsi="Arial Narrow" w:cs="Arial"/>
          <w:b/>
          <w:sz w:val="22"/>
          <w:szCs w:val="22"/>
        </w:rPr>
        <w:t>FUTURO ADQUIRENTE</w:t>
      </w:r>
      <w:r w:rsidR="001B4A53" w:rsidRPr="0073407F">
        <w:rPr>
          <w:rFonts w:ascii="Arial Narrow" w:hAnsi="Arial Narrow" w:cs="Arial"/>
          <w:sz w:val="22"/>
          <w:szCs w:val="22"/>
        </w:rPr>
        <w:t xml:space="preserve"> en el </w:t>
      </w:r>
      <w:r w:rsidR="001B4A53" w:rsidRPr="0073407F">
        <w:rPr>
          <w:rFonts w:ascii="Arial Narrow" w:hAnsi="Arial Narrow" w:cs="Arial"/>
          <w:sz w:val="22"/>
          <w:szCs w:val="22"/>
          <w:lang w:val="es-ES_tradnl"/>
        </w:rPr>
        <w:t xml:space="preserve">Contrato </w:t>
      </w:r>
      <w:r w:rsidR="001B4A53" w:rsidRPr="0073407F">
        <w:rPr>
          <w:rFonts w:ascii="Arial Narrow" w:hAnsi="Arial Narrow" w:cs="Arial"/>
          <w:sz w:val="22"/>
          <w:szCs w:val="22"/>
        </w:rPr>
        <w:t xml:space="preserve">de Vinculación </w:t>
      </w:r>
      <w:r w:rsidR="001B4A53" w:rsidRPr="0073407F">
        <w:rPr>
          <w:rFonts w:ascii="Arial Narrow" w:hAnsi="Arial Narrow" w:cs="Arial"/>
          <w:color w:val="000000"/>
          <w:sz w:val="22"/>
          <w:szCs w:val="22"/>
          <w:lang w:val="es-ES_tradnl"/>
        </w:rPr>
        <w:t>de Futuros Adquirentes.</w:t>
      </w:r>
    </w:p>
    <w:p w14:paraId="70072162" w14:textId="77777777" w:rsidR="00092217" w:rsidRDefault="00092217">
      <w:pPr>
        <w:widowControl w:val="0"/>
        <w:tabs>
          <w:tab w:val="left" w:pos="9639"/>
        </w:tabs>
        <w:autoSpaceDE w:val="0"/>
        <w:autoSpaceDN w:val="0"/>
        <w:adjustRightInd w:val="0"/>
        <w:spacing w:line="276" w:lineRule="auto"/>
        <w:ind w:right="-20"/>
        <w:jc w:val="both"/>
        <w:rPr>
          <w:rFonts w:ascii="Arial Narrow" w:hAnsi="Arial Narrow" w:cs="Arial"/>
          <w:i/>
          <w:sz w:val="22"/>
          <w:szCs w:val="22"/>
          <w:u w:val="single"/>
        </w:rPr>
      </w:pPr>
      <w:r w:rsidRPr="00A2196A">
        <w:rPr>
          <w:rFonts w:ascii="Arial Narrow" w:hAnsi="Arial Narrow" w:cs="Arial"/>
          <w:i/>
          <w:sz w:val="22"/>
          <w:szCs w:val="22"/>
        </w:rPr>
        <w:lastRenderedPageBreak/>
        <w:t>*</w:t>
      </w:r>
      <w:r w:rsidRPr="00A2196A">
        <w:rPr>
          <w:rFonts w:ascii="Arial Narrow" w:hAnsi="Arial Narrow" w:cs="Arial"/>
          <w:i/>
          <w:sz w:val="22"/>
          <w:szCs w:val="22"/>
          <w:u w:val="single"/>
        </w:rPr>
        <w:t xml:space="preserve">(NOTA: El porcentaje de la penalidad será definido para cada contrato de encargo fiduciario de preventas por el PROMOTOR). </w:t>
      </w:r>
    </w:p>
    <w:p w14:paraId="35396EDE" w14:textId="77777777" w:rsidR="0057541B" w:rsidRDefault="0057541B">
      <w:pPr>
        <w:spacing w:line="276" w:lineRule="auto"/>
        <w:ind w:right="28"/>
        <w:jc w:val="both"/>
        <w:rPr>
          <w:rFonts w:ascii="Arial Narrow" w:hAnsi="Arial Narrow" w:cs="Arial"/>
          <w:color w:val="000000"/>
          <w:sz w:val="22"/>
          <w:szCs w:val="22"/>
          <w:highlight w:val="yellow"/>
          <w:lang w:val="es-ES"/>
        </w:rPr>
      </w:pPr>
    </w:p>
    <w:p w14:paraId="043F8654" w14:textId="4E96C7A6" w:rsidR="003D12AF" w:rsidRPr="00656620" w:rsidRDefault="001B4A53">
      <w:pPr>
        <w:tabs>
          <w:tab w:val="left" w:pos="8354"/>
        </w:tabs>
        <w:spacing w:line="276" w:lineRule="auto"/>
        <w:ind w:right="28"/>
        <w:jc w:val="both"/>
        <w:rPr>
          <w:rFonts w:ascii="Arial Narrow" w:hAnsi="Arial Narrow" w:cs="Arial"/>
          <w:color w:val="000000"/>
          <w:sz w:val="22"/>
          <w:szCs w:val="22"/>
          <w:lang w:val="es-ES_tradnl"/>
        </w:rPr>
      </w:pPr>
      <w:r w:rsidRPr="00656620">
        <w:rPr>
          <w:rFonts w:ascii="Arial Narrow" w:hAnsi="Arial Narrow" w:cs="Arial"/>
          <w:b/>
          <w:color w:val="000000"/>
          <w:sz w:val="22"/>
          <w:szCs w:val="22"/>
        </w:rPr>
        <w:t xml:space="preserve">PARÁGRAFO PRIMERO: </w:t>
      </w:r>
      <w:r w:rsidR="003D12AF" w:rsidRPr="00656620">
        <w:rPr>
          <w:rFonts w:ascii="Arial Narrow" w:hAnsi="Arial Narrow" w:cs="Arial"/>
          <w:b/>
          <w:color w:val="000000"/>
          <w:sz w:val="22"/>
          <w:szCs w:val="22"/>
        </w:rPr>
        <w:t>Desvinculación por desistimiento:</w:t>
      </w:r>
      <w:r w:rsidRPr="00656620">
        <w:rPr>
          <w:rFonts w:ascii="Arial Narrow" w:hAnsi="Arial Narrow" w:cs="Arial"/>
          <w:b/>
          <w:color w:val="000000"/>
          <w:sz w:val="22"/>
          <w:szCs w:val="22"/>
        </w:rPr>
        <w:t xml:space="preserve"> </w:t>
      </w:r>
      <w:r w:rsidR="00092217" w:rsidRPr="00656620">
        <w:rPr>
          <w:rFonts w:ascii="Arial Narrow" w:hAnsi="Arial Narrow" w:cs="Arial"/>
          <w:color w:val="000000"/>
          <w:sz w:val="22"/>
          <w:szCs w:val="22"/>
        </w:rPr>
        <w:t>Para que</w:t>
      </w:r>
      <w:r w:rsidR="00092217" w:rsidRPr="00656620">
        <w:rPr>
          <w:rFonts w:ascii="Arial Narrow" w:hAnsi="Arial Narrow" w:cs="Arial"/>
          <w:b/>
          <w:color w:val="000000"/>
          <w:sz w:val="22"/>
          <w:szCs w:val="22"/>
        </w:rPr>
        <w:t xml:space="preserve"> LA FIDUCIARIA </w:t>
      </w:r>
      <w:r w:rsidR="00092217" w:rsidRPr="00656620">
        <w:rPr>
          <w:rFonts w:ascii="Arial Narrow" w:hAnsi="Arial Narrow" w:cs="Arial"/>
          <w:color w:val="000000"/>
          <w:sz w:val="22"/>
          <w:szCs w:val="22"/>
        </w:rPr>
        <w:t xml:space="preserve">desvincule a un FUTURO ADQUIRENTE por desistimiento, </w:t>
      </w:r>
      <w:r w:rsidR="002D7312" w:rsidRPr="00656620">
        <w:rPr>
          <w:rFonts w:ascii="Arial Narrow" w:hAnsi="Arial Narrow" w:cs="Arial"/>
          <w:b/>
          <w:color w:val="000000"/>
          <w:sz w:val="22"/>
          <w:szCs w:val="22"/>
        </w:rPr>
        <w:t>EL PROMOTOR</w:t>
      </w:r>
      <w:r w:rsidR="002D7312" w:rsidRPr="00656620">
        <w:rPr>
          <w:rFonts w:ascii="Arial Narrow" w:hAnsi="Arial Narrow" w:cs="Arial"/>
          <w:color w:val="000000"/>
          <w:sz w:val="22"/>
          <w:szCs w:val="22"/>
        </w:rPr>
        <w:t xml:space="preserve"> deberá remitir instrucción a </w:t>
      </w:r>
      <w:r w:rsidR="00CF6F50" w:rsidRPr="00656620">
        <w:rPr>
          <w:rFonts w:ascii="Arial Narrow" w:hAnsi="Arial Narrow" w:cs="Arial"/>
          <w:color w:val="000000"/>
          <w:sz w:val="22"/>
          <w:szCs w:val="22"/>
          <w:lang w:val="es-ES_tradnl"/>
        </w:rPr>
        <w:t>LA FIDUCIARIA</w:t>
      </w:r>
      <w:r w:rsidR="002D7312" w:rsidRPr="00656620">
        <w:rPr>
          <w:rFonts w:ascii="Arial Narrow" w:hAnsi="Arial Narrow" w:cs="Arial"/>
          <w:color w:val="000000"/>
          <w:sz w:val="22"/>
          <w:szCs w:val="22"/>
          <w:lang w:val="es-ES_tradnl"/>
        </w:rPr>
        <w:t xml:space="preserve"> </w:t>
      </w:r>
      <w:r w:rsidR="00092217" w:rsidRPr="00656620">
        <w:rPr>
          <w:rFonts w:ascii="Arial Narrow" w:hAnsi="Arial Narrow" w:cs="Arial"/>
          <w:color w:val="000000"/>
          <w:sz w:val="22"/>
          <w:szCs w:val="22"/>
          <w:lang w:val="es-ES_tradnl"/>
        </w:rPr>
        <w:t>informando que el FUTURO ADQUIRENTE ha manifestado su intención de no continuar vinculado en el proyecto</w:t>
      </w:r>
      <w:r w:rsidR="000131B6">
        <w:rPr>
          <w:rFonts w:ascii="Arial Narrow" w:hAnsi="Arial Narrow" w:cs="Arial"/>
          <w:color w:val="000000"/>
          <w:sz w:val="22"/>
          <w:szCs w:val="22"/>
          <w:lang w:val="es-ES_tradnl"/>
        </w:rPr>
        <w:t xml:space="preserve"> </w:t>
      </w:r>
      <w:r w:rsidR="00FE0DC3">
        <w:rPr>
          <w:rFonts w:ascii="Arial Narrow" w:hAnsi="Arial Narrow" w:cs="Arial"/>
          <w:color w:val="000000"/>
          <w:sz w:val="22"/>
          <w:szCs w:val="22"/>
          <w:lang w:val="es-ES_tradnl"/>
        </w:rPr>
        <w:t xml:space="preserve">e indicando </w:t>
      </w:r>
      <w:r w:rsidR="00FE0DC3" w:rsidRPr="00FE0DC3">
        <w:rPr>
          <w:rFonts w:ascii="Arial Narrow" w:hAnsi="Arial Narrow" w:cs="Arial"/>
          <w:color w:val="000000"/>
          <w:sz w:val="22"/>
          <w:szCs w:val="22"/>
          <w:lang w:val="es-ES_tradnl"/>
        </w:rPr>
        <w:t xml:space="preserve">si aplica la penalización acordada con el </w:t>
      </w:r>
      <w:r w:rsidR="00FE0DC3">
        <w:rPr>
          <w:rFonts w:ascii="Arial Narrow" w:hAnsi="Arial Narrow" w:cs="Arial"/>
          <w:color w:val="000000"/>
          <w:sz w:val="22"/>
          <w:szCs w:val="22"/>
          <w:lang w:val="es-ES_tradnl"/>
        </w:rPr>
        <w:t>FUTURO ADQUIRENTE</w:t>
      </w:r>
      <w:r w:rsidR="00FE0DC3" w:rsidRPr="00FE0DC3">
        <w:rPr>
          <w:rFonts w:ascii="Arial Narrow" w:hAnsi="Arial Narrow" w:cs="Arial"/>
          <w:color w:val="000000"/>
          <w:sz w:val="22"/>
          <w:szCs w:val="22"/>
          <w:lang w:val="es-ES_tradnl"/>
        </w:rPr>
        <w:t xml:space="preserve"> en </w:t>
      </w:r>
      <w:r w:rsidR="00FE0DC3">
        <w:rPr>
          <w:rFonts w:ascii="Arial Narrow" w:hAnsi="Arial Narrow" w:cs="Arial"/>
          <w:color w:val="000000"/>
          <w:sz w:val="22"/>
          <w:szCs w:val="22"/>
          <w:lang w:val="es-ES_tradnl"/>
        </w:rPr>
        <w:t xml:space="preserve">el </w:t>
      </w:r>
      <w:r w:rsidR="00FE0DC3" w:rsidRPr="0073407F">
        <w:rPr>
          <w:rFonts w:ascii="Arial Narrow" w:hAnsi="Arial Narrow" w:cs="Arial"/>
          <w:sz w:val="22"/>
          <w:szCs w:val="22"/>
        </w:rPr>
        <w:t>CONTRATO DE PROMESA DE COMPRAVENTA O CONTRATO EQUIVALENTE</w:t>
      </w:r>
      <w:r w:rsidR="00FE0DC3">
        <w:rPr>
          <w:rFonts w:ascii="Arial Narrow" w:hAnsi="Arial Narrow" w:cs="Arial"/>
          <w:sz w:val="22"/>
          <w:szCs w:val="22"/>
        </w:rPr>
        <w:t xml:space="preserve"> </w:t>
      </w:r>
      <w:r w:rsidR="00092217" w:rsidRPr="00656620">
        <w:rPr>
          <w:rFonts w:ascii="Arial Narrow" w:hAnsi="Arial Narrow" w:cs="Arial"/>
          <w:color w:val="000000"/>
          <w:sz w:val="22"/>
          <w:szCs w:val="22"/>
          <w:lang w:val="es-ES_tradnl"/>
        </w:rPr>
        <w:t>para lo cual, deberá anexar a la instrucción copia de la solicitud del retiro o desistimiento de FUTURO ADQUIRENTE.</w:t>
      </w:r>
      <w:r w:rsidR="00F064CC">
        <w:rPr>
          <w:rFonts w:ascii="Arial Narrow" w:hAnsi="Arial Narrow" w:cs="Arial"/>
          <w:color w:val="000000"/>
          <w:sz w:val="22"/>
          <w:szCs w:val="22"/>
          <w:lang w:val="es-ES_tradnl"/>
        </w:rPr>
        <w:t xml:space="preserve"> El PROMOTOR deberá aportar la documentación aquí establecida a la FIDUCIARIA dentro de los cinco (05) días hábiles siguientes a la fecha en la que fue aportada por parte del FUTURO ADQUIRENTE. </w:t>
      </w:r>
      <w:r w:rsidR="0084529F" w:rsidRPr="00656620">
        <w:rPr>
          <w:rFonts w:ascii="Arial Narrow" w:hAnsi="Arial Narrow" w:cs="Arial"/>
          <w:color w:val="000000"/>
          <w:sz w:val="22"/>
          <w:szCs w:val="22"/>
          <w:lang w:val="es-ES_tradnl"/>
        </w:rPr>
        <w:tab/>
      </w:r>
    </w:p>
    <w:p w14:paraId="7DC798AF" w14:textId="6C1A952E" w:rsidR="00E47481" w:rsidRPr="00656620" w:rsidRDefault="001B4A53">
      <w:pPr>
        <w:spacing w:line="276" w:lineRule="auto"/>
        <w:ind w:right="28"/>
        <w:jc w:val="both"/>
        <w:rPr>
          <w:rFonts w:ascii="Arial Narrow" w:hAnsi="Arial Narrow" w:cs="Arial"/>
          <w:color w:val="000000"/>
          <w:sz w:val="22"/>
          <w:szCs w:val="22"/>
          <w:lang w:val="es-ES_tradnl"/>
        </w:rPr>
      </w:pPr>
      <w:r w:rsidRPr="00656620">
        <w:rPr>
          <w:rFonts w:ascii="Arial Narrow" w:hAnsi="Arial Narrow" w:cs="Arial"/>
          <w:b/>
          <w:color w:val="000000"/>
          <w:sz w:val="22"/>
          <w:szCs w:val="22"/>
        </w:rPr>
        <w:t xml:space="preserve">PARÁGRAFO SEGUNDO: </w:t>
      </w:r>
      <w:r w:rsidR="003D12AF" w:rsidRPr="00656620">
        <w:rPr>
          <w:rFonts w:ascii="Arial Narrow" w:hAnsi="Arial Narrow" w:cs="Arial"/>
          <w:b/>
          <w:color w:val="000000"/>
          <w:sz w:val="22"/>
          <w:szCs w:val="22"/>
        </w:rPr>
        <w:t>Des</w:t>
      </w:r>
      <w:r w:rsidR="00092217" w:rsidRPr="00656620">
        <w:rPr>
          <w:rFonts w:ascii="Arial Narrow" w:hAnsi="Arial Narrow" w:cs="Arial"/>
          <w:b/>
          <w:color w:val="000000"/>
          <w:sz w:val="22"/>
          <w:szCs w:val="22"/>
        </w:rPr>
        <w:t>vinculación</w:t>
      </w:r>
      <w:r w:rsidR="003D12AF" w:rsidRPr="00656620">
        <w:rPr>
          <w:rFonts w:ascii="Arial Narrow" w:hAnsi="Arial Narrow" w:cs="Arial"/>
          <w:b/>
          <w:color w:val="000000"/>
          <w:sz w:val="22"/>
          <w:szCs w:val="22"/>
        </w:rPr>
        <w:t xml:space="preserve"> </w:t>
      </w:r>
      <w:r w:rsidRPr="00656620">
        <w:rPr>
          <w:rFonts w:ascii="Arial Narrow" w:hAnsi="Arial Narrow" w:cs="Arial"/>
          <w:b/>
          <w:color w:val="000000"/>
          <w:sz w:val="22"/>
          <w:szCs w:val="22"/>
        </w:rPr>
        <w:t>por mora en el pago de las cuotas</w:t>
      </w:r>
      <w:r w:rsidR="003D12AF" w:rsidRPr="00656620">
        <w:rPr>
          <w:rFonts w:ascii="Arial Narrow" w:hAnsi="Arial Narrow" w:cs="Arial"/>
          <w:b/>
          <w:color w:val="000000"/>
          <w:sz w:val="22"/>
          <w:szCs w:val="22"/>
        </w:rPr>
        <w:t xml:space="preserve">: </w:t>
      </w:r>
      <w:r w:rsidR="00092217" w:rsidRPr="00656620">
        <w:rPr>
          <w:rFonts w:ascii="Arial Narrow" w:hAnsi="Arial Narrow" w:cs="Arial"/>
          <w:color w:val="000000"/>
          <w:sz w:val="22"/>
          <w:szCs w:val="22"/>
        </w:rPr>
        <w:t xml:space="preserve">Para que </w:t>
      </w:r>
      <w:r w:rsidR="00092217" w:rsidRPr="00656620">
        <w:rPr>
          <w:rFonts w:ascii="Arial Narrow" w:hAnsi="Arial Narrow" w:cs="Arial"/>
          <w:b/>
          <w:color w:val="000000"/>
          <w:sz w:val="22"/>
          <w:szCs w:val="22"/>
        </w:rPr>
        <w:t xml:space="preserve">LA FIDUCIARIA </w:t>
      </w:r>
      <w:r w:rsidR="00092217" w:rsidRPr="00656620">
        <w:rPr>
          <w:rFonts w:ascii="Arial Narrow" w:hAnsi="Arial Narrow" w:cs="Arial"/>
          <w:color w:val="000000"/>
          <w:sz w:val="22"/>
          <w:szCs w:val="22"/>
        </w:rPr>
        <w:t xml:space="preserve">desvincule a un FUTURO ADQUIRENTE por mora en el pago de las cuotas, </w:t>
      </w:r>
      <w:r w:rsidR="00E47481" w:rsidRPr="00656620">
        <w:rPr>
          <w:rFonts w:ascii="Arial Narrow" w:hAnsi="Arial Narrow" w:cs="Arial"/>
          <w:b/>
          <w:color w:val="000000"/>
          <w:sz w:val="22"/>
          <w:szCs w:val="22"/>
          <w:lang w:val="es-ES_tradnl"/>
        </w:rPr>
        <w:t xml:space="preserve">EL PROMOTOR </w:t>
      </w:r>
      <w:r w:rsidR="00E47481" w:rsidRPr="00656620">
        <w:rPr>
          <w:rFonts w:ascii="Arial Narrow" w:hAnsi="Arial Narrow" w:cs="Arial"/>
          <w:color w:val="000000"/>
          <w:sz w:val="22"/>
          <w:szCs w:val="22"/>
          <w:lang w:val="es-ES_tradnl"/>
        </w:rPr>
        <w:t>deberá remitir una instrucción a LA FIDUCIARIA solicitando la desvinculación del FUTURO ADQUIRENTE por incumplimiento en el pago de las cuotas conforme al plan de pagos establecido en e</w:t>
      </w:r>
      <w:r w:rsidR="00092217" w:rsidRPr="00656620">
        <w:rPr>
          <w:rFonts w:ascii="Arial Narrow" w:hAnsi="Arial Narrow" w:cs="Arial"/>
          <w:color w:val="000000"/>
          <w:sz w:val="22"/>
          <w:szCs w:val="22"/>
          <w:lang w:val="es-ES_tradnl"/>
        </w:rPr>
        <w:t>l CONTRATO VINCULACIÓN DE FUTUROS ADQUIRENTES</w:t>
      </w:r>
      <w:r w:rsidR="00E47481" w:rsidRPr="00656620">
        <w:rPr>
          <w:rFonts w:ascii="Arial Narrow" w:hAnsi="Arial Narrow" w:cs="Arial"/>
          <w:color w:val="000000"/>
          <w:sz w:val="22"/>
          <w:szCs w:val="22"/>
          <w:lang w:val="es-ES_tradnl"/>
        </w:rPr>
        <w:t xml:space="preserve">. Para ello, EL PROMOTOR deberá acreditar a la FIDUCIARIA, que cumplió con el procedimiento establecido en la promesa de compraventa o documento equivalente para </w:t>
      </w:r>
      <w:r w:rsidR="00092217" w:rsidRPr="00656620">
        <w:rPr>
          <w:rFonts w:ascii="Arial Narrow" w:hAnsi="Arial Narrow" w:cs="Arial"/>
          <w:color w:val="000000"/>
          <w:sz w:val="22"/>
          <w:szCs w:val="22"/>
          <w:lang w:val="es-ES_tradnl"/>
        </w:rPr>
        <w:t xml:space="preserve">efectos de la terminación unilateral del contrato de promesa de compraventa o en general para la desvinculación del proyecto del FUTURO ADQUIRENTE. </w:t>
      </w:r>
    </w:p>
    <w:p w14:paraId="7AC4176E" w14:textId="77777777" w:rsidR="00E47481" w:rsidRPr="00656620" w:rsidRDefault="00E47481">
      <w:pPr>
        <w:spacing w:line="276" w:lineRule="auto"/>
        <w:ind w:right="28"/>
        <w:jc w:val="both"/>
        <w:rPr>
          <w:rFonts w:ascii="Arial Narrow" w:hAnsi="Arial Narrow" w:cs="Arial"/>
          <w:color w:val="000000"/>
          <w:sz w:val="22"/>
          <w:szCs w:val="22"/>
          <w:lang w:val="es-ES_tradnl"/>
        </w:rPr>
      </w:pPr>
    </w:p>
    <w:p w14:paraId="61DA4DC3" w14:textId="70A15144" w:rsidR="0057541B" w:rsidRDefault="00E47481">
      <w:pPr>
        <w:spacing w:line="276" w:lineRule="auto"/>
        <w:ind w:right="28"/>
        <w:jc w:val="both"/>
        <w:rPr>
          <w:rFonts w:ascii="Arial Narrow" w:hAnsi="Arial Narrow" w:cs="Arial"/>
          <w:color w:val="000000"/>
          <w:sz w:val="22"/>
          <w:szCs w:val="22"/>
          <w:lang w:val="es-ES_tradnl"/>
        </w:rPr>
      </w:pPr>
      <w:r w:rsidRPr="00656620">
        <w:rPr>
          <w:rFonts w:ascii="Arial Narrow" w:hAnsi="Arial Narrow" w:cs="Arial"/>
          <w:color w:val="000000"/>
          <w:sz w:val="22"/>
          <w:szCs w:val="22"/>
          <w:lang w:val="es-ES_tradnl"/>
        </w:rPr>
        <w:t>En el evento en que para la fecha de incumplimiento, no se tuviere firmado contrato de promesa de compraventa o documento equivalente</w:t>
      </w:r>
      <w:r w:rsidR="00092217" w:rsidRPr="00656620">
        <w:rPr>
          <w:rFonts w:ascii="Arial Narrow" w:hAnsi="Arial Narrow" w:cs="Arial"/>
          <w:color w:val="000000"/>
          <w:sz w:val="22"/>
          <w:szCs w:val="22"/>
          <w:lang w:val="es-ES_tradnl"/>
        </w:rPr>
        <w:t xml:space="preserve"> o habiendo firmado éste no regule nada sobre ello; EL PROMOTOR </w:t>
      </w:r>
      <w:r w:rsidRPr="00656620">
        <w:rPr>
          <w:rFonts w:ascii="Arial Narrow" w:hAnsi="Arial Narrow" w:cs="Arial"/>
          <w:color w:val="000000"/>
          <w:sz w:val="22"/>
          <w:szCs w:val="22"/>
          <w:lang w:val="es-ES_tradnl"/>
        </w:rPr>
        <w:t xml:space="preserve">deberá aportar copia de </w:t>
      </w:r>
      <w:r w:rsidR="00092217" w:rsidRPr="00656620">
        <w:rPr>
          <w:rFonts w:ascii="Arial Narrow" w:hAnsi="Arial Narrow" w:cs="Arial"/>
          <w:color w:val="000000"/>
          <w:sz w:val="22"/>
          <w:szCs w:val="22"/>
          <w:lang w:val="es-ES_tradnl"/>
        </w:rPr>
        <w:t>la comunicación</w:t>
      </w:r>
      <w:r w:rsidRPr="00656620">
        <w:rPr>
          <w:rFonts w:ascii="Arial Narrow" w:hAnsi="Arial Narrow" w:cs="Arial"/>
          <w:color w:val="000000"/>
          <w:sz w:val="22"/>
          <w:szCs w:val="22"/>
          <w:lang w:val="es-ES_tradnl"/>
        </w:rPr>
        <w:t xml:space="preserve"> envi</w:t>
      </w:r>
      <w:r w:rsidR="00092217" w:rsidRPr="00656620">
        <w:rPr>
          <w:rFonts w:ascii="Arial Narrow" w:hAnsi="Arial Narrow" w:cs="Arial"/>
          <w:color w:val="000000"/>
          <w:sz w:val="22"/>
          <w:szCs w:val="22"/>
          <w:lang w:val="es-ES_tradnl"/>
        </w:rPr>
        <w:t>ada</w:t>
      </w:r>
      <w:r w:rsidRPr="00656620">
        <w:rPr>
          <w:rFonts w:ascii="Arial Narrow" w:hAnsi="Arial Narrow" w:cs="Arial"/>
          <w:color w:val="000000"/>
          <w:sz w:val="22"/>
          <w:szCs w:val="22"/>
          <w:lang w:val="es-ES_tradnl"/>
        </w:rPr>
        <w:t xml:space="preserve"> al FUTURO ADQUIRENTE </w:t>
      </w:r>
      <w:r w:rsidR="00092217" w:rsidRPr="00656620">
        <w:rPr>
          <w:rFonts w:ascii="Arial Narrow" w:hAnsi="Arial Narrow" w:cs="Arial"/>
          <w:color w:val="000000"/>
          <w:sz w:val="22"/>
          <w:szCs w:val="22"/>
          <w:lang w:val="es-ES_tradnl"/>
        </w:rPr>
        <w:t xml:space="preserve">en la cual ponga en conocimiento la situación de incumplimiento y advierta a su vez la </w:t>
      </w:r>
      <w:r w:rsidRPr="00656620">
        <w:rPr>
          <w:rFonts w:ascii="Arial Narrow" w:hAnsi="Arial Narrow" w:cs="Arial"/>
          <w:color w:val="000000"/>
          <w:sz w:val="22"/>
          <w:szCs w:val="22"/>
          <w:lang w:val="es-ES_tradnl"/>
        </w:rPr>
        <w:t xml:space="preserve">desvinculación </w:t>
      </w:r>
      <w:r w:rsidR="00092217" w:rsidRPr="00656620">
        <w:rPr>
          <w:rFonts w:ascii="Arial Narrow" w:hAnsi="Arial Narrow" w:cs="Arial"/>
          <w:color w:val="000000"/>
          <w:sz w:val="22"/>
          <w:szCs w:val="22"/>
          <w:lang w:val="es-ES_tradnl"/>
        </w:rPr>
        <w:t>al Proyecto.  Dicha comunicación deberá haber sido remitida por el PROMOTOR al FUTURO ADQUIRENTE con al menos quince (15) días de antelación, a la solicitud de desvinculación realizada por el PROMOTOR a la FIDUCIARIA.</w:t>
      </w:r>
    </w:p>
    <w:p w14:paraId="42312D55" w14:textId="77777777" w:rsidR="00450CB7" w:rsidRDefault="00450CB7">
      <w:pPr>
        <w:spacing w:line="276" w:lineRule="auto"/>
        <w:ind w:right="28"/>
        <w:jc w:val="both"/>
        <w:rPr>
          <w:rFonts w:ascii="Arial Narrow" w:hAnsi="Arial Narrow" w:cs="Arial"/>
          <w:color w:val="000000"/>
          <w:sz w:val="22"/>
          <w:szCs w:val="22"/>
        </w:rPr>
      </w:pPr>
    </w:p>
    <w:p w14:paraId="0BCC127A" w14:textId="15F0C042" w:rsidR="00985753" w:rsidRDefault="00985753">
      <w:pPr>
        <w:spacing w:line="276" w:lineRule="auto"/>
        <w:ind w:right="28"/>
        <w:jc w:val="both"/>
        <w:rPr>
          <w:rFonts w:ascii="Arial Narrow" w:hAnsi="Arial Narrow" w:cs="Arial"/>
          <w:color w:val="000000"/>
          <w:sz w:val="22"/>
          <w:szCs w:val="22"/>
          <w:lang w:val="es-ES_tradnl"/>
        </w:rPr>
      </w:pPr>
      <w:r>
        <w:rPr>
          <w:rFonts w:ascii="Arial Narrow" w:hAnsi="Arial Narrow" w:cs="Arial"/>
          <w:sz w:val="22"/>
          <w:szCs w:val="22"/>
        </w:rPr>
        <w:t xml:space="preserve">Para efectos de la devolución de los recursos, </w:t>
      </w:r>
      <w:r w:rsidRPr="00A2196A">
        <w:rPr>
          <w:rFonts w:ascii="Arial Narrow" w:hAnsi="Arial Narrow" w:cs="Arial"/>
          <w:b/>
          <w:color w:val="000000"/>
          <w:sz w:val="22"/>
          <w:szCs w:val="22"/>
          <w:lang w:val="es-ES_tradnl"/>
        </w:rPr>
        <w:t>LA</w:t>
      </w:r>
      <w:r>
        <w:rPr>
          <w:rFonts w:ascii="Arial Narrow" w:hAnsi="Arial Narrow" w:cs="Arial"/>
          <w:b/>
          <w:color w:val="000000"/>
          <w:sz w:val="22"/>
          <w:szCs w:val="22"/>
          <w:lang w:val="es-ES_tradnl"/>
        </w:rPr>
        <w:t xml:space="preserve"> </w:t>
      </w:r>
      <w:r w:rsidRPr="00A2196A">
        <w:rPr>
          <w:rFonts w:ascii="Arial Narrow" w:hAnsi="Arial Narrow" w:cs="Arial"/>
          <w:b/>
          <w:color w:val="000000"/>
          <w:sz w:val="22"/>
          <w:szCs w:val="22"/>
          <w:lang w:val="es-ES_tradnl"/>
        </w:rPr>
        <w:t>FIDUCIARIA</w:t>
      </w:r>
      <w:r w:rsidRPr="00A2196A">
        <w:rPr>
          <w:rFonts w:ascii="Arial Narrow" w:hAnsi="Arial Narrow" w:cs="Arial"/>
          <w:color w:val="000000"/>
          <w:sz w:val="22"/>
          <w:szCs w:val="22"/>
          <w:lang w:val="es-ES_tradnl"/>
        </w:rPr>
        <w:t xml:space="preserve"> levantará, </w:t>
      </w:r>
      <w:r w:rsidRPr="003C525B">
        <w:rPr>
          <w:rFonts w:ascii="Arial Narrow" w:hAnsi="Arial Narrow" w:cs="Arial"/>
          <w:color w:val="000000"/>
          <w:sz w:val="22"/>
          <w:szCs w:val="22"/>
          <w:lang w:val="es-ES_tradnl"/>
        </w:rPr>
        <w:t xml:space="preserve">dentro de los cinco (5) días hábiles siguientes a esa fecha, la restricción de disposición que tienen las cuentas individuales en los </w:t>
      </w:r>
      <w:r w:rsidRPr="003C525B">
        <w:rPr>
          <w:rFonts w:ascii="Arial Narrow" w:hAnsi="Arial Narrow" w:cs="Arial"/>
          <w:sz w:val="22"/>
          <w:szCs w:val="22"/>
          <w:lang w:val="es-ES"/>
        </w:rPr>
        <w:t>Fondos de Inversión Colectiva</w:t>
      </w:r>
      <w:r w:rsidRPr="003C525B">
        <w:rPr>
          <w:rFonts w:ascii="Arial Narrow" w:hAnsi="Arial Narrow" w:cs="Arial"/>
          <w:color w:val="000000"/>
          <w:sz w:val="22"/>
          <w:szCs w:val="22"/>
          <w:lang w:val="es-ES_tradnl"/>
        </w:rPr>
        <w:t xml:space="preserve"> de cada uno de los </w:t>
      </w:r>
      <w:r w:rsidRPr="003C525B">
        <w:rPr>
          <w:rFonts w:ascii="Arial Narrow" w:hAnsi="Arial Narrow" w:cs="Arial"/>
          <w:b/>
          <w:color w:val="000000"/>
          <w:sz w:val="22"/>
          <w:szCs w:val="22"/>
          <w:lang w:val="es-ES_tradnl"/>
        </w:rPr>
        <w:t>FUTUROS ADQUIRENTES</w:t>
      </w:r>
      <w:r w:rsidRPr="003C525B">
        <w:rPr>
          <w:rFonts w:ascii="Arial Narrow" w:hAnsi="Arial Narrow" w:cs="Arial"/>
          <w:color w:val="000000"/>
          <w:sz w:val="22"/>
          <w:szCs w:val="22"/>
          <w:lang w:val="es-ES_tradnl"/>
        </w:rPr>
        <w:t xml:space="preserve"> y pondrá a su disposición los recursos aportados hasta ese momento, </w:t>
      </w:r>
      <w:r>
        <w:rPr>
          <w:rFonts w:ascii="Arial Narrow" w:hAnsi="Arial Narrow" w:cs="Arial"/>
          <w:color w:val="000000"/>
          <w:sz w:val="22"/>
          <w:szCs w:val="22"/>
          <w:lang w:val="es-ES_tradnl"/>
        </w:rPr>
        <w:t xml:space="preserve">dentro del plazo previsto </w:t>
      </w:r>
      <w:r w:rsidRPr="00204777">
        <w:rPr>
          <w:rFonts w:ascii="Arial Narrow" w:hAnsi="Arial Narrow" w:cs="Arial"/>
          <w:color w:val="000000"/>
          <w:sz w:val="22"/>
          <w:szCs w:val="22"/>
          <w:lang w:val="es-ES_tradnl"/>
        </w:rPr>
        <w:t>en el reglamento del fondo de inversión colectiva en el cual se administran los recursos y que se contempla como plazo para la redención de la respectiva participación</w:t>
      </w:r>
      <w:r>
        <w:rPr>
          <w:rFonts w:ascii="Arial Narrow" w:hAnsi="Arial Narrow" w:cs="Arial"/>
          <w:color w:val="000000"/>
          <w:sz w:val="22"/>
          <w:szCs w:val="22"/>
          <w:lang w:val="es-ES_tradnl"/>
        </w:rPr>
        <w:t>.</w:t>
      </w:r>
    </w:p>
    <w:p w14:paraId="7F6B667C" w14:textId="77777777" w:rsidR="00682790" w:rsidRDefault="00682790">
      <w:pPr>
        <w:spacing w:line="276" w:lineRule="auto"/>
        <w:ind w:right="28"/>
        <w:jc w:val="both"/>
        <w:rPr>
          <w:rFonts w:ascii="Arial Narrow" w:hAnsi="Arial Narrow" w:cs="Arial"/>
          <w:color w:val="000000"/>
          <w:sz w:val="22"/>
          <w:szCs w:val="22"/>
          <w:lang w:val="es-ES"/>
        </w:rPr>
      </w:pPr>
    </w:p>
    <w:p w14:paraId="25DCC830" w14:textId="12E24AFE" w:rsidR="005F7CB0" w:rsidRPr="005F7CB0" w:rsidRDefault="005F7CB0">
      <w:pPr>
        <w:spacing w:line="276" w:lineRule="auto"/>
        <w:ind w:right="28"/>
        <w:jc w:val="both"/>
        <w:rPr>
          <w:rFonts w:ascii="Arial Narrow" w:hAnsi="Arial Narrow" w:cs="Arial"/>
          <w:b/>
          <w:color w:val="000000"/>
          <w:sz w:val="22"/>
          <w:szCs w:val="22"/>
          <w:lang w:val="es-ES"/>
        </w:rPr>
      </w:pPr>
      <w:r w:rsidRPr="005F7CB0">
        <w:rPr>
          <w:rFonts w:ascii="Arial Narrow" w:hAnsi="Arial Narrow" w:cs="Arial"/>
          <w:b/>
          <w:color w:val="000000"/>
          <w:sz w:val="22"/>
          <w:szCs w:val="22"/>
          <w:lang w:val="es-ES"/>
        </w:rPr>
        <w:t xml:space="preserve">PARÁGRAFO TERCERO: </w:t>
      </w:r>
      <w:r>
        <w:rPr>
          <w:rFonts w:ascii="Arial Narrow" w:hAnsi="Arial Narrow" w:cs="Arial"/>
          <w:color w:val="000000"/>
          <w:sz w:val="22"/>
          <w:szCs w:val="22"/>
          <w:lang w:val="es-ES"/>
        </w:rPr>
        <w:t xml:space="preserve">Las partes declaran que la </w:t>
      </w:r>
      <w:r w:rsidRPr="002B3CE9">
        <w:rPr>
          <w:rFonts w:ascii="Arial Narrow" w:hAnsi="Arial Narrow" w:cs="Arial"/>
          <w:b/>
          <w:color w:val="000000"/>
          <w:sz w:val="22"/>
          <w:szCs w:val="22"/>
          <w:lang w:val="es-ES"/>
        </w:rPr>
        <w:t>FIDUCIAR</w:t>
      </w:r>
      <w:r w:rsidR="002B3CE9">
        <w:rPr>
          <w:rFonts w:ascii="Arial Narrow" w:hAnsi="Arial Narrow" w:cs="Arial"/>
          <w:b/>
          <w:color w:val="000000"/>
          <w:sz w:val="22"/>
          <w:szCs w:val="22"/>
          <w:lang w:val="es-ES"/>
        </w:rPr>
        <w:t>I</w:t>
      </w:r>
      <w:r w:rsidRPr="002B3CE9">
        <w:rPr>
          <w:rFonts w:ascii="Arial Narrow" w:hAnsi="Arial Narrow" w:cs="Arial"/>
          <w:b/>
          <w:color w:val="000000"/>
          <w:sz w:val="22"/>
          <w:szCs w:val="22"/>
          <w:lang w:val="es-ES"/>
        </w:rPr>
        <w:t>A</w:t>
      </w:r>
      <w:r w:rsidRPr="005F7CB0">
        <w:rPr>
          <w:rFonts w:ascii="Arial Narrow" w:hAnsi="Arial Narrow" w:cs="Arial"/>
          <w:color w:val="000000"/>
          <w:sz w:val="22"/>
          <w:szCs w:val="22"/>
          <w:lang w:val="es-ES"/>
        </w:rPr>
        <w:t xml:space="preserve"> </w:t>
      </w:r>
      <w:r>
        <w:rPr>
          <w:rFonts w:ascii="Arial Narrow" w:hAnsi="Arial Narrow" w:cs="Arial"/>
          <w:color w:val="000000"/>
          <w:sz w:val="22"/>
          <w:szCs w:val="22"/>
          <w:lang w:val="es-ES"/>
        </w:rPr>
        <w:t>no interviene en la definición de la base, ni en el porcentaje de la penalidad establecida en el presente contrato y en los contratos de promesa de compraventa o contratos equivalentes</w:t>
      </w:r>
      <w:r w:rsidR="002B3CE9">
        <w:rPr>
          <w:rFonts w:ascii="Arial Narrow" w:hAnsi="Arial Narrow" w:cs="Arial"/>
          <w:color w:val="000000"/>
          <w:sz w:val="22"/>
          <w:szCs w:val="22"/>
          <w:lang w:val="es-ES"/>
        </w:rPr>
        <w:t>;</w:t>
      </w:r>
      <w:r>
        <w:rPr>
          <w:rFonts w:ascii="Arial Narrow" w:hAnsi="Arial Narrow" w:cs="Arial"/>
          <w:color w:val="000000"/>
          <w:sz w:val="22"/>
          <w:szCs w:val="22"/>
          <w:lang w:val="es-ES"/>
        </w:rPr>
        <w:t xml:space="preserve"> </w:t>
      </w:r>
      <w:r w:rsidRPr="005F7CB0">
        <w:rPr>
          <w:rFonts w:ascii="Arial Narrow" w:hAnsi="Arial Narrow" w:cs="Arial"/>
          <w:color w:val="000000"/>
          <w:sz w:val="22"/>
          <w:szCs w:val="22"/>
          <w:lang w:val="es-ES"/>
        </w:rPr>
        <w:t>tales as</w:t>
      </w:r>
      <w:r>
        <w:rPr>
          <w:rFonts w:ascii="Arial Narrow" w:hAnsi="Arial Narrow" w:cs="Arial"/>
          <w:color w:val="000000"/>
          <w:sz w:val="22"/>
          <w:szCs w:val="22"/>
          <w:lang w:val="es-ES"/>
        </w:rPr>
        <w:t xml:space="preserve">pectos son definidos por el </w:t>
      </w:r>
      <w:r w:rsidRPr="005F7CB0">
        <w:rPr>
          <w:rFonts w:ascii="Arial Narrow" w:hAnsi="Arial Narrow" w:cs="Arial"/>
          <w:b/>
          <w:color w:val="000000"/>
          <w:sz w:val="22"/>
          <w:szCs w:val="22"/>
          <w:lang w:val="es-ES"/>
        </w:rPr>
        <w:t>PROMOTOR</w:t>
      </w:r>
      <w:r>
        <w:rPr>
          <w:rFonts w:ascii="Arial Narrow" w:hAnsi="Arial Narrow" w:cs="Arial"/>
          <w:color w:val="000000"/>
          <w:sz w:val="22"/>
          <w:szCs w:val="22"/>
          <w:lang w:val="es-ES"/>
        </w:rPr>
        <w:t xml:space="preserve"> </w:t>
      </w:r>
      <w:r w:rsidR="002B3CE9">
        <w:rPr>
          <w:rFonts w:ascii="Arial Narrow" w:hAnsi="Arial Narrow" w:cs="Arial"/>
          <w:color w:val="000000"/>
          <w:sz w:val="22"/>
          <w:szCs w:val="22"/>
          <w:lang w:val="es-ES"/>
        </w:rPr>
        <w:t xml:space="preserve">al tenor de lo dispuesto en el </w:t>
      </w:r>
      <w:r w:rsidR="002B3CE9" w:rsidRPr="002B3CE9">
        <w:rPr>
          <w:rFonts w:ascii="Arial Narrow" w:hAnsi="Arial Narrow" w:cs="Arial"/>
          <w:color w:val="000000"/>
          <w:sz w:val="22"/>
          <w:szCs w:val="22"/>
          <w:lang w:val="es-ES"/>
        </w:rPr>
        <w:t>Código Civil y en el Código de Comercio</w:t>
      </w:r>
      <w:r w:rsidR="002B3CE9">
        <w:rPr>
          <w:rFonts w:ascii="Arial Narrow" w:hAnsi="Arial Narrow" w:cs="Arial"/>
          <w:color w:val="000000"/>
          <w:sz w:val="22"/>
          <w:szCs w:val="22"/>
          <w:lang w:val="es-ES"/>
        </w:rPr>
        <w:t xml:space="preserve"> </w:t>
      </w:r>
      <w:r>
        <w:rPr>
          <w:rFonts w:ascii="Arial Narrow" w:hAnsi="Arial Narrow" w:cs="Arial"/>
          <w:color w:val="000000"/>
          <w:sz w:val="22"/>
          <w:szCs w:val="22"/>
          <w:lang w:val="es-ES"/>
        </w:rPr>
        <w:t xml:space="preserve">y aceptados por el </w:t>
      </w:r>
      <w:r w:rsidRPr="005F7CB0">
        <w:rPr>
          <w:rFonts w:ascii="Arial Narrow" w:hAnsi="Arial Narrow" w:cs="Arial"/>
          <w:b/>
          <w:color w:val="000000"/>
          <w:sz w:val="22"/>
          <w:szCs w:val="22"/>
          <w:lang w:val="es-ES"/>
        </w:rPr>
        <w:t xml:space="preserve">FUTURO ADQUIRENTE. </w:t>
      </w:r>
    </w:p>
    <w:p w14:paraId="64F4FEB8" w14:textId="77777777" w:rsidR="005F7CB0" w:rsidRDefault="005F7CB0">
      <w:pPr>
        <w:spacing w:line="276" w:lineRule="auto"/>
        <w:ind w:right="28"/>
        <w:jc w:val="both"/>
        <w:rPr>
          <w:rFonts w:ascii="Arial Narrow" w:hAnsi="Arial Narrow" w:cs="Arial"/>
          <w:color w:val="000000"/>
          <w:sz w:val="22"/>
          <w:szCs w:val="22"/>
          <w:lang w:val="es-ES"/>
        </w:rPr>
      </w:pPr>
    </w:p>
    <w:p w14:paraId="2DC4BC92" w14:textId="77B784BA" w:rsidR="00F23287" w:rsidRDefault="00682790">
      <w:pPr>
        <w:spacing w:line="276" w:lineRule="auto"/>
        <w:ind w:right="28"/>
        <w:jc w:val="both"/>
        <w:rPr>
          <w:rFonts w:ascii="Arial Narrow" w:hAnsi="Arial Narrow" w:cs="Arial"/>
          <w:color w:val="000000"/>
          <w:sz w:val="22"/>
          <w:szCs w:val="22"/>
          <w:lang w:val="es-ES"/>
        </w:rPr>
      </w:pPr>
      <w:r>
        <w:rPr>
          <w:rFonts w:ascii="Arial Narrow" w:hAnsi="Arial Narrow" w:cs="Arial"/>
          <w:color w:val="000000"/>
          <w:sz w:val="22"/>
          <w:szCs w:val="22"/>
          <w:lang w:val="es-ES"/>
        </w:rPr>
        <w:t xml:space="preserve">Las penalidades previstas en la presente cláusula no serán aplicables cuando el desistimiento o desvinculación obedezcan a incumplimiento imputable al </w:t>
      </w:r>
      <w:r w:rsidR="00C61914">
        <w:rPr>
          <w:rFonts w:ascii="Arial Narrow" w:hAnsi="Arial Narrow" w:cs="Arial"/>
          <w:color w:val="000000"/>
          <w:sz w:val="22"/>
          <w:szCs w:val="22"/>
          <w:lang w:val="es-ES"/>
        </w:rPr>
        <w:t xml:space="preserve">PROMOTOR </w:t>
      </w:r>
      <w:r>
        <w:rPr>
          <w:rFonts w:ascii="Arial Narrow" w:hAnsi="Arial Narrow" w:cs="Arial"/>
          <w:color w:val="000000"/>
          <w:sz w:val="22"/>
          <w:szCs w:val="22"/>
          <w:lang w:val="es-ES"/>
        </w:rPr>
        <w:t>o a una situación constitutiva de fuerza mayor o caso fortuito declarada judicialmente.</w:t>
      </w:r>
    </w:p>
    <w:p w14:paraId="73A4DEEE" w14:textId="77777777" w:rsidR="00450CB7" w:rsidRPr="00A2196A" w:rsidRDefault="00450CB7">
      <w:pPr>
        <w:spacing w:line="276" w:lineRule="auto"/>
        <w:ind w:right="28"/>
        <w:jc w:val="both"/>
        <w:rPr>
          <w:rFonts w:ascii="Arial Narrow" w:hAnsi="Arial Narrow" w:cs="Arial"/>
          <w:b/>
          <w:color w:val="000000"/>
          <w:sz w:val="22"/>
          <w:szCs w:val="22"/>
          <w:lang w:val="es-ES"/>
        </w:rPr>
      </w:pPr>
    </w:p>
    <w:p w14:paraId="6F82ED40" w14:textId="77777777" w:rsidR="00F23287" w:rsidRPr="00A2196A" w:rsidRDefault="00976A05">
      <w:pPr>
        <w:spacing w:line="276" w:lineRule="auto"/>
        <w:ind w:right="28"/>
        <w:jc w:val="both"/>
        <w:rPr>
          <w:rFonts w:ascii="Arial Narrow" w:hAnsi="Arial Narrow" w:cs="Arial"/>
          <w:sz w:val="22"/>
          <w:szCs w:val="22"/>
          <w:lang w:val="es-ES_tradnl"/>
        </w:rPr>
      </w:pPr>
      <w:r w:rsidRPr="00A2196A">
        <w:rPr>
          <w:rFonts w:ascii="Arial Narrow" w:hAnsi="Arial Narrow" w:cs="Arial"/>
          <w:b/>
          <w:sz w:val="22"/>
          <w:szCs w:val="22"/>
          <w:lang w:val="es-ES_tradnl"/>
        </w:rPr>
        <w:t>CLÁUSULA DÉCIMA CUARTA.-</w:t>
      </w:r>
      <w:r w:rsidR="00F23287" w:rsidRPr="00A2196A">
        <w:rPr>
          <w:rFonts w:ascii="Arial Narrow" w:hAnsi="Arial Narrow" w:cs="Arial"/>
          <w:b/>
          <w:sz w:val="22"/>
          <w:szCs w:val="22"/>
          <w:lang w:val="es-ES_tradnl"/>
        </w:rPr>
        <w:t>OBLIGACIONES DE LA FI</w:t>
      </w:r>
      <w:r w:rsidRPr="00A2196A">
        <w:rPr>
          <w:rFonts w:ascii="Arial Narrow" w:hAnsi="Arial Narrow" w:cs="Arial"/>
          <w:b/>
          <w:sz w:val="22"/>
          <w:szCs w:val="22"/>
          <w:lang w:val="es-ES_tradnl"/>
        </w:rPr>
        <w:t>DUCIARIA:</w:t>
      </w:r>
      <w:r w:rsidR="00B8258A" w:rsidRPr="00A2196A">
        <w:rPr>
          <w:rFonts w:ascii="Arial Narrow" w:hAnsi="Arial Narrow" w:cs="Arial"/>
          <w:b/>
          <w:sz w:val="22"/>
          <w:szCs w:val="22"/>
          <w:lang w:val="es-ES_tradnl"/>
        </w:rPr>
        <w:t xml:space="preserve"> </w:t>
      </w:r>
      <w:r w:rsidR="00F23287" w:rsidRPr="00A2196A">
        <w:rPr>
          <w:rFonts w:ascii="Arial Narrow" w:hAnsi="Arial Narrow" w:cs="Arial"/>
          <w:sz w:val="22"/>
          <w:szCs w:val="22"/>
          <w:lang w:val="es-ES_tradnl"/>
        </w:rPr>
        <w:t xml:space="preserve">Corresponden a </w:t>
      </w:r>
      <w:r w:rsidR="00F23287" w:rsidRPr="00A2196A">
        <w:rPr>
          <w:rFonts w:ascii="Arial Narrow" w:hAnsi="Arial Narrow" w:cs="Arial"/>
          <w:b/>
          <w:sz w:val="22"/>
          <w:szCs w:val="22"/>
          <w:lang w:val="es-ES_tradnl"/>
        </w:rPr>
        <w:t>LA</w:t>
      </w:r>
      <w:r w:rsidR="00B8258A" w:rsidRPr="00A2196A">
        <w:rPr>
          <w:rFonts w:ascii="Arial Narrow" w:hAnsi="Arial Narrow" w:cs="Arial"/>
          <w:b/>
          <w:sz w:val="22"/>
          <w:szCs w:val="22"/>
          <w:lang w:val="es-ES_tradnl"/>
        </w:rPr>
        <w:t xml:space="preserve"> </w:t>
      </w:r>
      <w:r w:rsidR="00F23287" w:rsidRPr="00A2196A">
        <w:rPr>
          <w:rFonts w:ascii="Arial Narrow" w:hAnsi="Arial Narrow" w:cs="Arial"/>
          <w:b/>
          <w:sz w:val="22"/>
          <w:szCs w:val="22"/>
          <w:lang w:val="es-ES_tradnl"/>
        </w:rPr>
        <w:t xml:space="preserve">FIDUCIARIA </w:t>
      </w:r>
      <w:r w:rsidR="00F23287" w:rsidRPr="00A2196A">
        <w:rPr>
          <w:rFonts w:ascii="Arial Narrow" w:hAnsi="Arial Narrow" w:cs="Arial"/>
          <w:sz w:val="22"/>
          <w:szCs w:val="22"/>
          <w:lang w:val="es-ES_tradnl"/>
        </w:rPr>
        <w:t>las actividades que a continuación</w:t>
      </w:r>
      <w:r w:rsidR="00B8258A" w:rsidRPr="00A2196A">
        <w:rPr>
          <w:rFonts w:ascii="Arial Narrow" w:hAnsi="Arial Narrow" w:cs="Arial"/>
          <w:sz w:val="22"/>
          <w:szCs w:val="22"/>
          <w:lang w:val="es-ES_tradnl"/>
        </w:rPr>
        <w:t xml:space="preserve"> </w:t>
      </w:r>
      <w:r w:rsidR="00F23287" w:rsidRPr="00A2196A">
        <w:rPr>
          <w:rFonts w:ascii="Arial Narrow" w:hAnsi="Arial Narrow" w:cs="Arial"/>
          <w:sz w:val="22"/>
          <w:szCs w:val="22"/>
          <w:lang w:val="es-ES_tradnl"/>
        </w:rPr>
        <w:t>se enuncian, además de las que por ley le conciernen:</w:t>
      </w:r>
    </w:p>
    <w:p w14:paraId="0CD4A3A5" w14:textId="77777777" w:rsidR="00F23287" w:rsidRPr="00A2196A" w:rsidRDefault="00F23287">
      <w:pPr>
        <w:spacing w:line="276" w:lineRule="auto"/>
        <w:ind w:right="28"/>
        <w:jc w:val="both"/>
        <w:rPr>
          <w:rFonts w:ascii="Arial Narrow" w:hAnsi="Arial Narrow" w:cs="Arial"/>
          <w:sz w:val="22"/>
          <w:szCs w:val="22"/>
          <w:lang w:val="es-ES_tradnl"/>
        </w:rPr>
      </w:pPr>
    </w:p>
    <w:p w14:paraId="549699ED" w14:textId="7240BB75" w:rsidR="0066533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rPr>
        <w:t>Recibir y administra</w:t>
      </w:r>
      <w:r w:rsidR="00673EA6" w:rsidRPr="00A2196A">
        <w:rPr>
          <w:rFonts w:ascii="Arial Narrow" w:hAnsi="Arial Narrow" w:cs="Arial"/>
          <w:sz w:val="22"/>
          <w:szCs w:val="22"/>
        </w:rPr>
        <w:t xml:space="preserve">r los recursos determinados en </w:t>
      </w:r>
      <w:r w:rsidR="00612DE7" w:rsidRPr="00A2196A">
        <w:rPr>
          <w:rFonts w:ascii="Arial Narrow" w:hAnsi="Arial Narrow" w:cs="Arial"/>
          <w:sz w:val="22"/>
          <w:szCs w:val="22"/>
        </w:rPr>
        <w:t xml:space="preserve">el </w:t>
      </w:r>
      <w:r w:rsidR="00612DE7" w:rsidRPr="00A2196A">
        <w:rPr>
          <w:rFonts w:ascii="Arial Narrow" w:hAnsi="Arial Narrow" w:cs="Arial"/>
          <w:sz w:val="22"/>
          <w:szCs w:val="22"/>
          <w:lang w:val="es-ES_tradnl"/>
        </w:rPr>
        <w:t xml:space="preserve">Contrato </w:t>
      </w:r>
      <w:r w:rsidR="00612DE7" w:rsidRPr="003C525B">
        <w:rPr>
          <w:rFonts w:ascii="Arial Narrow" w:hAnsi="Arial Narrow" w:cs="Arial"/>
          <w:sz w:val="22"/>
          <w:szCs w:val="22"/>
        </w:rPr>
        <w:t xml:space="preserve">de Vinculación </w:t>
      </w:r>
      <w:r w:rsidR="00612DE7" w:rsidRPr="003C525B">
        <w:rPr>
          <w:rFonts w:ascii="Arial Narrow" w:hAnsi="Arial Narrow" w:cs="Arial"/>
          <w:color w:val="000000"/>
          <w:sz w:val="22"/>
          <w:szCs w:val="22"/>
          <w:lang w:val="es-ES_tradnl"/>
        </w:rPr>
        <w:t>de Futuros Adquirentes</w:t>
      </w:r>
      <w:r w:rsidR="003C525B">
        <w:rPr>
          <w:rFonts w:ascii="Arial Narrow" w:hAnsi="Arial Narrow" w:cs="Arial"/>
          <w:sz w:val="22"/>
          <w:szCs w:val="22"/>
        </w:rPr>
        <w:t>.</w:t>
      </w:r>
      <w:r w:rsidR="0071068F" w:rsidRPr="00A2196A">
        <w:rPr>
          <w:rFonts w:ascii="Arial Narrow" w:hAnsi="Arial Narrow" w:cs="Arial"/>
          <w:sz w:val="22"/>
          <w:szCs w:val="22"/>
          <w:lang w:val="es-ES"/>
        </w:rPr>
        <w:t xml:space="preserve"> </w:t>
      </w:r>
    </w:p>
    <w:p w14:paraId="309C00A6"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Invertir los dineros de cada uno de los </w:t>
      </w:r>
      <w:r w:rsidRPr="00A2196A">
        <w:rPr>
          <w:rFonts w:ascii="Arial Narrow" w:hAnsi="Arial Narrow" w:cs="Arial"/>
          <w:b/>
          <w:sz w:val="22"/>
          <w:szCs w:val="22"/>
          <w:lang w:val="es-ES"/>
        </w:rPr>
        <w:t xml:space="preserve">FUTUROS ADQUIRENTES </w:t>
      </w:r>
      <w:r w:rsidRPr="00A2196A">
        <w:rPr>
          <w:rFonts w:ascii="Arial Narrow" w:hAnsi="Arial Narrow" w:cs="Arial"/>
          <w:sz w:val="22"/>
          <w:szCs w:val="22"/>
          <w:lang w:val="es-ES"/>
        </w:rPr>
        <w:t xml:space="preserve">en los Fondos de Inversión Colectiva Abiertos, con sujeción a sus reglamentos, copia de los cuales se acompañan como anexo, que hace parte de este Contrato y que 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acepta conocer.</w:t>
      </w:r>
    </w:p>
    <w:p w14:paraId="6BD1BB31" w14:textId="77777777" w:rsidR="00F23287" w:rsidRPr="00A2196A" w:rsidRDefault="00F23287">
      <w:pPr>
        <w:numPr>
          <w:ilvl w:val="0"/>
          <w:numId w:val="6"/>
        </w:numPr>
        <w:spacing w:line="276" w:lineRule="auto"/>
        <w:jc w:val="both"/>
        <w:rPr>
          <w:rFonts w:ascii="Arial Narrow" w:hAnsi="Arial Narrow" w:cs="Arial"/>
          <w:b/>
          <w:sz w:val="22"/>
          <w:szCs w:val="22"/>
        </w:rPr>
      </w:pPr>
      <w:r w:rsidRPr="00A2196A">
        <w:rPr>
          <w:rFonts w:ascii="Arial Narrow" w:hAnsi="Arial Narrow" w:cs="Arial"/>
          <w:sz w:val="22"/>
          <w:szCs w:val="22"/>
        </w:rPr>
        <w:t>Informar a los Futuros Adquirentes sobre la existencia y finalidad del</w:t>
      </w:r>
      <w:r w:rsidR="005B2E02" w:rsidRPr="00A2196A">
        <w:rPr>
          <w:rFonts w:ascii="Arial Narrow" w:hAnsi="Arial Narrow" w:cs="Arial"/>
          <w:sz w:val="22"/>
          <w:szCs w:val="22"/>
        </w:rPr>
        <w:t xml:space="preserve"> presente</w:t>
      </w:r>
      <w:r w:rsidRPr="00A2196A">
        <w:rPr>
          <w:rFonts w:ascii="Arial Narrow" w:hAnsi="Arial Narrow" w:cs="Arial"/>
          <w:sz w:val="22"/>
          <w:szCs w:val="22"/>
        </w:rPr>
        <w:t xml:space="preserve"> Encargo Fiduciario y sus características, el papel de </w:t>
      </w:r>
      <w:r w:rsidRPr="00A2196A">
        <w:rPr>
          <w:rFonts w:ascii="Arial Narrow" w:hAnsi="Arial Narrow" w:cs="Arial"/>
          <w:b/>
          <w:sz w:val="22"/>
          <w:szCs w:val="22"/>
        </w:rPr>
        <w:t>LA FIDUCIARIA</w:t>
      </w:r>
      <w:r w:rsidR="00B8258A" w:rsidRPr="00A2196A">
        <w:rPr>
          <w:rFonts w:ascii="Arial Narrow" w:hAnsi="Arial Narrow" w:cs="Arial"/>
          <w:b/>
          <w:sz w:val="22"/>
          <w:szCs w:val="22"/>
        </w:rPr>
        <w:t xml:space="preserve"> </w:t>
      </w:r>
      <w:r w:rsidRPr="00A2196A">
        <w:rPr>
          <w:rFonts w:ascii="Arial Narrow" w:hAnsi="Arial Narrow" w:cs="Arial"/>
          <w:sz w:val="22"/>
          <w:szCs w:val="22"/>
        </w:rPr>
        <w:t>y</w:t>
      </w:r>
      <w:r w:rsidR="00B8258A" w:rsidRPr="00A2196A">
        <w:rPr>
          <w:rFonts w:ascii="Arial Narrow" w:hAnsi="Arial Narrow" w:cs="Arial"/>
          <w:sz w:val="22"/>
          <w:szCs w:val="22"/>
        </w:rPr>
        <w:t xml:space="preserve"> </w:t>
      </w:r>
      <w:r w:rsidRPr="00A2196A">
        <w:rPr>
          <w:rFonts w:ascii="Arial Narrow" w:hAnsi="Arial Narrow" w:cs="Arial"/>
          <w:sz w:val="22"/>
          <w:szCs w:val="22"/>
        </w:rPr>
        <w:t xml:space="preserve">que el riesgo de pérdida en las inversiones efectuadas en los </w:t>
      </w:r>
      <w:r w:rsidRPr="00A2196A">
        <w:rPr>
          <w:rFonts w:ascii="Arial Narrow" w:hAnsi="Arial Narrow" w:cs="Arial"/>
          <w:sz w:val="22"/>
          <w:szCs w:val="22"/>
          <w:lang w:val="es-ES"/>
        </w:rPr>
        <w:t xml:space="preserve">Fondos de Inversión Colectiva </w:t>
      </w:r>
      <w:r w:rsidRPr="00A2196A">
        <w:rPr>
          <w:rFonts w:ascii="Arial Narrow" w:hAnsi="Arial Narrow" w:cs="Arial"/>
          <w:sz w:val="22"/>
          <w:szCs w:val="22"/>
        </w:rPr>
        <w:t xml:space="preserve">es del </w:t>
      </w:r>
      <w:r w:rsidR="0071068F" w:rsidRPr="00A2196A">
        <w:rPr>
          <w:rFonts w:ascii="Arial Narrow" w:hAnsi="Arial Narrow" w:cs="Arial"/>
          <w:b/>
          <w:sz w:val="22"/>
          <w:szCs w:val="22"/>
        </w:rPr>
        <w:t>FUTURO ADQUIRENTE.</w:t>
      </w:r>
    </w:p>
    <w:p w14:paraId="68072D4D"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Abrir cuentas bancarias con recaudo referenciado en las que se depositarán los recursos del Encargo Fiduciario. </w:t>
      </w:r>
    </w:p>
    <w:p w14:paraId="7661CF64" w14:textId="566BCA7B"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Llevar un registro actualizado de las personas que entreguen recursos como </w:t>
      </w:r>
      <w:r w:rsidRPr="00A2196A">
        <w:rPr>
          <w:rFonts w:ascii="Arial Narrow" w:hAnsi="Arial Narrow" w:cs="Arial"/>
          <w:b/>
          <w:sz w:val="22"/>
          <w:szCs w:val="22"/>
          <w:lang w:val="es-ES"/>
        </w:rPr>
        <w:t>FUTUROS ADQUIRENTES</w:t>
      </w:r>
      <w:r w:rsidR="003C525B">
        <w:rPr>
          <w:rFonts w:ascii="Arial Narrow" w:hAnsi="Arial Narrow" w:cs="Arial"/>
          <w:sz w:val="22"/>
          <w:szCs w:val="22"/>
          <w:lang w:val="es-ES"/>
        </w:rPr>
        <w:t xml:space="preserve">, como consecuencia de su vinculación en los términos del </w:t>
      </w:r>
      <w:r w:rsidR="005B2E02" w:rsidRPr="00A2196A">
        <w:rPr>
          <w:rFonts w:ascii="Arial Narrow" w:hAnsi="Arial Narrow" w:cs="Arial"/>
          <w:sz w:val="22"/>
          <w:szCs w:val="22"/>
          <w:lang w:val="es-ES"/>
        </w:rPr>
        <w:t xml:space="preserve">presente </w:t>
      </w:r>
      <w:r w:rsidRPr="00A2196A">
        <w:rPr>
          <w:rFonts w:ascii="Arial Narrow" w:hAnsi="Arial Narrow" w:cs="Arial"/>
          <w:sz w:val="22"/>
          <w:szCs w:val="22"/>
          <w:lang w:val="es-ES"/>
        </w:rPr>
        <w:t>Encargo Fiduciario de Preventas</w:t>
      </w:r>
      <w:r w:rsidR="003C525B">
        <w:rPr>
          <w:rFonts w:ascii="Arial Narrow" w:hAnsi="Arial Narrow" w:cs="Arial"/>
          <w:sz w:val="22"/>
          <w:szCs w:val="22"/>
          <w:lang w:val="es-ES"/>
        </w:rPr>
        <w:t>.</w:t>
      </w:r>
      <w:r w:rsidRPr="00A2196A">
        <w:rPr>
          <w:rFonts w:ascii="Arial Narrow" w:hAnsi="Arial Narrow" w:cs="Arial"/>
          <w:sz w:val="22"/>
          <w:szCs w:val="22"/>
          <w:lang w:val="es-ES"/>
        </w:rPr>
        <w:t xml:space="preserve"> </w:t>
      </w:r>
    </w:p>
    <w:p w14:paraId="215E292A"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Enviar al </w:t>
      </w:r>
      <w:r w:rsidRPr="00A2196A">
        <w:rPr>
          <w:rFonts w:ascii="Arial Narrow" w:hAnsi="Arial Narrow" w:cs="Arial"/>
          <w:b/>
          <w:sz w:val="22"/>
          <w:szCs w:val="22"/>
          <w:lang w:val="es-ES"/>
        </w:rPr>
        <w:t>PROMOTOR</w:t>
      </w:r>
      <w:r w:rsidR="00FB4F22" w:rsidRPr="00A2196A">
        <w:rPr>
          <w:rFonts w:ascii="Arial Narrow" w:hAnsi="Arial Narrow" w:cs="Arial"/>
          <w:b/>
          <w:sz w:val="22"/>
          <w:szCs w:val="22"/>
          <w:lang w:val="es-ES"/>
        </w:rPr>
        <w:t xml:space="preserve">, </w:t>
      </w:r>
      <w:r w:rsidR="00FB4F22" w:rsidRPr="00B1337D">
        <w:rPr>
          <w:rFonts w:ascii="Arial Narrow" w:hAnsi="Arial Narrow" w:cs="Arial"/>
          <w:sz w:val="22"/>
          <w:szCs w:val="22"/>
          <w:lang w:val="es-ES"/>
        </w:rPr>
        <w:t>dentro de los diez (10) primeros días hábiles de cada mes,</w:t>
      </w:r>
      <w:r w:rsidR="00FB4F22" w:rsidRPr="00B1337D">
        <w:rPr>
          <w:rFonts w:ascii="Arial Narrow" w:hAnsi="Arial Narrow" w:cs="Arial"/>
          <w:b/>
          <w:sz w:val="22"/>
          <w:szCs w:val="22"/>
          <w:lang w:val="es-ES"/>
        </w:rPr>
        <w:t xml:space="preserve"> </w:t>
      </w:r>
      <w:r w:rsidRPr="00B1337D">
        <w:rPr>
          <w:rFonts w:ascii="Arial Narrow" w:hAnsi="Arial Narrow" w:cs="Arial"/>
          <w:sz w:val="22"/>
          <w:szCs w:val="22"/>
          <w:lang w:val="es-ES"/>
        </w:rPr>
        <w:t>un reporte que contenga la información discrimin</w:t>
      </w:r>
      <w:r w:rsidR="00922452" w:rsidRPr="00B1337D">
        <w:rPr>
          <w:rFonts w:ascii="Arial Narrow" w:hAnsi="Arial Narrow" w:cs="Arial"/>
          <w:sz w:val="22"/>
          <w:szCs w:val="22"/>
          <w:lang w:val="es-ES"/>
        </w:rPr>
        <w:t xml:space="preserve">ada de los valores recibidos en los fondos de inversión colectiva </w:t>
      </w:r>
      <w:r w:rsidRPr="00B1337D">
        <w:rPr>
          <w:rFonts w:ascii="Arial Narrow" w:hAnsi="Arial Narrow" w:cs="Arial"/>
          <w:sz w:val="22"/>
          <w:szCs w:val="22"/>
          <w:lang w:val="es-ES"/>
        </w:rPr>
        <w:t xml:space="preserve">de cada uno de los </w:t>
      </w:r>
      <w:r w:rsidRPr="00B1337D">
        <w:rPr>
          <w:rFonts w:ascii="Arial Narrow" w:hAnsi="Arial Narrow" w:cs="Arial"/>
          <w:b/>
          <w:sz w:val="22"/>
          <w:szCs w:val="22"/>
          <w:lang w:val="es-ES"/>
        </w:rPr>
        <w:t>FUTUROS ADQUIRENTES</w:t>
      </w:r>
      <w:r w:rsidR="00FB4F22" w:rsidRPr="00B1337D">
        <w:rPr>
          <w:rFonts w:ascii="Arial Narrow" w:hAnsi="Arial Narrow" w:cs="Arial"/>
          <w:b/>
          <w:sz w:val="22"/>
          <w:szCs w:val="22"/>
          <w:lang w:val="es-ES"/>
        </w:rPr>
        <w:t xml:space="preserve">, </w:t>
      </w:r>
      <w:r w:rsidR="00FB4F22" w:rsidRPr="00B1337D">
        <w:rPr>
          <w:rFonts w:ascii="Arial Narrow" w:hAnsi="Arial Narrow" w:cs="Arial"/>
          <w:sz w:val="22"/>
          <w:szCs w:val="22"/>
          <w:lang w:val="es-ES"/>
        </w:rPr>
        <w:t>durante el mes inmediatamente anterior</w:t>
      </w:r>
      <w:r w:rsidRPr="00B1337D">
        <w:rPr>
          <w:rFonts w:ascii="Arial Narrow" w:hAnsi="Arial Narrow" w:cs="Arial"/>
          <w:sz w:val="22"/>
          <w:szCs w:val="22"/>
          <w:lang w:val="es-ES"/>
        </w:rPr>
        <w:t xml:space="preserve"> y a estos últimos los extractos mensuales sobre el estado de su inversión en el Fondo de Inversión Colectiva en el que se tengan</w:t>
      </w:r>
      <w:r w:rsidRPr="00A2196A">
        <w:rPr>
          <w:rFonts w:ascii="Arial Narrow" w:hAnsi="Arial Narrow" w:cs="Arial"/>
          <w:sz w:val="22"/>
          <w:szCs w:val="22"/>
          <w:lang w:val="es-ES"/>
        </w:rPr>
        <w:t xml:space="preserve"> invertidos los recursos, conforme a sus Reglamentos.</w:t>
      </w:r>
    </w:p>
    <w:p w14:paraId="345DF139" w14:textId="77777777" w:rsidR="007104E1" w:rsidRPr="00A2196A" w:rsidRDefault="007104E1">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bCs/>
          <w:color w:val="000000"/>
          <w:sz w:val="22"/>
          <w:szCs w:val="22"/>
          <w:lang w:val="es-ES_tradnl"/>
        </w:rPr>
        <w:t>Evaluar, valorar y verificar</w:t>
      </w:r>
      <w:r w:rsidR="00760E24" w:rsidRPr="00A2196A">
        <w:rPr>
          <w:rFonts w:ascii="Arial Narrow" w:hAnsi="Arial Narrow" w:cs="Arial"/>
          <w:bCs/>
          <w:color w:val="000000"/>
          <w:sz w:val="22"/>
          <w:szCs w:val="22"/>
          <w:lang w:val="es-ES_tradnl"/>
        </w:rPr>
        <w:t xml:space="preserve">, con base en la información que se le suministre por </w:t>
      </w:r>
      <w:r w:rsidR="00760E24" w:rsidRPr="00A2196A">
        <w:rPr>
          <w:rFonts w:ascii="Arial Narrow" w:hAnsi="Arial Narrow" w:cs="Arial"/>
          <w:b/>
          <w:bCs/>
          <w:color w:val="000000"/>
          <w:sz w:val="22"/>
          <w:szCs w:val="22"/>
          <w:lang w:val="es-ES_tradnl"/>
        </w:rPr>
        <w:t>EL PROMOTOR</w:t>
      </w:r>
      <w:r w:rsidR="00760E24" w:rsidRPr="00A2196A">
        <w:rPr>
          <w:rFonts w:ascii="Arial Narrow" w:hAnsi="Arial Narrow" w:cs="Arial"/>
          <w:bCs/>
          <w:color w:val="000000"/>
          <w:sz w:val="22"/>
          <w:szCs w:val="22"/>
          <w:lang w:val="es-ES_tradnl"/>
        </w:rPr>
        <w:t xml:space="preserve">, </w:t>
      </w:r>
      <w:r w:rsidRPr="00A2196A">
        <w:rPr>
          <w:rFonts w:ascii="Arial Narrow" w:hAnsi="Arial Narrow" w:cs="Arial"/>
          <w:bCs/>
          <w:color w:val="000000"/>
          <w:sz w:val="22"/>
          <w:szCs w:val="22"/>
          <w:lang w:val="es-ES_tradnl"/>
        </w:rPr>
        <w:t xml:space="preserve">que el punto de equilibrio establecido por </w:t>
      </w:r>
      <w:r w:rsidRPr="00A2196A">
        <w:rPr>
          <w:rFonts w:ascii="Arial Narrow" w:hAnsi="Arial Narrow" w:cs="Arial"/>
          <w:b/>
          <w:bCs/>
          <w:color w:val="000000"/>
          <w:sz w:val="22"/>
          <w:szCs w:val="22"/>
          <w:lang w:val="es-ES_tradnl"/>
        </w:rPr>
        <w:t>EL PROMOTOR</w:t>
      </w:r>
      <w:r w:rsidRPr="00A2196A">
        <w:rPr>
          <w:rFonts w:ascii="Arial Narrow" w:hAnsi="Arial Narrow" w:cs="Arial"/>
          <w:bCs/>
          <w:color w:val="000000"/>
          <w:sz w:val="22"/>
          <w:szCs w:val="22"/>
          <w:lang w:val="es-ES_tradnl"/>
        </w:rPr>
        <w:t xml:space="preserve"> no comprometa la viabilidad del Proyecto Inmobiliario.</w:t>
      </w:r>
    </w:p>
    <w:p w14:paraId="12FBDDB1"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Limitar el retiro de los recursos de los </w:t>
      </w:r>
      <w:r w:rsidRPr="00A2196A">
        <w:rPr>
          <w:rFonts w:ascii="Arial Narrow" w:hAnsi="Arial Narrow" w:cs="Arial"/>
          <w:b/>
          <w:sz w:val="22"/>
          <w:szCs w:val="22"/>
          <w:lang w:val="es-ES"/>
        </w:rPr>
        <w:t>FUTUROS ADQUIRENTES</w:t>
      </w:r>
      <w:r w:rsidRPr="00A2196A">
        <w:rPr>
          <w:rFonts w:ascii="Arial Narrow" w:hAnsi="Arial Narrow" w:cs="Arial"/>
          <w:sz w:val="22"/>
          <w:szCs w:val="22"/>
          <w:lang w:val="es-ES"/>
        </w:rPr>
        <w:t xml:space="preserve"> de los Fondos de Inversión Colectiva, mientras no se cumpla el punto de equilibrio o, se defina su retiro anticipado del </w:t>
      </w:r>
      <w:r w:rsidRPr="00A2196A">
        <w:rPr>
          <w:rFonts w:ascii="Arial Narrow" w:hAnsi="Arial Narrow" w:cs="Arial"/>
          <w:b/>
          <w:sz w:val="22"/>
          <w:szCs w:val="22"/>
          <w:lang w:val="es-ES"/>
        </w:rPr>
        <w:t>PROYECTO</w:t>
      </w:r>
      <w:r w:rsidRPr="00A2196A">
        <w:rPr>
          <w:rFonts w:ascii="Arial Narrow" w:hAnsi="Arial Narrow" w:cs="Arial"/>
          <w:color w:val="000000" w:themeColor="text1"/>
          <w:sz w:val="22"/>
          <w:szCs w:val="22"/>
          <w:lang w:val="es-ES"/>
        </w:rPr>
        <w:t xml:space="preserve">. </w:t>
      </w:r>
    </w:p>
    <w:p w14:paraId="63749BCD" w14:textId="75B94E38" w:rsidR="00F23287" w:rsidRPr="0073407F" w:rsidRDefault="00F23287">
      <w:pPr>
        <w:numPr>
          <w:ilvl w:val="0"/>
          <w:numId w:val="6"/>
        </w:numPr>
        <w:spacing w:line="276" w:lineRule="auto"/>
        <w:ind w:right="28"/>
        <w:jc w:val="both"/>
        <w:rPr>
          <w:rFonts w:ascii="Arial Narrow" w:hAnsi="Arial Narrow" w:cs="Arial"/>
          <w:sz w:val="22"/>
          <w:szCs w:val="22"/>
          <w:lang w:val="es-ES_tradnl"/>
        </w:rPr>
      </w:pPr>
      <w:r w:rsidRPr="0073407F">
        <w:rPr>
          <w:rFonts w:ascii="Arial Narrow" w:hAnsi="Arial Narrow" w:cs="Arial"/>
          <w:sz w:val="22"/>
          <w:szCs w:val="22"/>
        </w:rPr>
        <w:t xml:space="preserve">Informar a los </w:t>
      </w:r>
      <w:r w:rsidRPr="0073407F">
        <w:rPr>
          <w:rFonts w:ascii="Arial Narrow" w:hAnsi="Arial Narrow" w:cs="Arial"/>
          <w:b/>
          <w:sz w:val="22"/>
          <w:szCs w:val="22"/>
        </w:rPr>
        <w:t>FUTUROS ADQUIRENTES</w:t>
      </w:r>
      <w:r w:rsidRPr="0073407F">
        <w:rPr>
          <w:rFonts w:ascii="Arial Narrow" w:hAnsi="Arial Narrow" w:cs="Arial"/>
          <w:sz w:val="22"/>
          <w:szCs w:val="22"/>
        </w:rPr>
        <w:t>, que se llegó al punto de equilibrio o, que éste no se logró y, los efectos que una y otra situación generan respecto de los recursos por ellos aportados.</w:t>
      </w:r>
      <w:r w:rsidR="00B578C3" w:rsidRPr="0073407F">
        <w:rPr>
          <w:rFonts w:ascii="Arial Narrow" w:hAnsi="Arial Narrow" w:cs="Arial"/>
          <w:sz w:val="22"/>
          <w:szCs w:val="22"/>
        </w:rPr>
        <w:t xml:space="preserve"> Cuando se cumpla el </w:t>
      </w:r>
      <w:r w:rsidR="00B578C3" w:rsidRPr="0073407F">
        <w:rPr>
          <w:rFonts w:ascii="Arial Narrow" w:hAnsi="Arial Narrow" w:cs="Arial"/>
          <w:b/>
          <w:sz w:val="22"/>
          <w:szCs w:val="22"/>
        </w:rPr>
        <w:t xml:space="preserve">PUNTO DE EQUILIBRIO, </w:t>
      </w:r>
      <w:r w:rsidR="00B578C3" w:rsidRPr="0073407F">
        <w:rPr>
          <w:rFonts w:ascii="Arial Narrow" w:hAnsi="Arial Narrow" w:cs="Arial"/>
          <w:sz w:val="22"/>
          <w:szCs w:val="22"/>
        </w:rPr>
        <w:t>informar</w:t>
      </w:r>
      <w:r w:rsidR="002D73F8" w:rsidRPr="0073407F">
        <w:rPr>
          <w:rFonts w:ascii="Arial Narrow" w:hAnsi="Arial Narrow" w:cs="Arial"/>
          <w:sz w:val="22"/>
          <w:szCs w:val="22"/>
        </w:rPr>
        <w:t>á</w:t>
      </w:r>
      <w:r w:rsidR="00B578C3" w:rsidRPr="0073407F">
        <w:rPr>
          <w:rFonts w:ascii="Arial Narrow" w:hAnsi="Arial Narrow" w:cs="Arial"/>
          <w:sz w:val="22"/>
          <w:szCs w:val="22"/>
        </w:rPr>
        <w:t xml:space="preserve"> a los </w:t>
      </w:r>
      <w:r w:rsidR="00B578C3" w:rsidRPr="0073407F">
        <w:rPr>
          <w:rFonts w:ascii="Arial Narrow" w:hAnsi="Arial Narrow" w:cs="Arial"/>
          <w:b/>
          <w:sz w:val="22"/>
          <w:szCs w:val="22"/>
        </w:rPr>
        <w:t>FUTUROS ADQUIRENTES</w:t>
      </w:r>
      <w:r w:rsidR="00B578C3" w:rsidRPr="0073407F">
        <w:rPr>
          <w:rFonts w:ascii="Arial Narrow" w:hAnsi="Arial Narrow" w:cs="Arial"/>
          <w:sz w:val="22"/>
          <w:szCs w:val="22"/>
        </w:rPr>
        <w:t xml:space="preserve"> </w:t>
      </w:r>
      <w:r w:rsidR="00A57729" w:rsidRPr="0073407F">
        <w:rPr>
          <w:rFonts w:ascii="Arial Narrow" w:hAnsi="Arial Narrow" w:cs="Arial"/>
          <w:sz w:val="22"/>
          <w:szCs w:val="22"/>
        </w:rPr>
        <w:t>que los recursos recaudados serán entregados al</w:t>
      </w:r>
      <w:r w:rsidR="00A57729" w:rsidRPr="0073407F">
        <w:rPr>
          <w:rFonts w:ascii="Arial Narrow" w:hAnsi="Arial Narrow" w:cs="Arial"/>
          <w:b/>
          <w:sz w:val="22"/>
          <w:szCs w:val="22"/>
        </w:rPr>
        <w:t xml:space="preserve"> PROMOTOR, </w:t>
      </w:r>
      <w:r w:rsidR="00A57729" w:rsidRPr="0073407F">
        <w:rPr>
          <w:rFonts w:ascii="Arial Narrow" w:hAnsi="Arial Narrow" w:cs="Arial"/>
          <w:sz w:val="22"/>
          <w:szCs w:val="22"/>
        </w:rPr>
        <w:t xml:space="preserve">quien asumirá la administración de los mismos para la ejecución del </w:t>
      </w:r>
      <w:r w:rsidR="00A57729" w:rsidRPr="0073407F">
        <w:rPr>
          <w:rFonts w:ascii="Arial Narrow" w:hAnsi="Arial Narrow" w:cs="Arial"/>
          <w:b/>
          <w:sz w:val="22"/>
          <w:szCs w:val="22"/>
        </w:rPr>
        <w:t xml:space="preserve">PROYECTO. </w:t>
      </w:r>
    </w:p>
    <w:p w14:paraId="0B89F2C6"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Hacer entrega </w:t>
      </w:r>
      <w:r w:rsidRPr="00A2196A">
        <w:rPr>
          <w:rFonts w:ascii="Arial Narrow" w:hAnsi="Arial Narrow" w:cs="Arial"/>
          <w:sz w:val="22"/>
          <w:szCs w:val="22"/>
        </w:rPr>
        <w:t xml:space="preserve">de los recursos junto con sus respectivos rendimientos al </w:t>
      </w:r>
      <w:r w:rsidRPr="00A2196A">
        <w:rPr>
          <w:rFonts w:ascii="Arial Narrow" w:hAnsi="Arial Narrow" w:cs="Arial"/>
          <w:b/>
          <w:sz w:val="22"/>
          <w:szCs w:val="22"/>
        </w:rPr>
        <w:t>PROMOTOR</w:t>
      </w:r>
      <w:r w:rsidRPr="00A2196A">
        <w:rPr>
          <w:rFonts w:ascii="Arial Narrow" w:hAnsi="Arial Narrow" w:cs="Arial"/>
          <w:sz w:val="22"/>
          <w:szCs w:val="22"/>
        </w:rPr>
        <w:t xml:space="preserve"> o a quien éste indique, los cuales se utilizarán exclusivamente para desarrollar el </w:t>
      </w:r>
      <w:r w:rsidRPr="00A2196A">
        <w:rPr>
          <w:rFonts w:ascii="Arial Narrow" w:hAnsi="Arial Narrow" w:cs="Arial"/>
          <w:b/>
          <w:sz w:val="22"/>
          <w:szCs w:val="22"/>
        </w:rPr>
        <w:t>PROYECTO</w:t>
      </w:r>
      <w:r w:rsidRPr="00A2196A">
        <w:rPr>
          <w:rFonts w:ascii="Arial Narrow" w:hAnsi="Arial Narrow" w:cs="Arial"/>
          <w:sz w:val="22"/>
          <w:szCs w:val="22"/>
        </w:rPr>
        <w:t xml:space="preserve">, en el evento de cumplirse el Punto de Equilibrio del </w:t>
      </w:r>
      <w:r w:rsidRPr="00A2196A">
        <w:rPr>
          <w:rFonts w:ascii="Arial Narrow" w:hAnsi="Arial Narrow" w:cs="Arial"/>
          <w:b/>
          <w:sz w:val="22"/>
          <w:szCs w:val="22"/>
        </w:rPr>
        <w:t>PROYECTO</w:t>
      </w:r>
      <w:r w:rsidRPr="00A2196A">
        <w:rPr>
          <w:rFonts w:ascii="Arial Narrow" w:hAnsi="Arial Narrow" w:cs="Arial"/>
          <w:sz w:val="22"/>
          <w:szCs w:val="22"/>
        </w:rPr>
        <w:t xml:space="preserve"> en los plazos acordados.</w:t>
      </w:r>
    </w:p>
    <w:p w14:paraId="46334D9A" w14:textId="04FF568C"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Levantar la restricción y </w:t>
      </w:r>
      <w:r w:rsidRPr="00A2196A">
        <w:rPr>
          <w:rFonts w:ascii="Arial Narrow" w:hAnsi="Arial Narrow" w:cs="Arial"/>
          <w:sz w:val="22"/>
          <w:szCs w:val="22"/>
          <w:lang w:val="es-ES_tradnl"/>
        </w:rPr>
        <w:t>entregar los</w:t>
      </w:r>
      <w:r w:rsidRPr="00A2196A">
        <w:rPr>
          <w:rFonts w:ascii="Arial Narrow" w:hAnsi="Arial Narrow" w:cs="Arial"/>
          <w:sz w:val="22"/>
          <w:szCs w:val="22"/>
          <w:lang w:val="es-ES"/>
        </w:rPr>
        <w:t xml:space="preserve"> fondos depositados en el Fondo de Inversión Colectiva abierto por los Futuros Adquirentes, de acuerdo con los términos indicados en el presente contrato, cuando no se cumpla el punto de equilibrio en el plazo previsto</w:t>
      </w:r>
      <w:r w:rsidRPr="00CF4EE1">
        <w:rPr>
          <w:rFonts w:ascii="Arial Narrow" w:hAnsi="Arial Narrow" w:cs="Arial"/>
          <w:sz w:val="22"/>
          <w:szCs w:val="22"/>
          <w:lang w:val="es-ES"/>
        </w:rPr>
        <w:t>, y cuando haya desistimiento</w:t>
      </w:r>
      <w:r w:rsidR="00CF4EE1" w:rsidRPr="00CF4EE1">
        <w:rPr>
          <w:rFonts w:ascii="Arial Narrow" w:hAnsi="Arial Narrow" w:cs="Arial"/>
          <w:sz w:val="22"/>
          <w:szCs w:val="22"/>
          <w:lang w:val="es-ES"/>
        </w:rPr>
        <w:t xml:space="preserve"> o desvinculación por incumplimiento</w:t>
      </w:r>
      <w:r w:rsidRPr="00CF4EE1">
        <w:rPr>
          <w:rFonts w:ascii="Arial Narrow" w:hAnsi="Arial Narrow" w:cs="Arial"/>
          <w:sz w:val="22"/>
          <w:szCs w:val="22"/>
          <w:lang w:val="es-ES"/>
        </w:rPr>
        <w:t xml:space="preserve"> del </w:t>
      </w:r>
      <w:r w:rsidRPr="00CF4EE1">
        <w:rPr>
          <w:rFonts w:ascii="Arial Narrow" w:hAnsi="Arial Narrow" w:cs="Arial"/>
          <w:b/>
          <w:sz w:val="22"/>
          <w:szCs w:val="22"/>
          <w:lang w:val="es-ES"/>
        </w:rPr>
        <w:t>PROYECTO</w:t>
      </w:r>
      <w:r w:rsidRPr="00A2196A">
        <w:rPr>
          <w:rFonts w:ascii="Arial Narrow" w:hAnsi="Arial Narrow" w:cs="Arial"/>
          <w:sz w:val="22"/>
          <w:szCs w:val="22"/>
          <w:lang w:val="es-ES"/>
        </w:rPr>
        <w:t xml:space="preserve"> del Futuro Adquirente, una vez se hagan las deducci</w:t>
      </w:r>
      <w:r w:rsidR="002A1926" w:rsidRPr="00A2196A">
        <w:rPr>
          <w:rFonts w:ascii="Arial Narrow" w:hAnsi="Arial Narrow" w:cs="Arial"/>
          <w:sz w:val="22"/>
          <w:szCs w:val="22"/>
          <w:lang w:val="es-ES"/>
        </w:rPr>
        <w:t xml:space="preserve">ones y descuentos previstos en </w:t>
      </w:r>
      <w:r w:rsidR="00612DE7" w:rsidRPr="00A2196A">
        <w:rPr>
          <w:rFonts w:ascii="Arial Narrow" w:hAnsi="Arial Narrow" w:cs="Arial"/>
          <w:sz w:val="22"/>
          <w:szCs w:val="22"/>
          <w:lang w:val="es-ES"/>
        </w:rPr>
        <w:t>el</w:t>
      </w:r>
      <w:r w:rsidRPr="00A2196A">
        <w:rPr>
          <w:rFonts w:ascii="Arial Narrow" w:hAnsi="Arial Narrow" w:cs="Arial"/>
          <w:sz w:val="22"/>
          <w:szCs w:val="22"/>
          <w:lang w:val="es-ES"/>
        </w:rPr>
        <w:t xml:space="preserve"> </w:t>
      </w:r>
      <w:r w:rsidR="00612DE7" w:rsidRPr="00A2196A">
        <w:rPr>
          <w:rFonts w:ascii="Arial Narrow" w:hAnsi="Arial Narrow" w:cs="Arial"/>
          <w:sz w:val="22"/>
          <w:szCs w:val="22"/>
          <w:lang w:val="es-ES_tradnl"/>
        </w:rPr>
        <w:t xml:space="preserve">Contrato </w:t>
      </w:r>
      <w:r w:rsidR="00612DE7" w:rsidRPr="0073407F">
        <w:rPr>
          <w:rFonts w:ascii="Arial Narrow" w:hAnsi="Arial Narrow" w:cs="Arial"/>
          <w:sz w:val="22"/>
          <w:szCs w:val="22"/>
        </w:rPr>
        <w:t xml:space="preserve">de Vinculación </w:t>
      </w:r>
      <w:r w:rsidR="00612DE7" w:rsidRPr="0073407F">
        <w:rPr>
          <w:rFonts w:ascii="Arial Narrow" w:hAnsi="Arial Narrow" w:cs="Arial"/>
          <w:color w:val="000000"/>
          <w:sz w:val="22"/>
          <w:szCs w:val="22"/>
          <w:lang w:val="es-ES_tradnl"/>
        </w:rPr>
        <w:t>de Futuros</w:t>
      </w:r>
      <w:r w:rsidR="00CF4EE1">
        <w:rPr>
          <w:rFonts w:ascii="Arial Narrow" w:hAnsi="Arial Narrow" w:cs="Arial"/>
          <w:color w:val="000000"/>
          <w:sz w:val="22"/>
          <w:szCs w:val="22"/>
          <w:lang w:val="es-ES_tradnl"/>
        </w:rPr>
        <w:t xml:space="preserve"> Adquirentes</w:t>
      </w:r>
      <w:r w:rsidRPr="0073407F">
        <w:rPr>
          <w:rFonts w:ascii="Arial Narrow" w:hAnsi="Arial Narrow" w:cs="Arial"/>
          <w:sz w:val="22"/>
          <w:szCs w:val="22"/>
          <w:lang w:val="es-ES"/>
        </w:rPr>
        <w:t>, si hubiere lugar</w:t>
      </w:r>
      <w:r w:rsidRPr="00A2196A">
        <w:rPr>
          <w:rFonts w:ascii="Arial Narrow" w:hAnsi="Arial Narrow" w:cs="Arial"/>
          <w:sz w:val="22"/>
          <w:szCs w:val="22"/>
          <w:lang w:val="es-ES"/>
        </w:rPr>
        <w:t xml:space="preserve"> a ello.</w:t>
      </w:r>
    </w:p>
    <w:p w14:paraId="3934E536" w14:textId="77777777" w:rsidR="007C1772"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Rendir semestralmente al </w:t>
      </w:r>
      <w:r w:rsidRPr="00A2196A">
        <w:rPr>
          <w:rFonts w:ascii="Arial Narrow" w:hAnsi="Arial Narrow" w:cs="Arial"/>
          <w:b/>
          <w:sz w:val="22"/>
          <w:szCs w:val="22"/>
          <w:lang w:val="es-ES"/>
        </w:rPr>
        <w:t>PROMOTOR</w:t>
      </w:r>
      <w:r w:rsidR="00B8258A" w:rsidRPr="00A2196A">
        <w:rPr>
          <w:rFonts w:ascii="Arial Narrow" w:hAnsi="Arial Narrow" w:cs="Arial"/>
          <w:b/>
          <w:sz w:val="22"/>
          <w:szCs w:val="22"/>
          <w:lang w:val="es-ES"/>
        </w:rPr>
        <w:t xml:space="preserve"> </w:t>
      </w:r>
      <w:r w:rsidRPr="00A2196A">
        <w:rPr>
          <w:rFonts w:ascii="Arial Narrow" w:hAnsi="Arial Narrow" w:cs="Arial"/>
          <w:sz w:val="22"/>
          <w:szCs w:val="22"/>
          <w:lang w:val="es-ES"/>
        </w:rPr>
        <w:t xml:space="preserve">cuentas comprobadas de su gestión, de conformidad con lo previsto en la Circular Básica Jurídica de la Superintendencia Financiera. </w:t>
      </w:r>
    </w:p>
    <w:p w14:paraId="3D4A2168" w14:textId="77777777" w:rsidR="007C1772" w:rsidRPr="00A2196A" w:rsidRDefault="007F1830">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_tradnl"/>
        </w:rPr>
        <w:t xml:space="preserve">Remitir </w:t>
      </w:r>
      <w:r w:rsidRPr="00A2196A">
        <w:rPr>
          <w:rFonts w:ascii="Arial Narrow" w:hAnsi="Arial Narrow" w:cs="Arial"/>
          <w:sz w:val="22"/>
          <w:szCs w:val="22"/>
          <w:lang w:val="es-ES"/>
        </w:rPr>
        <w:t xml:space="preserve"> semestralmente a los</w:t>
      </w:r>
      <w:r w:rsidRPr="00A2196A">
        <w:rPr>
          <w:rFonts w:ascii="Arial Narrow" w:hAnsi="Arial Narrow" w:cs="Arial"/>
          <w:b/>
          <w:sz w:val="22"/>
          <w:szCs w:val="22"/>
          <w:lang w:val="es-ES"/>
        </w:rPr>
        <w:t xml:space="preserve"> FUTUROS ADQUIRENTES,</w:t>
      </w:r>
      <w:r w:rsidR="00B8258A" w:rsidRPr="00A2196A">
        <w:rPr>
          <w:rFonts w:ascii="Arial Narrow" w:hAnsi="Arial Narrow" w:cs="Arial"/>
          <w:b/>
          <w:sz w:val="22"/>
          <w:szCs w:val="22"/>
          <w:lang w:val="es-ES"/>
        </w:rPr>
        <w:t xml:space="preserve"> </w:t>
      </w:r>
      <w:r w:rsidRPr="00A2196A">
        <w:rPr>
          <w:rFonts w:ascii="Arial Narrow" w:hAnsi="Arial Narrow" w:cs="Arial"/>
          <w:sz w:val="22"/>
          <w:szCs w:val="22"/>
          <w:lang w:val="es-ES"/>
        </w:rPr>
        <w:t>informes periódicos</w:t>
      </w:r>
      <w:r w:rsidR="00B8258A" w:rsidRPr="00A2196A">
        <w:rPr>
          <w:rFonts w:ascii="Arial Narrow" w:hAnsi="Arial Narrow" w:cs="Arial"/>
          <w:sz w:val="22"/>
          <w:szCs w:val="22"/>
          <w:lang w:val="es-ES"/>
        </w:rPr>
        <w:t xml:space="preserve"> </w:t>
      </w:r>
      <w:r w:rsidRPr="00A2196A">
        <w:rPr>
          <w:rFonts w:ascii="Arial Narrow" w:hAnsi="Arial Narrow" w:cs="Arial"/>
          <w:sz w:val="22"/>
          <w:szCs w:val="22"/>
          <w:lang w:val="es-ES"/>
        </w:rPr>
        <w:t xml:space="preserve">incluyendo la información definida en el presente contrato. </w:t>
      </w:r>
    </w:p>
    <w:p w14:paraId="5FF075FC"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Rendir semanalmente al </w:t>
      </w:r>
      <w:r w:rsidRPr="00A2196A">
        <w:rPr>
          <w:rFonts w:ascii="Arial Narrow" w:hAnsi="Arial Narrow" w:cs="Arial"/>
          <w:b/>
          <w:sz w:val="22"/>
          <w:szCs w:val="22"/>
          <w:lang w:val="es-ES"/>
        </w:rPr>
        <w:t xml:space="preserve">PROMOTOR </w:t>
      </w:r>
      <w:r w:rsidRPr="00A2196A">
        <w:rPr>
          <w:rFonts w:ascii="Arial Narrow" w:hAnsi="Arial Narrow" w:cs="Arial"/>
          <w:sz w:val="22"/>
          <w:szCs w:val="22"/>
          <w:lang w:val="es-ES"/>
        </w:rPr>
        <w:t xml:space="preserve">un informe de los recursos recaudados en el Encargo Fiduciario. </w:t>
      </w:r>
    </w:p>
    <w:p w14:paraId="26EB3145"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Llevar la personería para la protección y defensa del Encargo Fiduciario contra actos de terceros y aún del mismo </w:t>
      </w:r>
      <w:r w:rsidRPr="00A2196A">
        <w:rPr>
          <w:rFonts w:ascii="Arial Narrow" w:hAnsi="Arial Narrow" w:cs="Arial"/>
          <w:b/>
          <w:bCs/>
          <w:sz w:val="22"/>
          <w:szCs w:val="22"/>
          <w:lang w:val="es-ES"/>
        </w:rPr>
        <w:t>PROMOTOR</w:t>
      </w:r>
      <w:r w:rsidRPr="00A2196A">
        <w:rPr>
          <w:rFonts w:ascii="Arial Narrow" w:hAnsi="Arial Narrow" w:cs="Arial"/>
          <w:sz w:val="22"/>
          <w:szCs w:val="22"/>
          <w:lang w:val="es-ES"/>
        </w:rPr>
        <w:t>, con cargo a los recursos del Encargo o de</w:t>
      </w:r>
      <w:r w:rsidRPr="00A2196A">
        <w:rPr>
          <w:rFonts w:ascii="Arial Narrow" w:hAnsi="Arial Narrow" w:cs="Arial"/>
          <w:bCs/>
          <w:sz w:val="22"/>
          <w:szCs w:val="22"/>
          <w:lang w:val="es-ES"/>
        </w:rPr>
        <w:t xml:space="preserve"> aquel</w:t>
      </w:r>
      <w:r w:rsidRPr="00A2196A">
        <w:rPr>
          <w:rFonts w:ascii="Arial Narrow" w:hAnsi="Arial Narrow" w:cs="Arial"/>
          <w:sz w:val="22"/>
          <w:szCs w:val="22"/>
          <w:lang w:val="es-ES"/>
        </w:rPr>
        <w:t>, si no hubiere recursos en el Encargo.</w:t>
      </w:r>
    </w:p>
    <w:p w14:paraId="27CDED0C" w14:textId="77777777" w:rsidR="00283380"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Mantener los activos del Encargo Fiduciario que se reciban por cualquier razón, separados de los propios o de los demás clientes y fideicomisos, para lo cual llevará contabilidad separada.</w:t>
      </w:r>
    </w:p>
    <w:p w14:paraId="220BBC0E"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lang w:val="es-ES"/>
        </w:rPr>
        <w:t xml:space="preserve">Pedir instrucciones a la Superintendencia Financiera cuando tenga fundadas dudas acerca de la naturaleza y alcance de sus obligaciones o deba, cuando las circunstancias así lo exijan, apartarse de las instrucciones </w:t>
      </w:r>
      <w:r w:rsidRPr="00A2196A">
        <w:rPr>
          <w:rFonts w:ascii="Arial Narrow" w:hAnsi="Arial Narrow" w:cs="Arial"/>
          <w:sz w:val="22"/>
          <w:szCs w:val="22"/>
          <w:lang w:val="es-ES"/>
        </w:rPr>
        <w:lastRenderedPageBreak/>
        <w:t>contenidas en este contrato. En caso de que existan dudas sobre el alcance de sus obligaciones, estas quedarán en suspenso mientras la Superintende</w:t>
      </w:r>
      <w:r w:rsidR="00927202" w:rsidRPr="00A2196A">
        <w:rPr>
          <w:rFonts w:ascii="Arial Narrow" w:hAnsi="Arial Narrow" w:cs="Arial"/>
          <w:sz w:val="22"/>
          <w:szCs w:val="22"/>
          <w:lang w:val="es-ES"/>
        </w:rPr>
        <w:t xml:space="preserve">ncia define lo correspondiente </w:t>
      </w:r>
      <w:r w:rsidR="00812786" w:rsidRPr="00A2196A">
        <w:rPr>
          <w:rFonts w:ascii="Arial Narrow" w:hAnsi="Arial Narrow" w:cs="Arial"/>
          <w:sz w:val="22"/>
          <w:szCs w:val="22"/>
          <w:lang w:val="es-ES"/>
        </w:rPr>
        <w:t xml:space="preserve">y </w:t>
      </w:r>
      <w:r w:rsidR="00927202" w:rsidRPr="005C5682">
        <w:rPr>
          <w:rFonts w:ascii="Arial Narrow" w:hAnsi="Arial Narrow" w:cs="Arial"/>
          <w:sz w:val="22"/>
          <w:szCs w:val="22"/>
          <w:lang w:val="es-ES"/>
        </w:rPr>
        <w:t xml:space="preserve">siempre y cuando </w:t>
      </w:r>
      <w:r w:rsidR="00812786" w:rsidRPr="005C5682">
        <w:rPr>
          <w:rFonts w:ascii="Arial Narrow" w:hAnsi="Arial Narrow" w:cs="Arial"/>
          <w:sz w:val="22"/>
          <w:szCs w:val="22"/>
          <w:lang w:val="es-ES"/>
        </w:rPr>
        <w:t xml:space="preserve">los hechos que dan lugar a las dudas sobre el alcance de las obligaciones no sean atribuibles a negligencia, error </w:t>
      </w:r>
      <w:r w:rsidR="00927202" w:rsidRPr="005C5682">
        <w:rPr>
          <w:rFonts w:ascii="Arial Narrow" w:hAnsi="Arial Narrow" w:cs="Arial"/>
          <w:sz w:val="22"/>
          <w:szCs w:val="22"/>
          <w:lang w:val="es-ES"/>
        </w:rPr>
        <w:t xml:space="preserve">u omisión </w:t>
      </w:r>
      <w:r w:rsidR="00812786" w:rsidRPr="005C5682">
        <w:rPr>
          <w:rFonts w:ascii="Arial Narrow" w:hAnsi="Arial Narrow" w:cs="Arial"/>
          <w:sz w:val="22"/>
          <w:szCs w:val="22"/>
          <w:lang w:val="es-ES"/>
        </w:rPr>
        <w:t xml:space="preserve">de la FIDUCIARIA. </w:t>
      </w:r>
      <w:r w:rsidR="00927202" w:rsidRPr="00A2196A">
        <w:rPr>
          <w:rFonts w:ascii="Arial Narrow" w:hAnsi="Arial Narrow" w:cs="Arial"/>
          <w:sz w:val="22"/>
          <w:szCs w:val="22"/>
          <w:lang w:val="es-ES"/>
        </w:rPr>
        <w:t xml:space="preserve"> </w:t>
      </w:r>
      <w:r w:rsidRPr="00A2196A">
        <w:rPr>
          <w:rFonts w:ascii="Arial Narrow" w:hAnsi="Arial Narrow" w:cs="Arial"/>
          <w:sz w:val="22"/>
          <w:szCs w:val="22"/>
          <w:lang w:val="es-ES"/>
        </w:rPr>
        <w:t xml:space="preserve">También pedirá instrucciones al </w:t>
      </w:r>
      <w:r w:rsidRPr="00A2196A">
        <w:rPr>
          <w:rFonts w:ascii="Arial Narrow" w:hAnsi="Arial Narrow" w:cs="Arial"/>
          <w:b/>
          <w:sz w:val="22"/>
          <w:szCs w:val="22"/>
          <w:lang w:val="es-ES"/>
        </w:rPr>
        <w:t>PROMOTOR</w:t>
      </w:r>
      <w:r w:rsidRPr="00A2196A">
        <w:rPr>
          <w:rFonts w:ascii="Arial Narrow" w:hAnsi="Arial Narrow" w:cs="Arial"/>
          <w:sz w:val="22"/>
          <w:szCs w:val="22"/>
          <w:lang w:val="es-ES"/>
        </w:rPr>
        <w:t>, ante hechos no previstos en el Contrato que requieran de su intervención, para la normal ejecución del Encargo Fiduciario.</w:t>
      </w:r>
      <w:r w:rsidR="00434AA3" w:rsidRPr="00A2196A">
        <w:rPr>
          <w:rFonts w:ascii="Arial Narrow" w:hAnsi="Arial Narrow" w:cs="Arial"/>
          <w:sz w:val="22"/>
          <w:szCs w:val="22"/>
          <w:lang w:val="es-ES"/>
        </w:rPr>
        <w:t xml:space="preserve"> </w:t>
      </w:r>
    </w:p>
    <w:p w14:paraId="373A1EA2" w14:textId="77777777" w:rsidR="00F23287" w:rsidRPr="00A2196A" w:rsidRDefault="00F23287">
      <w:pPr>
        <w:numPr>
          <w:ilvl w:val="0"/>
          <w:numId w:val="6"/>
        </w:numPr>
        <w:spacing w:line="276" w:lineRule="auto"/>
        <w:ind w:right="28"/>
        <w:jc w:val="both"/>
        <w:rPr>
          <w:rFonts w:ascii="Arial Narrow" w:hAnsi="Arial Narrow" w:cs="Arial"/>
          <w:sz w:val="22"/>
          <w:szCs w:val="22"/>
          <w:lang w:val="es-ES_tradnl"/>
        </w:rPr>
      </w:pPr>
      <w:r w:rsidRPr="00A2196A">
        <w:rPr>
          <w:rFonts w:ascii="Arial Narrow" w:hAnsi="Arial Narrow" w:cs="Arial"/>
          <w:sz w:val="22"/>
          <w:szCs w:val="22"/>
        </w:rPr>
        <w:t>Prestar apoyo al</w:t>
      </w:r>
      <w:r w:rsidRPr="00A2196A">
        <w:rPr>
          <w:rFonts w:ascii="Arial Narrow" w:hAnsi="Arial Narrow" w:cs="Arial"/>
          <w:b/>
          <w:sz w:val="22"/>
          <w:szCs w:val="22"/>
        </w:rPr>
        <w:t xml:space="preserve"> PROMOTOR</w:t>
      </w:r>
      <w:r w:rsidRPr="00A2196A">
        <w:rPr>
          <w:rFonts w:ascii="Arial Narrow" w:hAnsi="Arial Narrow" w:cs="Arial"/>
          <w:sz w:val="22"/>
          <w:szCs w:val="22"/>
        </w:rPr>
        <w:t>, en todo lo que se requiera, para el éxito de la gestión de este en el proceso de las preventas, dentro del marco del presente Contrato.</w:t>
      </w:r>
    </w:p>
    <w:p w14:paraId="4BB5F382" w14:textId="77777777" w:rsidR="00F23287" w:rsidRPr="00A2196A" w:rsidRDefault="00F23287">
      <w:pPr>
        <w:numPr>
          <w:ilvl w:val="0"/>
          <w:numId w:val="6"/>
        </w:numPr>
        <w:spacing w:line="276" w:lineRule="auto"/>
        <w:ind w:right="28"/>
        <w:jc w:val="both"/>
        <w:rPr>
          <w:rFonts w:ascii="Arial Narrow" w:hAnsi="Arial Narrow" w:cs="Arial"/>
          <w:sz w:val="22"/>
          <w:szCs w:val="22"/>
          <w:lang w:val="es-ES"/>
        </w:rPr>
      </w:pPr>
      <w:r w:rsidRPr="00A2196A">
        <w:rPr>
          <w:rFonts w:ascii="Arial Narrow" w:hAnsi="Arial Narrow" w:cs="Arial"/>
          <w:sz w:val="22"/>
          <w:szCs w:val="22"/>
          <w:lang w:val="es-ES"/>
        </w:rPr>
        <w:t>Las demás establecidas en el presente contrato y en la ley.</w:t>
      </w:r>
    </w:p>
    <w:p w14:paraId="1E4BA715" w14:textId="77777777" w:rsidR="00F23287" w:rsidRPr="00A2196A" w:rsidRDefault="00F23287">
      <w:pPr>
        <w:spacing w:line="276" w:lineRule="auto"/>
        <w:ind w:left="360" w:right="28"/>
        <w:jc w:val="both"/>
        <w:rPr>
          <w:rFonts w:ascii="Arial Narrow" w:hAnsi="Arial Narrow" w:cs="Arial"/>
          <w:sz w:val="22"/>
          <w:szCs w:val="22"/>
          <w:lang w:val="es-ES_tradnl"/>
        </w:rPr>
      </w:pPr>
    </w:p>
    <w:p w14:paraId="575596D6" w14:textId="77777777" w:rsidR="00F23287" w:rsidRPr="00A2196A" w:rsidRDefault="00976A05">
      <w:pPr>
        <w:spacing w:line="276" w:lineRule="auto"/>
        <w:ind w:right="-1"/>
        <w:jc w:val="both"/>
        <w:rPr>
          <w:rFonts w:ascii="Arial Narrow" w:hAnsi="Arial Narrow" w:cs="Arial"/>
          <w:snapToGrid w:val="0"/>
          <w:color w:val="000000"/>
          <w:sz w:val="22"/>
          <w:szCs w:val="22"/>
        </w:rPr>
      </w:pPr>
      <w:r w:rsidRPr="00A2196A">
        <w:rPr>
          <w:rFonts w:ascii="Arial Narrow" w:hAnsi="Arial Narrow" w:cs="Arial"/>
          <w:b/>
          <w:snapToGrid w:val="0"/>
          <w:color w:val="000000"/>
          <w:sz w:val="22"/>
          <w:szCs w:val="22"/>
        </w:rPr>
        <w:t>CLÁUSULA DÉCIMA QUINTA.-</w:t>
      </w:r>
      <w:r w:rsidR="00F23287" w:rsidRPr="00A2196A">
        <w:rPr>
          <w:rFonts w:ascii="Arial Narrow" w:hAnsi="Arial Narrow" w:cs="Arial"/>
          <w:b/>
          <w:snapToGrid w:val="0"/>
          <w:color w:val="000000"/>
          <w:sz w:val="22"/>
          <w:szCs w:val="22"/>
        </w:rPr>
        <w:t>NATURALEZA DE LAS OBLIGACIONES DE LA FIDUCIARIA</w:t>
      </w:r>
      <w:r w:rsidRPr="00A2196A">
        <w:rPr>
          <w:rFonts w:ascii="Arial Narrow" w:hAnsi="Arial Narrow" w:cs="Arial"/>
          <w:b/>
          <w:snapToGrid w:val="0"/>
          <w:color w:val="000000"/>
          <w:sz w:val="22"/>
          <w:szCs w:val="22"/>
        </w:rPr>
        <w:t xml:space="preserve">: </w:t>
      </w:r>
      <w:r w:rsidR="00F23287" w:rsidRPr="00A2196A">
        <w:rPr>
          <w:rFonts w:ascii="Arial Narrow" w:hAnsi="Arial Narrow" w:cs="Arial"/>
          <w:snapToGrid w:val="0"/>
          <w:color w:val="000000"/>
          <w:sz w:val="22"/>
          <w:szCs w:val="22"/>
        </w:rPr>
        <w:t xml:space="preserve">Las obligaciones que en virtud de la celebración del presente contrato adquiere </w:t>
      </w:r>
      <w:r w:rsidR="00F23287" w:rsidRPr="00A2196A">
        <w:rPr>
          <w:rFonts w:ascii="Arial Narrow" w:hAnsi="Arial Narrow" w:cs="Arial"/>
          <w:b/>
          <w:snapToGrid w:val="0"/>
          <w:color w:val="000000"/>
          <w:sz w:val="22"/>
          <w:szCs w:val="22"/>
        </w:rPr>
        <w:t xml:space="preserve">LA FIDUCIARIA </w:t>
      </w:r>
      <w:r w:rsidR="00F23287" w:rsidRPr="00A2196A">
        <w:rPr>
          <w:rFonts w:ascii="Arial Narrow" w:hAnsi="Arial Narrow" w:cs="Arial"/>
          <w:snapToGrid w:val="0"/>
          <w:color w:val="000000"/>
          <w:sz w:val="22"/>
          <w:szCs w:val="22"/>
        </w:rPr>
        <w:t xml:space="preserve">son de medio y no de resultado. </w:t>
      </w:r>
      <w:r w:rsidR="00F23287" w:rsidRPr="00A2196A">
        <w:rPr>
          <w:rFonts w:ascii="Arial Narrow" w:hAnsi="Arial Narrow" w:cs="Arial"/>
          <w:b/>
          <w:snapToGrid w:val="0"/>
          <w:color w:val="000000"/>
          <w:sz w:val="22"/>
          <w:szCs w:val="22"/>
        </w:rPr>
        <w:t xml:space="preserve">LA FIDUCIARIA </w:t>
      </w:r>
      <w:r w:rsidR="00F23287" w:rsidRPr="00A2196A">
        <w:rPr>
          <w:rFonts w:ascii="Arial Narrow" w:hAnsi="Arial Narrow" w:cs="Arial"/>
          <w:snapToGrid w:val="0"/>
          <w:color w:val="000000"/>
          <w:sz w:val="22"/>
          <w:szCs w:val="22"/>
        </w:rPr>
        <w:t xml:space="preserve">responderá hasta de la culpa leve en el cumplimiento de su gestión. </w:t>
      </w:r>
      <w:r w:rsidR="00F23287" w:rsidRPr="00A2196A">
        <w:rPr>
          <w:rFonts w:ascii="Arial Narrow" w:hAnsi="Arial Narrow" w:cs="Arial"/>
          <w:b/>
          <w:snapToGrid w:val="0"/>
          <w:color w:val="000000"/>
          <w:sz w:val="22"/>
          <w:szCs w:val="22"/>
        </w:rPr>
        <w:t>LA FIDUCIARIA</w:t>
      </w:r>
      <w:r w:rsidR="00F23287" w:rsidRPr="00A2196A">
        <w:rPr>
          <w:rFonts w:ascii="Arial Narrow" w:hAnsi="Arial Narrow" w:cs="Arial"/>
          <w:snapToGrid w:val="0"/>
          <w:color w:val="000000"/>
          <w:sz w:val="22"/>
          <w:szCs w:val="22"/>
        </w:rPr>
        <w:t xml:space="preserve"> no podrá asumir con recursos propios obligación alguna derivada de la ejecución del presente contrato. Por tanto, el riesgo de pérdida es para el </w:t>
      </w:r>
      <w:r w:rsidR="00F23287" w:rsidRPr="00A2196A">
        <w:rPr>
          <w:rFonts w:ascii="Arial Narrow" w:hAnsi="Arial Narrow" w:cs="Arial"/>
          <w:b/>
          <w:snapToGrid w:val="0"/>
          <w:color w:val="000000"/>
          <w:sz w:val="22"/>
          <w:szCs w:val="22"/>
        </w:rPr>
        <w:t xml:space="preserve">PROMOTOR </w:t>
      </w:r>
      <w:r w:rsidR="00F23287" w:rsidRPr="00A2196A">
        <w:rPr>
          <w:rFonts w:ascii="Arial Narrow" w:hAnsi="Arial Narrow" w:cs="Arial"/>
          <w:snapToGrid w:val="0"/>
          <w:color w:val="000000"/>
          <w:sz w:val="22"/>
          <w:szCs w:val="22"/>
        </w:rPr>
        <w:t xml:space="preserve">y para los </w:t>
      </w:r>
      <w:r w:rsidR="00F23287" w:rsidRPr="00A2196A">
        <w:rPr>
          <w:rFonts w:ascii="Arial Narrow" w:hAnsi="Arial Narrow" w:cs="Arial"/>
          <w:b/>
          <w:snapToGrid w:val="0"/>
          <w:color w:val="000000"/>
          <w:sz w:val="22"/>
          <w:szCs w:val="22"/>
        </w:rPr>
        <w:t>FUTUROS ADQUIRENTES.</w:t>
      </w:r>
    </w:p>
    <w:p w14:paraId="09887127" w14:textId="77777777" w:rsidR="00F23287" w:rsidRPr="00A2196A" w:rsidRDefault="00F23287">
      <w:pPr>
        <w:tabs>
          <w:tab w:val="left" w:pos="1089"/>
        </w:tabs>
        <w:spacing w:line="276" w:lineRule="auto"/>
        <w:ind w:right="-1"/>
        <w:jc w:val="both"/>
        <w:rPr>
          <w:rFonts w:ascii="Arial Narrow" w:hAnsi="Arial Narrow" w:cs="Arial"/>
          <w:snapToGrid w:val="0"/>
          <w:color w:val="000000"/>
          <w:sz w:val="22"/>
          <w:szCs w:val="22"/>
        </w:rPr>
      </w:pPr>
    </w:p>
    <w:p w14:paraId="52699DBD" w14:textId="2B168968" w:rsidR="00F23287" w:rsidRPr="00A2196A" w:rsidRDefault="00C34263">
      <w:pPr>
        <w:spacing w:line="276" w:lineRule="auto"/>
        <w:ind w:right="28"/>
        <w:jc w:val="both"/>
        <w:rPr>
          <w:rFonts w:ascii="Arial Narrow" w:hAnsi="Arial Narrow" w:cs="Arial"/>
          <w:sz w:val="22"/>
          <w:szCs w:val="22"/>
        </w:rPr>
      </w:pPr>
      <w:r w:rsidRPr="00A2196A">
        <w:rPr>
          <w:rFonts w:ascii="Arial Narrow" w:hAnsi="Arial Narrow" w:cs="Arial"/>
          <w:b/>
          <w:sz w:val="22"/>
          <w:szCs w:val="22"/>
          <w:lang w:val="es-ES"/>
        </w:rPr>
        <w:t>CLÁUSULA DÉCIMA SEXTA.-</w:t>
      </w:r>
      <w:r w:rsidR="00F23287" w:rsidRPr="00A2196A">
        <w:rPr>
          <w:rFonts w:ascii="Arial Narrow" w:hAnsi="Arial Narrow" w:cs="Arial"/>
          <w:b/>
          <w:sz w:val="22"/>
          <w:szCs w:val="22"/>
        </w:rPr>
        <w:t>OBLIGACIONES DEL PROMOTOR</w:t>
      </w:r>
      <w:r w:rsidRPr="00A2196A">
        <w:rPr>
          <w:rFonts w:ascii="Arial Narrow" w:hAnsi="Arial Narrow" w:cs="Arial"/>
          <w:b/>
          <w:sz w:val="22"/>
          <w:szCs w:val="22"/>
        </w:rPr>
        <w:t xml:space="preserve">: </w:t>
      </w:r>
      <w:r w:rsidR="00F23287" w:rsidRPr="00A2196A">
        <w:rPr>
          <w:rFonts w:ascii="Arial Narrow" w:hAnsi="Arial Narrow" w:cs="Arial"/>
          <w:sz w:val="22"/>
          <w:szCs w:val="22"/>
        </w:rPr>
        <w:t>El</w:t>
      </w:r>
      <w:r w:rsidR="00F23287" w:rsidRPr="00A2196A">
        <w:rPr>
          <w:rFonts w:ascii="Arial Narrow" w:hAnsi="Arial Narrow" w:cs="Arial"/>
          <w:b/>
          <w:sz w:val="22"/>
          <w:szCs w:val="22"/>
        </w:rPr>
        <w:t xml:space="preserve"> PROMOTOR</w:t>
      </w:r>
      <w:r w:rsidR="00AA38BF">
        <w:rPr>
          <w:rFonts w:ascii="Arial Narrow" w:hAnsi="Arial Narrow" w:cs="Arial"/>
          <w:sz w:val="22"/>
          <w:szCs w:val="22"/>
        </w:rPr>
        <w:t xml:space="preserve"> tendrá las </w:t>
      </w:r>
      <w:r w:rsidR="00F23287" w:rsidRPr="00A2196A">
        <w:rPr>
          <w:rFonts w:ascii="Arial Narrow" w:hAnsi="Arial Narrow" w:cs="Arial"/>
          <w:sz w:val="22"/>
          <w:szCs w:val="22"/>
        </w:rPr>
        <w:t>obligaciones establecidas en la Ley.</w:t>
      </w:r>
      <w:r w:rsidR="005C5682">
        <w:rPr>
          <w:rFonts w:ascii="Arial Narrow" w:hAnsi="Arial Narrow" w:cs="Arial"/>
          <w:sz w:val="22"/>
          <w:szCs w:val="22"/>
        </w:rPr>
        <w:t xml:space="preserve"> </w:t>
      </w:r>
      <w:r w:rsidR="00F23287" w:rsidRPr="00A2196A">
        <w:rPr>
          <w:rFonts w:ascii="Arial Narrow" w:hAnsi="Arial Narrow" w:cs="Arial"/>
          <w:sz w:val="22"/>
          <w:szCs w:val="22"/>
        </w:rPr>
        <w:t xml:space="preserve">En tal virtud, deberá cumplir además de las propias de su actividad, con las siguientes: </w:t>
      </w:r>
    </w:p>
    <w:p w14:paraId="38D53AD2" w14:textId="77777777" w:rsidR="00F23287" w:rsidRPr="00A2196A" w:rsidRDefault="00F23287">
      <w:pPr>
        <w:spacing w:line="276" w:lineRule="auto"/>
        <w:ind w:right="28"/>
        <w:jc w:val="both"/>
        <w:rPr>
          <w:rFonts w:ascii="Arial Narrow" w:hAnsi="Arial Narrow" w:cs="Arial"/>
          <w:sz w:val="22"/>
          <w:szCs w:val="22"/>
        </w:rPr>
      </w:pPr>
    </w:p>
    <w:p w14:paraId="673E57FD" w14:textId="5F3D72A1" w:rsidR="00F23287" w:rsidRPr="00A2196A" w:rsidRDefault="00F23287">
      <w:pPr>
        <w:numPr>
          <w:ilvl w:val="0"/>
          <w:numId w:val="7"/>
        </w:numPr>
        <w:spacing w:line="276" w:lineRule="auto"/>
        <w:ind w:right="28"/>
        <w:jc w:val="both"/>
        <w:rPr>
          <w:rFonts w:ascii="Arial Narrow" w:hAnsi="Arial Narrow" w:cs="Arial"/>
          <w:b/>
          <w:sz w:val="22"/>
          <w:szCs w:val="22"/>
        </w:rPr>
      </w:pPr>
      <w:r w:rsidRPr="00A2196A">
        <w:rPr>
          <w:rFonts w:ascii="Arial Narrow" w:hAnsi="Arial Narrow" w:cs="Arial"/>
          <w:sz w:val="22"/>
          <w:szCs w:val="22"/>
        </w:rPr>
        <w:t>Enviar a la</w:t>
      </w:r>
      <w:r w:rsidRPr="00A2196A">
        <w:rPr>
          <w:rFonts w:ascii="Arial Narrow" w:hAnsi="Arial Narrow" w:cs="Arial"/>
          <w:b/>
          <w:sz w:val="22"/>
          <w:szCs w:val="22"/>
        </w:rPr>
        <w:t xml:space="preserve"> FIDUCIARIA</w:t>
      </w:r>
      <w:r w:rsidR="00985A4E" w:rsidRPr="005C5682">
        <w:rPr>
          <w:rFonts w:ascii="Arial Narrow" w:hAnsi="Arial Narrow" w:cs="Arial"/>
          <w:b/>
          <w:sz w:val="22"/>
          <w:szCs w:val="22"/>
        </w:rPr>
        <w:t xml:space="preserve">, </w:t>
      </w:r>
      <w:r w:rsidR="00985A4E" w:rsidRPr="005C5682">
        <w:rPr>
          <w:rFonts w:ascii="Arial Narrow" w:hAnsi="Arial Narrow" w:cs="Arial"/>
          <w:sz w:val="22"/>
          <w:szCs w:val="22"/>
        </w:rPr>
        <w:t>dentro del plazo establecido para la acreditación de las condiciones del PUNTO DE EQULIBRIO,</w:t>
      </w:r>
      <w:r w:rsidR="002F24CC">
        <w:rPr>
          <w:rFonts w:ascii="Arial Narrow" w:hAnsi="Arial Narrow" w:cs="Arial"/>
          <w:b/>
          <w:sz w:val="22"/>
          <w:szCs w:val="22"/>
        </w:rPr>
        <w:t xml:space="preserve"> </w:t>
      </w:r>
      <w:r w:rsidR="00F67CCC" w:rsidRPr="005C5682">
        <w:rPr>
          <w:rFonts w:ascii="Arial Narrow" w:hAnsi="Arial Narrow" w:cs="Arial"/>
          <w:sz w:val="22"/>
          <w:szCs w:val="22"/>
        </w:rPr>
        <w:t xml:space="preserve">los </w:t>
      </w:r>
      <w:r w:rsidR="00F67CCC" w:rsidRPr="002F24CC">
        <w:rPr>
          <w:rFonts w:ascii="Arial Narrow" w:hAnsi="Arial Narrow" w:cs="Arial"/>
          <w:sz w:val="22"/>
          <w:szCs w:val="22"/>
        </w:rPr>
        <w:t>contratos de promesa</w:t>
      </w:r>
      <w:r w:rsidR="002F24CC" w:rsidRPr="002F24CC">
        <w:rPr>
          <w:rFonts w:ascii="Arial Narrow" w:hAnsi="Arial Narrow" w:cs="Arial"/>
          <w:sz w:val="22"/>
          <w:szCs w:val="22"/>
        </w:rPr>
        <w:t xml:space="preserve"> o contratos</w:t>
      </w:r>
      <w:r w:rsidR="002F24CC">
        <w:rPr>
          <w:rFonts w:ascii="Arial Narrow" w:hAnsi="Arial Narrow" w:cs="Arial"/>
          <w:sz w:val="22"/>
          <w:szCs w:val="22"/>
        </w:rPr>
        <w:t xml:space="preserve"> equivalentes</w:t>
      </w:r>
      <w:r w:rsidR="00F67CCC" w:rsidRPr="00A2196A">
        <w:rPr>
          <w:rFonts w:ascii="Arial Narrow" w:hAnsi="Arial Narrow" w:cs="Arial"/>
          <w:sz w:val="22"/>
          <w:szCs w:val="22"/>
        </w:rPr>
        <w:t xml:space="preserve"> </w:t>
      </w:r>
      <w:r w:rsidRPr="00A2196A">
        <w:rPr>
          <w:rFonts w:ascii="Arial Narrow" w:hAnsi="Arial Narrow" w:cs="Arial"/>
          <w:sz w:val="22"/>
          <w:szCs w:val="22"/>
        </w:rPr>
        <w:t>que suscriba con los</w:t>
      </w:r>
      <w:r w:rsidRPr="00A2196A">
        <w:rPr>
          <w:rFonts w:ascii="Arial Narrow" w:hAnsi="Arial Narrow" w:cs="Arial"/>
          <w:b/>
          <w:sz w:val="22"/>
          <w:szCs w:val="22"/>
        </w:rPr>
        <w:t xml:space="preserve"> FUTUROS ADQUIRENTES, </w:t>
      </w:r>
      <w:r w:rsidRPr="00A2196A">
        <w:rPr>
          <w:rFonts w:ascii="Arial Narrow" w:hAnsi="Arial Narrow" w:cs="Arial"/>
          <w:sz w:val="22"/>
          <w:szCs w:val="22"/>
        </w:rPr>
        <w:t>en los cuales se dejará constancia de que lo expresado en su contenido es responsabilidad exclusiva del</w:t>
      </w:r>
      <w:r w:rsidR="00F0613B" w:rsidRPr="00A2196A">
        <w:rPr>
          <w:rFonts w:ascii="Arial Narrow" w:hAnsi="Arial Narrow" w:cs="Arial"/>
          <w:sz w:val="22"/>
          <w:szCs w:val="22"/>
        </w:rPr>
        <w:t xml:space="preserve"> </w:t>
      </w:r>
      <w:r w:rsidRPr="00A2196A">
        <w:rPr>
          <w:rFonts w:ascii="Arial Narrow" w:hAnsi="Arial Narrow" w:cs="Arial"/>
          <w:b/>
          <w:sz w:val="22"/>
          <w:szCs w:val="22"/>
        </w:rPr>
        <w:t>PROMOTOR.</w:t>
      </w:r>
    </w:p>
    <w:p w14:paraId="5DC26C9C" w14:textId="70AA067F" w:rsidR="00F23287" w:rsidRPr="0073407F" w:rsidRDefault="00F23287">
      <w:pPr>
        <w:numPr>
          <w:ilvl w:val="0"/>
          <w:numId w:val="7"/>
        </w:numPr>
        <w:spacing w:line="276" w:lineRule="auto"/>
        <w:ind w:right="28"/>
        <w:jc w:val="both"/>
        <w:rPr>
          <w:rFonts w:ascii="Arial Narrow" w:hAnsi="Arial Narrow" w:cs="Arial"/>
          <w:sz w:val="22"/>
          <w:szCs w:val="22"/>
        </w:rPr>
      </w:pPr>
      <w:r w:rsidRPr="0073407F">
        <w:rPr>
          <w:rFonts w:ascii="Arial Narrow" w:hAnsi="Arial Narrow" w:cs="Arial"/>
          <w:sz w:val="22"/>
          <w:szCs w:val="22"/>
        </w:rPr>
        <w:t xml:space="preserve">Remitir a la </w:t>
      </w:r>
      <w:r w:rsidRPr="0073407F">
        <w:rPr>
          <w:rFonts w:ascii="Arial Narrow" w:hAnsi="Arial Narrow" w:cs="Arial"/>
          <w:b/>
          <w:sz w:val="22"/>
          <w:szCs w:val="22"/>
        </w:rPr>
        <w:t>FIDUCIARIA</w:t>
      </w:r>
      <w:r w:rsidR="00985A4E" w:rsidRPr="0073407F">
        <w:rPr>
          <w:rFonts w:ascii="Arial Narrow" w:hAnsi="Arial Narrow" w:cs="Arial"/>
          <w:b/>
          <w:sz w:val="22"/>
          <w:szCs w:val="22"/>
        </w:rPr>
        <w:t xml:space="preserve">, </w:t>
      </w:r>
      <w:r w:rsidR="00985A4E" w:rsidRPr="0073407F">
        <w:rPr>
          <w:rFonts w:ascii="Arial Narrow" w:hAnsi="Arial Narrow" w:cs="Arial"/>
          <w:sz w:val="22"/>
          <w:szCs w:val="22"/>
        </w:rPr>
        <w:t>dentro del plazo establecido para la acreditación de las condiciones del PUNTO DE EQULIBRIO,</w:t>
      </w:r>
      <w:r w:rsidR="00410047" w:rsidRPr="0073407F">
        <w:rPr>
          <w:rFonts w:ascii="Arial Narrow" w:hAnsi="Arial Narrow" w:cs="Arial"/>
          <w:b/>
          <w:sz w:val="22"/>
          <w:szCs w:val="22"/>
        </w:rPr>
        <w:t xml:space="preserve"> </w:t>
      </w:r>
      <w:r w:rsidR="00612DE7" w:rsidRPr="0073407F">
        <w:rPr>
          <w:rFonts w:ascii="Arial Narrow" w:hAnsi="Arial Narrow" w:cs="Arial"/>
          <w:sz w:val="22"/>
          <w:szCs w:val="22"/>
        </w:rPr>
        <w:t>l</w:t>
      </w:r>
      <w:r w:rsidR="00410047" w:rsidRPr="0073407F">
        <w:rPr>
          <w:rFonts w:ascii="Arial Narrow" w:hAnsi="Arial Narrow" w:cs="Arial"/>
          <w:sz w:val="22"/>
          <w:szCs w:val="22"/>
        </w:rPr>
        <w:t>os</w:t>
      </w:r>
      <w:r w:rsidR="00612DE7" w:rsidRPr="0073407F">
        <w:rPr>
          <w:rFonts w:ascii="Arial Narrow" w:hAnsi="Arial Narrow" w:cs="Arial"/>
          <w:sz w:val="22"/>
          <w:szCs w:val="22"/>
        </w:rPr>
        <w:t xml:space="preserve"> </w:t>
      </w:r>
      <w:r w:rsidR="00612DE7" w:rsidRPr="0073407F">
        <w:rPr>
          <w:rFonts w:ascii="Arial Narrow" w:hAnsi="Arial Narrow" w:cs="Arial"/>
          <w:sz w:val="22"/>
          <w:szCs w:val="22"/>
          <w:lang w:val="es-ES_tradnl"/>
        </w:rPr>
        <w:t>Contrato</w:t>
      </w:r>
      <w:r w:rsidR="00410047" w:rsidRPr="0073407F">
        <w:rPr>
          <w:rFonts w:ascii="Arial Narrow" w:hAnsi="Arial Narrow" w:cs="Arial"/>
          <w:sz w:val="22"/>
          <w:szCs w:val="22"/>
          <w:lang w:val="es-ES_tradnl"/>
        </w:rPr>
        <w:t>s</w:t>
      </w:r>
      <w:r w:rsidR="00612DE7" w:rsidRPr="0073407F">
        <w:rPr>
          <w:rFonts w:ascii="Arial Narrow" w:hAnsi="Arial Narrow" w:cs="Arial"/>
          <w:sz w:val="22"/>
          <w:szCs w:val="22"/>
          <w:lang w:val="es-ES_tradnl"/>
        </w:rPr>
        <w:t xml:space="preserve"> </w:t>
      </w:r>
      <w:r w:rsidR="00612DE7" w:rsidRPr="0073407F">
        <w:rPr>
          <w:rFonts w:ascii="Arial Narrow" w:hAnsi="Arial Narrow" w:cs="Arial"/>
          <w:sz w:val="22"/>
          <w:szCs w:val="22"/>
        </w:rPr>
        <w:t xml:space="preserve">de Vinculación </w:t>
      </w:r>
      <w:r w:rsidR="00612DE7" w:rsidRPr="0073407F">
        <w:rPr>
          <w:rFonts w:ascii="Arial Narrow" w:hAnsi="Arial Narrow" w:cs="Arial"/>
          <w:color w:val="000000"/>
          <w:sz w:val="22"/>
          <w:szCs w:val="22"/>
          <w:lang w:val="es-ES_tradnl"/>
        </w:rPr>
        <w:t>de Futuros Adquirentes</w:t>
      </w:r>
      <w:r w:rsidR="00410047" w:rsidRPr="0073407F">
        <w:rPr>
          <w:rFonts w:ascii="Arial Narrow" w:hAnsi="Arial Narrow" w:cs="Arial"/>
          <w:color w:val="000000"/>
          <w:sz w:val="22"/>
          <w:szCs w:val="22"/>
          <w:lang w:val="es-ES_tradnl"/>
        </w:rPr>
        <w:t xml:space="preserve"> debidamente suscritos</w:t>
      </w:r>
      <w:r w:rsidR="00410047" w:rsidRPr="0073407F">
        <w:rPr>
          <w:rFonts w:ascii="Arial Narrow" w:hAnsi="Arial Narrow" w:cs="Arial"/>
          <w:sz w:val="22"/>
          <w:szCs w:val="22"/>
        </w:rPr>
        <w:t>.</w:t>
      </w:r>
      <w:r w:rsidRPr="0073407F">
        <w:rPr>
          <w:rFonts w:ascii="Arial Narrow" w:hAnsi="Arial Narrow" w:cs="Arial"/>
          <w:b/>
          <w:sz w:val="22"/>
          <w:szCs w:val="22"/>
        </w:rPr>
        <w:t xml:space="preserve"> </w:t>
      </w:r>
    </w:p>
    <w:p w14:paraId="06CD8580" w14:textId="77777777" w:rsidR="007D5D39" w:rsidRPr="005C5682" w:rsidRDefault="00052FA1">
      <w:pPr>
        <w:numPr>
          <w:ilvl w:val="0"/>
          <w:numId w:val="7"/>
        </w:numPr>
        <w:spacing w:line="276" w:lineRule="auto"/>
        <w:ind w:right="28"/>
        <w:jc w:val="both"/>
        <w:rPr>
          <w:rFonts w:ascii="Arial Narrow" w:hAnsi="Arial Narrow" w:cs="Arial"/>
          <w:sz w:val="22"/>
          <w:szCs w:val="22"/>
        </w:rPr>
      </w:pPr>
      <w:r w:rsidRPr="0073407F">
        <w:rPr>
          <w:rFonts w:ascii="Arial Narrow" w:hAnsi="Arial Narrow" w:cs="Arial"/>
          <w:sz w:val="22"/>
          <w:szCs w:val="22"/>
        </w:rPr>
        <w:t>Exponer al público, en el punto de venta, carteles o afiches fácilmente visibles en donde se explique de</w:t>
      </w:r>
      <w:r w:rsidRPr="005C5682">
        <w:rPr>
          <w:rFonts w:ascii="Arial Narrow" w:hAnsi="Arial Narrow" w:cs="Arial"/>
          <w:sz w:val="22"/>
          <w:szCs w:val="22"/>
        </w:rPr>
        <w:t xml:space="preserve"> manera sencilla el funcionamiento del Encargo Fiduciario y el papel que desempeña la Fiduciaria dentro del </w:t>
      </w:r>
      <w:r w:rsidRPr="005C5682">
        <w:rPr>
          <w:rFonts w:ascii="Arial Narrow" w:hAnsi="Arial Narrow" w:cs="Arial"/>
          <w:b/>
          <w:sz w:val="22"/>
          <w:szCs w:val="22"/>
        </w:rPr>
        <w:t>PROYECTO</w:t>
      </w:r>
      <w:r w:rsidRPr="005C5682">
        <w:rPr>
          <w:rFonts w:ascii="Arial Narrow" w:hAnsi="Arial Narrow" w:cs="Arial"/>
          <w:sz w:val="22"/>
          <w:szCs w:val="22"/>
        </w:rPr>
        <w:t>.</w:t>
      </w:r>
      <w:r w:rsidR="00F0613B" w:rsidRPr="005C5682">
        <w:rPr>
          <w:rFonts w:ascii="Arial Narrow" w:hAnsi="Arial Narrow" w:cs="Arial"/>
          <w:sz w:val="22"/>
          <w:szCs w:val="22"/>
        </w:rPr>
        <w:t xml:space="preserve"> </w:t>
      </w:r>
      <w:r w:rsidRPr="005C5682">
        <w:rPr>
          <w:rFonts w:ascii="Arial Narrow" w:hAnsi="Arial Narrow" w:cs="Arial"/>
          <w:sz w:val="22"/>
          <w:szCs w:val="22"/>
        </w:rPr>
        <w:t xml:space="preserve">Estas precisiones se harán también en la papelería y publicidad que utilice el </w:t>
      </w:r>
      <w:r w:rsidRPr="005C5682">
        <w:rPr>
          <w:rFonts w:ascii="Arial Narrow" w:hAnsi="Arial Narrow" w:cs="Arial"/>
          <w:b/>
          <w:sz w:val="22"/>
          <w:szCs w:val="22"/>
        </w:rPr>
        <w:t>PROMOTOR</w:t>
      </w:r>
      <w:r w:rsidRPr="005C5682">
        <w:rPr>
          <w:rFonts w:ascii="Arial Narrow" w:hAnsi="Arial Narrow" w:cs="Arial"/>
          <w:sz w:val="22"/>
          <w:szCs w:val="22"/>
        </w:rPr>
        <w:t>.</w:t>
      </w:r>
    </w:p>
    <w:p w14:paraId="15873766" w14:textId="77777777" w:rsidR="00980BE4" w:rsidRPr="00A2196A" w:rsidRDefault="00980BE4">
      <w:pPr>
        <w:pStyle w:val="Prrafodelista"/>
        <w:numPr>
          <w:ilvl w:val="0"/>
          <w:numId w:val="7"/>
        </w:numPr>
        <w:spacing w:line="276" w:lineRule="auto"/>
        <w:jc w:val="both"/>
        <w:rPr>
          <w:rFonts w:ascii="Arial Narrow" w:hAnsi="Arial Narrow" w:cs="Arial"/>
          <w:sz w:val="22"/>
          <w:szCs w:val="22"/>
        </w:rPr>
      </w:pPr>
      <w:r w:rsidRPr="00A2196A">
        <w:rPr>
          <w:rFonts w:ascii="Arial Narrow" w:hAnsi="Arial Narrow" w:cs="Arial"/>
          <w:sz w:val="22"/>
          <w:szCs w:val="22"/>
        </w:rPr>
        <w:t xml:space="preserve">Realizar las labores de comercialización del Proyecto Inmobiliario teniendo en cuenta las condiciones de publicidad establecidas en el numeral 3.4.7.2 del Capítulo I del Título III de la Parte 1 de la Circular Básica Jurídica (Circular Externa 029 de 2014 expedida por la Superintendencia Financiera de Colombia), tal como lo indica el numeral 5.2.1.8 del Capítulo I del Título II de la Parte 2 de la misma circular. </w:t>
      </w:r>
      <w:r w:rsidR="006405F0" w:rsidRPr="00A2196A">
        <w:rPr>
          <w:rFonts w:ascii="Arial Narrow" w:hAnsi="Arial Narrow" w:cs="Arial"/>
          <w:sz w:val="22"/>
          <w:szCs w:val="22"/>
        </w:rPr>
        <w:t xml:space="preserve">Lo anterior significa que deberá informar a todos los interesados lo contenido en dichas disposiciones, las que la modifiquen o adicionen. </w:t>
      </w:r>
    </w:p>
    <w:p w14:paraId="7F650ADC" w14:textId="77777777" w:rsidR="007D5D39" w:rsidRPr="005C5682" w:rsidRDefault="007D5D39">
      <w:pPr>
        <w:numPr>
          <w:ilvl w:val="0"/>
          <w:numId w:val="7"/>
        </w:numPr>
        <w:spacing w:line="276" w:lineRule="auto"/>
        <w:ind w:right="28"/>
        <w:jc w:val="both"/>
        <w:rPr>
          <w:rFonts w:ascii="Arial Narrow" w:hAnsi="Arial Narrow" w:cs="Arial"/>
          <w:sz w:val="22"/>
          <w:szCs w:val="22"/>
        </w:rPr>
      </w:pPr>
      <w:r w:rsidRPr="005C5682">
        <w:rPr>
          <w:rFonts w:ascii="Arial Narrow" w:hAnsi="Arial Narrow" w:cs="Arial"/>
          <w:sz w:val="22"/>
          <w:szCs w:val="22"/>
        </w:rPr>
        <w:t>P</w:t>
      </w:r>
      <w:r w:rsidR="00943703" w:rsidRPr="005C5682">
        <w:rPr>
          <w:rFonts w:ascii="Arial Narrow" w:hAnsi="Arial Narrow" w:cs="Arial"/>
          <w:sz w:val="22"/>
          <w:szCs w:val="22"/>
        </w:rPr>
        <w:t xml:space="preserve">ublicar una copia </w:t>
      </w:r>
      <w:r w:rsidRPr="005C5682">
        <w:rPr>
          <w:rFonts w:ascii="Arial Narrow" w:hAnsi="Arial Narrow" w:cs="Arial"/>
          <w:sz w:val="22"/>
          <w:szCs w:val="22"/>
        </w:rPr>
        <w:t xml:space="preserve">en tamaño original, </w:t>
      </w:r>
      <w:r w:rsidR="00943703" w:rsidRPr="005C5682">
        <w:rPr>
          <w:rFonts w:ascii="Arial Narrow" w:hAnsi="Arial Narrow" w:cs="Arial"/>
          <w:sz w:val="22"/>
          <w:szCs w:val="22"/>
        </w:rPr>
        <w:t xml:space="preserve">en el punto de venta, </w:t>
      </w:r>
      <w:r w:rsidRPr="005C5682">
        <w:rPr>
          <w:rFonts w:ascii="Arial Narrow" w:hAnsi="Arial Narrow" w:cs="Arial"/>
          <w:sz w:val="22"/>
          <w:szCs w:val="22"/>
        </w:rPr>
        <w:t xml:space="preserve">de la cartilla informativa sobre fiducia inmobiliaria </w:t>
      </w:r>
      <w:r w:rsidR="00943703" w:rsidRPr="005C5682">
        <w:rPr>
          <w:rFonts w:ascii="Arial Narrow" w:hAnsi="Arial Narrow" w:cs="Arial"/>
          <w:sz w:val="22"/>
          <w:szCs w:val="22"/>
        </w:rPr>
        <w:t>de la</w:t>
      </w:r>
      <w:r w:rsidRPr="005C5682">
        <w:rPr>
          <w:rFonts w:ascii="Arial Narrow" w:hAnsi="Arial Narrow" w:cs="Arial"/>
          <w:sz w:val="22"/>
          <w:szCs w:val="22"/>
        </w:rPr>
        <w:t xml:space="preserve"> Superintendencia Financiera de Colombia. </w:t>
      </w:r>
    </w:p>
    <w:p w14:paraId="625E8CB6" w14:textId="77777777" w:rsidR="00F23287" w:rsidRPr="005C5682" w:rsidRDefault="007D5D39">
      <w:pPr>
        <w:numPr>
          <w:ilvl w:val="0"/>
          <w:numId w:val="7"/>
        </w:numPr>
        <w:spacing w:line="276" w:lineRule="auto"/>
        <w:ind w:right="28"/>
        <w:jc w:val="both"/>
        <w:rPr>
          <w:rFonts w:ascii="Arial Narrow" w:hAnsi="Arial Narrow" w:cs="Arial"/>
          <w:sz w:val="22"/>
          <w:szCs w:val="22"/>
        </w:rPr>
      </w:pPr>
      <w:r w:rsidRPr="005C5682">
        <w:rPr>
          <w:rFonts w:ascii="Arial Narrow" w:hAnsi="Arial Narrow" w:cs="Arial"/>
          <w:sz w:val="22"/>
          <w:szCs w:val="22"/>
        </w:rPr>
        <w:t xml:space="preserve">Entregar una copia de la cartilla informativa sobre fiducia inmobiliaria </w:t>
      </w:r>
      <w:r w:rsidR="00943703" w:rsidRPr="005C5682">
        <w:rPr>
          <w:rFonts w:ascii="Arial Narrow" w:hAnsi="Arial Narrow" w:cs="Arial"/>
          <w:sz w:val="22"/>
          <w:szCs w:val="22"/>
        </w:rPr>
        <w:t xml:space="preserve">de la </w:t>
      </w:r>
      <w:r w:rsidRPr="005C5682">
        <w:rPr>
          <w:rFonts w:ascii="Arial Narrow" w:hAnsi="Arial Narrow" w:cs="Arial"/>
          <w:sz w:val="22"/>
          <w:szCs w:val="22"/>
        </w:rPr>
        <w:t xml:space="preserve">Superintendencia Financiera de Colombia, </w:t>
      </w:r>
      <w:r w:rsidR="00943703" w:rsidRPr="005C5682">
        <w:rPr>
          <w:rFonts w:ascii="Arial Narrow" w:hAnsi="Arial Narrow" w:cs="Arial"/>
          <w:sz w:val="22"/>
          <w:szCs w:val="22"/>
        </w:rPr>
        <w:t>a los FUTUROS ADQUI</w:t>
      </w:r>
      <w:r w:rsidRPr="005C5682">
        <w:rPr>
          <w:rFonts w:ascii="Arial Narrow" w:hAnsi="Arial Narrow" w:cs="Arial"/>
          <w:sz w:val="22"/>
          <w:szCs w:val="22"/>
        </w:rPr>
        <w:t xml:space="preserve">RENTES dejando constancia de recibido por parte estos. </w:t>
      </w:r>
    </w:p>
    <w:p w14:paraId="60490672" w14:textId="77777777" w:rsidR="00A44623" w:rsidRPr="005C5682" w:rsidRDefault="00453F16">
      <w:pPr>
        <w:numPr>
          <w:ilvl w:val="0"/>
          <w:numId w:val="7"/>
        </w:numPr>
        <w:spacing w:line="276" w:lineRule="auto"/>
        <w:ind w:right="28"/>
        <w:jc w:val="both"/>
        <w:rPr>
          <w:rFonts w:ascii="Arial Narrow" w:hAnsi="Arial Narrow" w:cs="Arial"/>
          <w:sz w:val="22"/>
          <w:szCs w:val="22"/>
        </w:rPr>
      </w:pPr>
      <w:r w:rsidRPr="005C5682">
        <w:rPr>
          <w:rFonts w:ascii="Arial Narrow" w:hAnsi="Arial Narrow" w:cs="Arial"/>
          <w:sz w:val="22"/>
          <w:szCs w:val="22"/>
        </w:rPr>
        <w:t>Emplear como fuente de financiación para el desarrollo del proyecto las siguientes: ____________</w:t>
      </w:r>
      <w:r w:rsidR="006E3311" w:rsidRPr="005C5682">
        <w:rPr>
          <w:rFonts w:ascii="Arial Narrow" w:hAnsi="Arial Narrow" w:cs="Arial"/>
          <w:sz w:val="22"/>
          <w:szCs w:val="22"/>
        </w:rPr>
        <w:t>______________________</w:t>
      </w:r>
    </w:p>
    <w:p w14:paraId="6C892591" w14:textId="77777777" w:rsidR="00234EAF" w:rsidRPr="00A2196A" w:rsidRDefault="00234EAF">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Suministrar a la FIDUCIARIA</w:t>
      </w:r>
      <w:r w:rsidR="00F0613B" w:rsidRPr="00A2196A">
        <w:rPr>
          <w:rFonts w:ascii="Arial Narrow" w:hAnsi="Arial Narrow" w:cs="Arial"/>
          <w:sz w:val="22"/>
          <w:szCs w:val="22"/>
        </w:rPr>
        <w:t xml:space="preserve"> </w:t>
      </w:r>
      <w:r w:rsidRPr="00A2196A">
        <w:rPr>
          <w:rFonts w:ascii="Arial Narrow" w:hAnsi="Arial Narrow" w:cs="Arial"/>
          <w:sz w:val="22"/>
          <w:szCs w:val="22"/>
        </w:rPr>
        <w:t xml:space="preserve">en el plazo que esta indique, toda la información que esta requiera en orden a </w:t>
      </w:r>
      <w:r w:rsidR="00F0613B" w:rsidRPr="00A2196A">
        <w:rPr>
          <w:rFonts w:ascii="Arial Narrow" w:hAnsi="Arial Narrow" w:cs="Arial"/>
          <w:sz w:val="22"/>
          <w:szCs w:val="22"/>
        </w:rPr>
        <w:t xml:space="preserve">presentar informes periódicos a </w:t>
      </w:r>
      <w:r w:rsidRPr="00A2196A">
        <w:rPr>
          <w:rFonts w:ascii="Arial Narrow" w:hAnsi="Arial Narrow" w:cs="Arial"/>
          <w:sz w:val="22"/>
          <w:szCs w:val="22"/>
        </w:rPr>
        <w:t xml:space="preserve">los </w:t>
      </w:r>
      <w:r w:rsidR="00BB1F3E" w:rsidRPr="00A2196A">
        <w:rPr>
          <w:rFonts w:ascii="Arial Narrow" w:hAnsi="Arial Narrow" w:cs="Arial"/>
          <w:sz w:val="22"/>
          <w:szCs w:val="22"/>
        </w:rPr>
        <w:t>FUTUROS ADQUIRENTES</w:t>
      </w:r>
      <w:r w:rsidR="00850C72" w:rsidRPr="00A2196A">
        <w:rPr>
          <w:rFonts w:ascii="Arial Narrow" w:hAnsi="Arial Narrow" w:cs="Arial"/>
          <w:sz w:val="22"/>
          <w:szCs w:val="22"/>
        </w:rPr>
        <w:t>.</w:t>
      </w:r>
    </w:p>
    <w:p w14:paraId="647329EE" w14:textId="77777777" w:rsidR="004F4A52" w:rsidRPr="00A2196A" w:rsidRDefault="004F4A52">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lastRenderedPageBreak/>
        <w:t xml:space="preserve">Remitir a LA FIDUCIARIA la información necesaria </w:t>
      </w:r>
      <w:r w:rsidR="00FE4776" w:rsidRPr="00A2196A">
        <w:rPr>
          <w:rFonts w:ascii="Arial Narrow" w:hAnsi="Arial Narrow" w:cs="Arial"/>
          <w:sz w:val="22"/>
          <w:szCs w:val="22"/>
        </w:rPr>
        <w:t xml:space="preserve">para realizar los registros contables correspondientes, así como para el cumplimiento de las obligaciones de entrega de información a los </w:t>
      </w:r>
      <w:r w:rsidR="00BB1F3E" w:rsidRPr="00A2196A">
        <w:rPr>
          <w:rFonts w:ascii="Arial Narrow" w:hAnsi="Arial Narrow" w:cs="Arial"/>
          <w:sz w:val="22"/>
          <w:szCs w:val="22"/>
        </w:rPr>
        <w:t>FUTUROS ADQUIRENTES</w:t>
      </w:r>
      <w:r w:rsidR="00F0613B" w:rsidRPr="00A2196A">
        <w:rPr>
          <w:rFonts w:ascii="Arial Narrow" w:hAnsi="Arial Narrow" w:cs="Arial"/>
          <w:sz w:val="22"/>
          <w:szCs w:val="22"/>
        </w:rPr>
        <w:t xml:space="preserve">. </w:t>
      </w:r>
    </w:p>
    <w:p w14:paraId="311C6BD9" w14:textId="73F82894" w:rsidR="00F23287" w:rsidRPr="00400FD5" w:rsidRDefault="00F23287">
      <w:pPr>
        <w:numPr>
          <w:ilvl w:val="0"/>
          <w:numId w:val="7"/>
        </w:numPr>
        <w:spacing w:line="276" w:lineRule="auto"/>
        <w:ind w:right="28"/>
        <w:jc w:val="both"/>
        <w:rPr>
          <w:rFonts w:ascii="Arial Narrow" w:hAnsi="Arial Narrow" w:cs="Arial"/>
          <w:b/>
          <w:sz w:val="22"/>
          <w:szCs w:val="22"/>
        </w:rPr>
      </w:pPr>
      <w:r w:rsidRPr="00A2196A">
        <w:rPr>
          <w:rFonts w:ascii="Arial Narrow" w:hAnsi="Arial Narrow" w:cs="Arial"/>
          <w:sz w:val="22"/>
          <w:szCs w:val="22"/>
        </w:rPr>
        <w:t xml:space="preserve">Informar a los </w:t>
      </w:r>
      <w:r w:rsidRPr="00A2196A">
        <w:rPr>
          <w:rFonts w:ascii="Arial Narrow" w:hAnsi="Arial Narrow" w:cs="Arial"/>
          <w:b/>
          <w:sz w:val="22"/>
          <w:szCs w:val="22"/>
        </w:rPr>
        <w:t>FUTUROS ADQUIRENTES</w:t>
      </w:r>
      <w:r w:rsidRPr="00A2196A">
        <w:rPr>
          <w:rFonts w:ascii="Arial Narrow" w:hAnsi="Arial Narrow" w:cs="Arial"/>
          <w:sz w:val="22"/>
          <w:szCs w:val="22"/>
        </w:rPr>
        <w:t xml:space="preserve"> sobre la forma como se deben realizar sus aportes al Encargo Fiduciario de Inversión,</w:t>
      </w:r>
      <w:r w:rsidR="00F0613B" w:rsidRPr="00A2196A">
        <w:rPr>
          <w:rFonts w:ascii="Arial Narrow" w:hAnsi="Arial Narrow" w:cs="Arial"/>
          <w:sz w:val="22"/>
          <w:szCs w:val="22"/>
        </w:rPr>
        <w:t xml:space="preserve"> </w:t>
      </w:r>
      <w:r w:rsidRPr="00A2196A">
        <w:rPr>
          <w:rFonts w:ascii="Arial Narrow" w:hAnsi="Arial Narrow" w:cs="Arial"/>
          <w:sz w:val="22"/>
          <w:szCs w:val="22"/>
        </w:rPr>
        <w:t xml:space="preserve">con base en la capacitación recibida de </w:t>
      </w:r>
      <w:r w:rsidRPr="00A2196A">
        <w:rPr>
          <w:rFonts w:ascii="Arial Narrow" w:hAnsi="Arial Narrow" w:cs="Arial"/>
          <w:b/>
          <w:sz w:val="22"/>
          <w:szCs w:val="22"/>
        </w:rPr>
        <w:t>LA FIDUCIARIA</w:t>
      </w:r>
      <w:r w:rsidRPr="00A2196A">
        <w:rPr>
          <w:rFonts w:ascii="Arial Narrow" w:hAnsi="Arial Narrow" w:cs="Arial"/>
          <w:sz w:val="22"/>
          <w:szCs w:val="22"/>
        </w:rPr>
        <w:t xml:space="preserve">, hasta tanto se cumplan las condiciones establecidas para obtener el punto de equilibrio del </w:t>
      </w:r>
      <w:r w:rsidRPr="00A2196A">
        <w:rPr>
          <w:rFonts w:ascii="Arial Narrow" w:hAnsi="Arial Narrow" w:cs="Arial"/>
          <w:b/>
          <w:sz w:val="22"/>
          <w:szCs w:val="22"/>
        </w:rPr>
        <w:t>PROYECTO</w:t>
      </w:r>
      <w:r w:rsidRPr="00A2196A">
        <w:rPr>
          <w:rFonts w:ascii="Arial Narrow" w:hAnsi="Arial Narrow" w:cs="Arial"/>
          <w:sz w:val="22"/>
          <w:szCs w:val="22"/>
        </w:rPr>
        <w:t>.</w:t>
      </w:r>
      <w:r w:rsidR="00400FD5">
        <w:rPr>
          <w:rFonts w:ascii="Arial Narrow" w:hAnsi="Arial Narrow" w:cs="Arial"/>
          <w:sz w:val="22"/>
          <w:szCs w:val="22"/>
        </w:rPr>
        <w:t xml:space="preserve"> En todo caso la gestión de cobro o de seguimiento a los aportes a cargo de los </w:t>
      </w:r>
      <w:r w:rsidR="00400FD5" w:rsidRPr="00400FD5">
        <w:rPr>
          <w:rFonts w:ascii="Arial Narrow" w:hAnsi="Arial Narrow" w:cs="Arial"/>
          <w:b/>
          <w:sz w:val="22"/>
          <w:szCs w:val="22"/>
        </w:rPr>
        <w:t>FUTUROS ADQUIRENTES</w:t>
      </w:r>
      <w:r w:rsidR="00400FD5">
        <w:rPr>
          <w:rFonts w:ascii="Arial Narrow" w:hAnsi="Arial Narrow" w:cs="Arial"/>
          <w:sz w:val="22"/>
          <w:szCs w:val="22"/>
        </w:rPr>
        <w:t xml:space="preserve"> será responsabilidad exclusiva del </w:t>
      </w:r>
      <w:r w:rsidR="00400FD5" w:rsidRPr="00400FD5">
        <w:rPr>
          <w:rFonts w:ascii="Arial Narrow" w:hAnsi="Arial Narrow" w:cs="Arial"/>
          <w:b/>
          <w:sz w:val="22"/>
          <w:szCs w:val="22"/>
        </w:rPr>
        <w:t>PROMOTOR.</w:t>
      </w:r>
    </w:p>
    <w:p w14:paraId="2A623C40" w14:textId="538F5F2F" w:rsidR="00F23287" w:rsidRPr="0073407F" w:rsidRDefault="00F23287">
      <w:pPr>
        <w:numPr>
          <w:ilvl w:val="0"/>
          <w:numId w:val="7"/>
        </w:numPr>
        <w:spacing w:line="276" w:lineRule="auto"/>
        <w:ind w:right="28"/>
        <w:jc w:val="both"/>
        <w:rPr>
          <w:rFonts w:ascii="Arial Narrow" w:hAnsi="Arial Narrow" w:cs="Arial"/>
          <w:sz w:val="22"/>
          <w:szCs w:val="22"/>
        </w:rPr>
      </w:pPr>
      <w:r w:rsidRPr="0073407F">
        <w:rPr>
          <w:rFonts w:ascii="Arial Narrow" w:hAnsi="Arial Narrow" w:cs="Arial"/>
          <w:sz w:val="22"/>
          <w:szCs w:val="22"/>
        </w:rPr>
        <w:t xml:space="preserve">Hacer llegar a </w:t>
      </w:r>
      <w:r w:rsidRPr="0073407F">
        <w:rPr>
          <w:rFonts w:ascii="Arial Narrow" w:hAnsi="Arial Narrow" w:cs="Arial"/>
          <w:b/>
          <w:sz w:val="22"/>
          <w:szCs w:val="22"/>
        </w:rPr>
        <w:t>LA FIDUCIARIA</w:t>
      </w:r>
      <w:r w:rsidRPr="0073407F">
        <w:rPr>
          <w:rFonts w:ascii="Arial Narrow" w:hAnsi="Arial Narrow" w:cs="Arial"/>
          <w:sz w:val="22"/>
          <w:szCs w:val="22"/>
        </w:rPr>
        <w:t xml:space="preserve"> la copia del recibo de consignación de los </w:t>
      </w:r>
      <w:r w:rsidRPr="0073407F">
        <w:rPr>
          <w:rFonts w:ascii="Arial Narrow" w:hAnsi="Arial Narrow" w:cs="Arial"/>
          <w:b/>
          <w:sz w:val="22"/>
          <w:szCs w:val="22"/>
        </w:rPr>
        <w:t>FUTUROS ADQUIRENTES</w:t>
      </w:r>
      <w:r w:rsidRPr="0073407F">
        <w:rPr>
          <w:rFonts w:ascii="Arial Narrow" w:hAnsi="Arial Narrow" w:cs="Arial"/>
          <w:sz w:val="22"/>
          <w:szCs w:val="22"/>
        </w:rPr>
        <w:t>, para proceder a su contabilización.</w:t>
      </w:r>
      <w:r w:rsidR="0019743D" w:rsidRPr="0073407F">
        <w:rPr>
          <w:rFonts w:ascii="Arial Narrow" w:hAnsi="Arial Narrow" w:cs="Arial"/>
          <w:sz w:val="22"/>
          <w:szCs w:val="22"/>
        </w:rPr>
        <w:t xml:space="preserve"> </w:t>
      </w:r>
      <w:r w:rsidRPr="0073407F">
        <w:rPr>
          <w:rFonts w:ascii="Arial Narrow" w:hAnsi="Arial Narrow" w:cs="Arial"/>
          <w:sz w:val="22"/>
          <w:szCs w:val="22"/>
        </w:rPr>
        <w:t xml:space="preserve">Esta información es requisito para que </w:t>
      </w:r>
      <w:r w:rsidRPr="0073407F">
        <w:rPr>
          <w:rFonts w:ascii="Arial Narrow" w:hAnsi="Arial Narrow" w:cs="Arial"/>
          <w:b/>
          <w:sz w:val="22"/>
          <w:szCs w:val="22"/>
        </w:rPr>
        <w:t>LA</w:t>
      </w:r>
      <w:r w:rsidR="005C5682" w:rsidRPr="0073407F">
        <w:rPr>
          <w:rFonts w:ascii="Arial Narrow" w:hAnsi="Arial Narrow" w:cs="Arial"/>
          <w:b/>
          <w:sz w:val="22"/>
          <w:szCs w:val="22"/>
        </w:rPr>
        <w:t xml:space="preserve"> </w:t>
      </w:r>
      <w:r w:rsidRPr="0073407F">
        <w:rPr>
          <w:rFonts w:ascii="Arial Narrow" w:hAnsi="Arial Narrow" w:cs="Arial"/>
          <w:b/>
          <w:sz w:val="22"/>
          <w:szCs w:val="22"/>
        </w:rPr>
        <w:t>FIDUCIARIA</w:t>
      </w:r>
      <w:r w:rsidRPr="0073407F">
        <w:rPr>
          <w:rFonts w:ascii="Arial Narrow" w:hAnsi="Arial Narrow" w:cs="Arial"/>
          <w:sz w:val="22"/>
          <w:szCs w:val="22"/>
        </w:rPr>
        <w:t xml:space="preserve"> pueda contabilizar y de por recibido el aporte de cada uno de ellos, en los eventos que </w:t>
      </w:r>
      <w:r w:rsidRPr="0073407F">
        <w:rPr>
          <w:rFonts w:ascii="Arial Narrow" w:hAnsi="Arial Narrow" w:cs="Arial"/>
          <w:b/>
          <w:sz w:val="22"/>
          <w:szCs w:val="22"/>
        </w:rPr>
        <w:t xml:space="preserve">LA FIDUCIARIA </w:t>
      </w:r>
      <w:r w:rsidRPr="0073407F">
        <w:rPr>
          <w:rFonts w:ascii="Arial Narrow" w:hAnsi="Arial Narrow" w:cs="Arial"/>
          <w:sz w:val="22"/>
          <w:szCs w:val="22"/>
        </w:rPr>
        <w:t>así lo disponga.</w:t>
      </w:r>
    </w:p>
    <w:p w14:paraId="15AE239E" w14:textId="16E429D7" w:rsidR="00943703" w:rsidRPr="0073407F" w:rsidRDefault="00F23287">
      <w:pPr>
        <w:numPr>
          <w:ilvl w:val="0"/>
          <w:numId w:val="7"/>
        </w:numPr>
        <w:spacing w:after="120" w:line="276" w:lineRule="auto"/>
        <w:ind w:right="28"/>
        <w:jc w:val="both"/>
        <w:rPr>
          <w:rFonts w:ascii="Arial Narrow" w:hAnsi="Arial Narrow" w:cs="Arial"/>
          <w:sz w:val="22"/>
          <w:szCs w:val="22"/>
        </w:rPr>
      </w:pPr>
      <w:r w:rsidRPr="0073407F">
        <w:rPr>
          <w:rFonts w:ascii="Arial Narrow" w:hAnsi="Arial Narrow" w:cs="Arial"/>
          <w:sz w:val="22"/>
          <w:szCs w:val="22"/>
        </w:rPr>
        <w:t xml:space="preserve">Enviar a </w:t>
      </w:r>
      <w:r w:rsidRPr="0073407F">
        <w:rPr>
          <w:rFonts w:ascii="Arial Narrow" w:hAnsi="Arial Narrow" w:cs="Arial"/>
          <w:b/>
          <w:sz w:val="22"/>
          <w:szCs w:val="22"/>
        </w:rPr>
        <w:t>LA FIDUCIARIA,</w:t>
      </w:r>
      <w:r w:rsidRPr="0073407F">
        <w:rPr>
          <w:rFonts w:ascii="Arial Narrow" w:hAnsi="Arial Narrow" w:cs="Arial"/>
          <w:sz w:val="22"/>
          <w:szCs w:val="22"/>
        </w:rPr>
        <w:t xml:space="preserve"> periódicamente, una relación con los nombres y demás identificación de las personas interesadas en adquirir unidades inmobiliarias, para </w:t>
      </w:r>
      <w:r w:rsidR="00DE7ED7" w:rsidRPr="0073407F">
        <w:rPr>
          <w:rFonts w:ascii="Arial Narrow" w:hAnsi="Arial Narrow" w:cs="Arial"/>
          <w:sz w:val="22"/>
          <w:szCs w:val="22"/>
        </w:rPr>
        <w:t>adelantar el proceso de vinculación en los términos del presente contrato.</w:t>
      </w:r>
    </w:p>
    <w:p w14:paraId="549918FF" w14:textId="77777777" w:rsidR="00F23287" w:rsidRPr="00DE7ED7" w:rsidRDefault="00F23287">
      <w:pPr>
        <w:numPr>
          <w:ilvl w:val="0"/>
          <w:numId w:val="7"/>
        </w:numPr>
        <w:spacing w:after="120" w:line="276" w:lineRule="auto"/>
        <w:ind w:right="28"/>
        <w:jc w:val="both"/>
        <w:rPr>
          <w:rFonts w:ascii="Arial Narrow" w:hAnsi="Arial Narrow" w:cs="Arial"/>
          <w:sz w:val="22"/>
          <w:szCs w:val="22"/>
        </w:rPr>
      </w:pPr>
      <w:r w:rsidRPr="00DE7ED7">
        <w:rPr>
          <w:rFonts w:ascii="Arial Narrow" w:hAnsi="Arial Narrow" w:cs="Arial"/>
          <w:sz w:val="22"/>
          <w:szCs w:val="22"/>
        </w:rPr>
        <w:t>Obtener de los</w:t>
      </w:r>
      <w:r w:rsidRPr="00DE7ED7">
        <w:rPr>
          <w:rFonts w:ascii="Arial Narrow" w:hAnsi="Arial Narrow" w:cs="Arial"/>
          <w:b/>
          <w:sz w:val="22"/>
          <w:szCs w:val="22"/>
        </w:rPr>
        <w:t xml:space="preserve"> FUTUROS ADQUIRENTES</w:t>
      </w:r>
      <w:r w:rsidRPr="00DE7ED7">
        <w:rPr>
          <w:rFonts w:ascii="Arial Narrow" w:hAnsi="Arial Narrow" w:cs="Arial"/>
          <w:sz w:val="22"/>
          <w:szCs w:val="22"/>
        </w:rPr>
        <w:t xml:space="preserve"> la documentación e información necesaria para confirmarle a </w:t>
      </w:r>
      <w:r w:rsidRPr="00DE7ED7">
        <w:rPr>
          <w:rFonts w:ascii="Arial Narrow" w:hAnsi="Arial Narrow" w:cs="Arial"/>
          <w:b/>
          <w:sz w:val="22"/>
          <w:szCs w:val="22"/>
        </w:rPr>
        <w:t>LA FIDUCIARIA</w:t>
      </w:r>
      <w:r w:rsidRPr="00DE7ED7">
        <w:rPr>
          <w:rFonts w:ascii="Arial Narrow" w:hAnsi="Arial Narrow" w:cs="Arial"/>
          <w:sz w:val="22"/>
          <w:szCs w:val="22"/>
        </w:rPr>
        <w:t xml:space="preserve"> el origen de fondos y remitirla de inmediato a ésta para su verificación. </w:t>
      </w:r>
    </w:p>
    <w:p w14:paraId="1060DC1C" w14:textId="77777777" w:rsidR="00897D21" w:rsidRPr="00A2196A" w:rsidRDefault="00897D21">
      <w:pPr>
        <w:numPr>
          <w:ilvl w:val="0"/>
          <w:numId w:val="7"/>
        </w:numPr>
        <w:spacing w:after="120" w:line="276" w:lineRule="auto"/>
        <w:ind w:right="28"/>
        <w:jc w:val="both"/>
        <w:rPr>
          <w:rFonts w:ascii="Arial Narrow" w:hAnsi="Arial Narrow" w:cs="Arial"/>
          <w:sz w:val="22"/>
          <w:szCs w:val="22"/>
        </w:rPr>
      </w:pPr>
      <w:r w:rsidRPr="00A2196A">
        <w:rPr>
          <w:rFonts w:ascii="Arial Narrow" w:hAnsi="Arial Narrow" w:cs="Arial"/>
          <w:sz w:val="22"/>
          <w:szCs w:val="22"/>
        </w:rPr>
        <w:t>Informar</w:t>
      </w:r>
      <w:r w:rsidR="00925344" w:rsidRPr="00A2196A">
        <w:rPr>
          <w:rFonts w:ascii="Arial Narrow" w:hAnsi="Arial Narrow" w:cs="Arial"/>
          <w:sz w:val="22"/>
          <w:szCs w:val="22"/>
        </w:rPr>
        <w:t>,</w:t>
      </w:r>
      <w:r w:rsidRPr="00A2196A">
        <w:rPr>
          <w:rFonts w:ascii="Arial Narrow" w:hAnsi="Arial Narrow" w:cs="Arial"/>
          <w:sz w:val="22"/>
          <w:szCs w:val="22"/>
        </w:rPr>
        <w:t xml:space="preserve"> a </w:t>
      </w:r>
      <w:r w:rsidRPr="00A2196A">
        <w:rPr>
          <w:rFonts w:ascii="Arial Narrow" w:hAnsi="Arial Narrow" w:cs="Arial"/>
          <w:b/>
          <w:sz w:val="22"/>
          <w:szCs w:val="22"/>
        </w:rPr>
        <w:t>LA FIDUCIARIA</w:t>
      </w:r>
      <w:r w:rsidRPr="00A2196A">
        <w:rPr>
          <w:rFonts w:ascii="Arial Narrow" w:hAnsi="Arial Narrow" w:cs="Arial"/>
          <w:sz w:val="22"/>
          <w:szCs w:val="22"/>
        </w:rPr>
        <w:t xml:space="preserve"> y a los </w:t>
      </w:r>
      <w:r w:rsidRPr="00A2196A">
        <w:rPr>
          <w:rFonts w:ascii="Arial Narrow" w:hAnsi="Arial Narrow" w:cs="Arial"/>
          <w:b/>
          <w:sz w:val="22"/>
          <w:szCs w:val="22"/>
        </w:rPr>
        <w:t>FUTUROS ADQUIRENTES</w:t>
      </w:r>
      <w:r w:rsidRPr="00A2196A">
        <w:rPr>
          <w:rFonts w:ascii="Arial Narrow" w:hAnsi="Arial Narrow" w:cs="Arial"/>
          <w:sz w:val="22"/>
          <w:szCs w:val="22"/>
        </w:rPr>
        <w:t xml:space="preserve"> cualquier modificación en las características del </w:t>
      </w:r>
      <w:r w:rsidRPr="00A2196A">
        <w:rPr>
          <w:rFonts w:ascii="Arial Narrow" w:hAnsi="Arial Narrow" w:cs="Arial"/>
          <w:b/>
          <w:sz w:val="22"/>
          <w:szCs w:val="22"/>
        </w:rPr>
        <w:t>PROYECTO INMOBILIARIO</w:t>
      </w:r>
      <w:r w:rsidR="00925344" w:rsidRPr="00A2196A">
        <w:rPr>
          <w:rFonts w:ascii="Arial Narrow" w:hAnsi="Arial Narrow" w:cs="Arial"/>
          <w:sz w:val="22"/>
          <w:szCs w:val="22"/>
        </w:rPr>
        <w:t xml:space="preserve">, dentro de los cinco (5) días hábiles siguientes a su </w:t>
      </w:r>
      <w:r w:rsidR="0077369C" w:rsidRPr="00A2196A">
        <w:rPr>
          <w:rFonts w:ascii="Arial Narrow" w:hAnsi="Arial Narrow" w:cs="Arial"/>
          <w:sz w:val="22"/>
          <w:szCs w:val="22"/>
        </w:rPr>
        <w:t>determinación.</w:t>
      </w:r>
    </w:p>
    <w:p w14:paraId="6EE8E01B" w14:textId="4EAAE99A" w:rsidR="008901B6" w:rsidRPr="00DE7ED7" w:rsidRDefault="008901B6">
      <w:pPr>
        <w:numPr>
          <w:ilvl w:val="0"/>
          <w:numId w:val="7"/>
        </w:numPr>
        <w:spacing w:after="120" w:line="276" w:lineRule="auto"/>
        <w:ind w:right="28"/>
        <w:jc w:val="both"/>
        <w:rPr>
          <w:rFonts w:ascii="Arial Narrow" w:hAnsi="Arial Narrow" w:cs="Arial"/>
          <w:sz w:val="22"/>
          <w:szCs w:val="22"/>
        </w:rPr>
      </w:pPr>
      <w:r w:rsidRPr="00DE7ED7">
        <w:rPr>
          <w:rFonts w:ascii="Arial Narrow" w:hAnsi="Arial Narrow" w:cs="Arial"/>
          <w:sz w:val="22"/>
          <w:szCs w:val="22"/>
        </w:rPr>
        <w:t xml:space="preserve">Suscribir los </w:t>
      </w:r>
      <w:r w:rsidR="00AA38BF" w:rsidRPr="00AA38BF">
        <w:rPr>
          <w:rFonts w:ascii="Arial Narrow" w:hAnsi="Arial Narrow" w:cs="Arial"/>
          <w:sz w:val="22"/>
          <w:szCs w:val="22"/>
        </w:rPr>
        <w:t>CONTRATOS DE PROMESA DE COMPRAVENTA O CONTRATOS EQUIVALENTES</w:t>
      </w:r>
      <w:r w:rsidRPr="00DE7ED7">
        <w:rPr>
          <w:rFonts w:ascii="Arial Narrow" w:hAnsi="Arial Narrow" w:cs="Arial"/>
          <w:sz w:val="22"/>
          <w:szCs w:val="22"/>
        </w:rPr>
        <w:t xml:space="preserve"> con los </w:t>
      </w:r>
      <w:r w:rsidRPr="00DE7ED7">
        <w:rPr>
          <w:rFonts w:ascii="Arial Narrow" w:hAnsi="Arial Narrow" w:cs="Arial"/>
          <w:b/>
          <w:sz w:val="22"/>
          <w:szCs w:val="22"/>
        </w:rPr>
        <w:t>FUTUROS ADQUIRENTES</w:t>
      </w:r>
      <w:r w:rsidRPr="00DE7ED7">
        <w:rPr>
          <w:rFonts w:ascii="Arial Narrow" w:hAnsi="Arial Narrow" w:cs="Arial"/>
          <w:sz w:val="22"/>
          <w:szCs w:val="22"/>
        </w:rPr>
        <w:t>, necesarios para el cumplimiento del PUNTO DE EQUILIBRIO, dentro del plazo establecido para el mismo, incluida</w:t>
      </w:r>
      <w:r w:rsidR="00471C0D" w:rsidRPr="00DE7ED7">
        <w:rPr>
          <w:rFonts w:ascii="Arial Narrow" w:hAnsi="Arial Narrow" w:cs="Arial"/>
          <w:sz w:val="22"/>
          <w:szCs w:val="22"/>
        </w:rPr>
        <w:t>s</w:t>
      </w:r>
      <w:r w:rsidRPr="00DE7ED7">
        <w:rPr>
          <w:rFonts w:ascii="Arial Narrow" w:hAnsi="Arial Narrow" w:cs="Arial"/>
          <w:sz w:val="22"/>
          <w:szCs w:val="22"/>
        </w:rPr>
        <w:t xml:space="preserve"> la</w:t>
      </w:r>
      <w:r w:rsidR="00471C0D" w:rsidRPr="00DE7ED7">
        <w:rPr>
          <w:rFonts w:ascii="Arial Narrow" w:hAnsi="Arial Narrow" w:cs="Arial"/>
          <w:sz w:val="22"/>
          <w:szCs w:val="22"/>
        </w:rPr>
        <w:t>s</w:t>
      </w:r>
      <w:r w:rsidRPr="00DE7ED7">
        <w:rPr>
          <w:rFonts w:ascii="Arial Narrow" w:hAnsi="Arial Narrow" w:cs="Arial"/>
          <w:sz w:val="22"/>
          <w:szCs w:val="22"/>
        </w:rPr>
        <w:t xml:space="preserve"> prórroga</w:t>
      </w:r>
      <w:r w:rsidR="00471C0D" w:rsidRPr="00DE7ED7">
        <w:rPr>
          <w:rFonts w:ascii="Arial Narrow" w:hAnsi="Arial Narrow" w:cs="Arial"/>
          <w:sz w:val="22"/>
          <w:szCs w:val="22"/>
        </w:rPr>
        <w:t>s</w:t>
      </w:r>
      <w:r w:rsidRPr="00DE7ED7">
        <w:rPr>
          <w:rFonts w:ascii="Arial Narrow" w:hAnsi="Arial Narrow" w:cs="Arial"/>
          <w:sz w:val="22"/>
          <w:szCs w:val="22"/>
        </w:rPr>
        <w:t xml:space="preserve"> indicada</w:t>
      </w:r>
      <w:r w:rsidR="00471C0D" w:rsidRPr="00DE7ED7">
        <w:rPr>
          <w:rFonts w:ascii="Arial Narrow" w:hAnsi="Arial Narrow" w:cs="Arial"/>
          <w:sz w:val="22"/>
          <w:szCs w:val="22"/>
        </w:rPr>
        <w:t>s</w:t>
      </w:r>
      <w:r w:rsidRPr="00DE7ED7">
        <w:rPr>
          <w:rFonts w:ascii="Arial Narrow" w:hAnsi="Arial Narrow" w:cs="Arial"/>
          <w:sz w:val="22"/>
          <w:szCs w:val="22"/>
        </w:rPr>
        <w:t xml:space="preserve"> en el parágrafo segundo de la cláusula décima del presente contrato. </w:t>
      </w:r>
    </w:p>
    <w:p w14:paraId="76EA6603" w14:textId="77777777" w:rsidR="00F23287" w:rsidRPr="00DE7ED7" w:rsidRDefault="00F23287">
      <w:pPr>
        <w:numPr>
          <w:ilvl w:val="0"/>
          <w:numId w:val="7"/>
        </w:numPr>
        <w:spacing w:line="276" w:lineRule="auto"/>
        <w:ind w:right="28"/>
        <w:jc w:val="both"/>
        <w:rPr>
          <w:rFonts w:ascii="Arial Narrow" w:hAnsi="Arial Narrow" w:cs="Arial"/>
          <w:sz w:val="22"/>
          <w:szCs w:val="22"/>
        </w:rPr>
      </w:pPr>
      <w:r w:rsidRPr="00DE7ED7">
        <w:rPr>
          <w:rFonts w:ascii="Arial Narrow" w:hAnsi="Arial Narrow" w:cs="Arial"/>
          <w:b/>
          <w:sz w:val="22"/>
          <w:szCs w:val="22"/>
          <w:lang w:val="es-ES_tradnl"/>
        </w:rPr>
        <w:t xml:space="preserve">El </w:t>
      </w:r>
      <w:r w:rsidRPr="00DE7ED7">
        <w:rPr>
          <w:rFonts w:ascii="Arial Narrow" w:hAnsi="Arial Narrow" w:cs="Arial"/>
          <w:b/>
          <w:sz w:val="22"/>
          <w:szCs w:val="22"/>
        </w:rPr>
        <w:t>PROMOTOR</w:t>
      </w:r>
      <w:r w:rsidR="00DE115A" w:rsidRPr="00DE7ED7">
        <w:rPr>
          <w:rFonts w:ascii="Arial Narrow" w:hAnsi="Arial Narrow" w:cs="Arial"/>
          <w:b/>
          <w:sz w:val="22"/>
          <w:szCs w:val="22"/>
        </w:rPr>
        <w:t xml:space="preserve"> </w:t>
      </w:r>
      <w:r w:rsidRPr="00DE7ED7">
        <w:rPr>
          <w:rFonts w:ascii="Arial Narrow" w:hAnsi="Arial Narrow" w:cs="Arial"/>
          <w:sz w:val="22"/>
          <w:szCs w:val="22"/>
          <w:lang w:val="es-ES_tradnl"/>
        </w:rPr>
        <w:t>se compromete a que los recursos entregados una vez alcanzado el punto de equilibrio se utilizarán única y exclusivamente en el</w:t>
      </w:r>
      <w:r w:rsidRPr="00DE7ED7">
        <w:rPr>
          <w:rFonts w:ascii="Arial Narrow" w:hAnsi="Arial Narrow" w:cs="Arial"/>
          <w:b/>
          <w:sz w:val="22"/>
          <w:szCs w:val="22"/>
          <w:lang w:val="es-ES_tradnl"/>
        </w:rPr>
        <w:t xml:space="preserve"> PROYECTO, </w:t>
      </w:r>
      <w:r w:rsidRPr="00DE7ED7">
        <w:rPr>
          <w:rFonts w:ascii="Arial Narrow" w:hAnsi="Arial Narrow" w:cs="Arial"/>
          <w:sz w:val="22"/>
          <w:szCs w:val="22"/>
          <w:lang w:val="es-ES_tradnl"/>
        </w:rPr>
        <w:t xml:space="preserve">restricción que implica que el </w:t>
      </w:r>
      <w:r w:rsidRPr="00DE7ED7">
        <w:rPr>
          <w:rFonts w:ascii="Arial Narrow" w:hAnsi="Arial Narrow" w:cs="Arial"/>
          <w:b/>
          <w:sz w:val="22"/>
          <w:szCs w:val="22"/>
          <w:lang w:val="es-ES_tradnl"/>
        </w:rPr>
        <w:t xml:space="preserve">PROMOTOR </w:t>
      </w:r>
      <w:r w:rsidRPr="00DE7ED7">
        <w:rPr>
          <w:rFonts w:ascii="Arial Narrow" w:hAnsi="Arial Narrow" w:cs="Arial"/>
          <w:sz w:val="22"/>
          <w:szCs w:val="22"/>
          <w:lang w:val="es-ES_tradnl"/>
        </w:rPr>
        <w:t>responderá a los Futuros Adquirentes, si se les llegare a dar una destinación diferente.</w:t>
      </w:r>
    </w:p>
    <w:p w14:paraId="19588B2F" w14:textId="427EA626" w:rsidR="004576D9"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Prestar apoyo a </w:t>
      </w:r>
      <w:r w:rsidRPr="00A2196A">
        <w:rPr>
          <w:rFonts w:ascii="Arial Narrow" w:hAnsi="Arial Narrow" w:cs="Arial"/>
          <w:b/>
          <w:sz w:val="22"/>
          <w:szCs w:val="22"/>
        </w:rPr>
        <w:t>LA</w:t>
      </w:r>
      <w:r w:rsidR="00DB2B71">
        <w:rPr>
          <w:rFonts w:ascii="Arial Narrow" w:hAnsi="Arial Narrow" w:cs="Arial"/>
          <w:b/>
          <w:sz w:val="22"/>
          <w:szCs w:val="22"/>
        </w:rPr>
        <w:t xml:space="preserve"> </w:t>
      </w:r>
      <w:r w:rsidRPr="00A2196A">
        <w:rPr>
          <w:rFonts w:ascii="Arial Narrow" w:hAnsi="Arial Narrow" w:cs="Arial"/>
          <w:b/>
          <w:sz w:val="22"/>
          <w:szCs w:val="22"/>
        </w:rPr>
        <w:t>FIDUCIARIA</w:t>
      </w:r>
      <w:r w:rsidRPr="00A2196A">
        <w:rPr>
          <w:rFonts w:ascii="Arial Narrow" w:hAnsi="Arial Narrow" w:cs="Arial"/>
          <w:sz w:val="22"/>
          <w:szCs w:val="22"/>
        </w:rPr>
        <w:t xml:space="preserve">, en todo lo que se requiera, para el éxito de la gestión de ésta. </w:t>
      </w:r>
    </w:p>
    <w:p w14:paraId="74E05AEB" w14:textId="0FB8E5EF"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Informar de manera inmediata y eficaz a </w:t>
      </w:r>
      <w:r w:rsidRPr="00A2196A">
        <w:rPr>
          <w:rFonts w:ascii="Arial Narrow" w:hAnsi="Arial Narrow" w:cs="Arial"/>
          <w:b/>
          <w:sz w:val="22"/>
          <w:szCs w:val="22"/>
        </w:rPr>
        <w:t>LA</w:t>
      </w:r>
      <w:r w:rsidR="00DB2B71">
        <w:rPr>
          <w:rFonts w:ascii="Arial Narrow" w:hAnsi="Arial Narrow" w:cs="Arial"/>
          <w:b/>
          <w:sz w:val="22"/>
          <w:szCs w:val="22"/>
        </w:rPr>
        <w:t xml:space="preserve"> </w:t>
      </w:r>
      <w:r w:rsidRPr="00A2196A">
        <w:rPr>
          <w:rFonts w:ascii="Arial Narrow" w:hAnsi="Arial Narrow" w:cs="Arial"/>
          <w:b/>
          <w:sz w:val="22"/>
          <w:szCs w:val="22"/>
        </w:rPr>
        <w:t>FIDUCIARIA</w:t>
      </w:r>
      <w:r w:rsidRPr="00A2196A">
        <w:rPr>
          <w:rFonts w:ascii="Arial Narrow" w:hAnsi="Arial Narrow" w:cs="Arial"/>
          <w:sz w:val="22"/>
          <w:szCs w:val="22"/>
        </w:rPr>
        <w:t xml:space="preserve"> sobre la ocurrencia de cualquier hecho que pueda llegar a afectar la normal ejecución del presente Contrato.</w:t>
      </w:r>
    </w:p>
    <w:p w14:paraId="5E0CE932" w14:textId="4359CB67"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Retirar la publicidad en que se mencione a </w:t>
      </w:r>
      <w:r w:rsidRPr="00A2196A">
        <w:rPr>
          <w:rFonts w:ascii="Arial Narrow" w:hAnsi="Arial Narrow" w:cs="Arial"/>
          <w:b/>
          <w:sz w:val="22"/>
          <w:szCs w:val="22"/>
        </w:rPr>
        <w:t>LA</w:t>
      </w:r>
      <w:r w:rsidR="00DB2B71">
        <w:rPr>
          <w:rFonts w:ascii="Arial Narrow" w:hAnsi="Arial Narrow" w:cs="Arial"/>
          <w:b/>
          <w:sz w:val="22"/>
          <w:szCs w:val="22"/>
        </w:rPr>
        <w:t xml:space="preserve"> </w:t>
      </w:r>
      <w:r w:rsidRPr="00A2196A">
        <w:rPr>
          <w:rFonts w:ascii="Arial Narrow" w:hAnsi="Arial Narrow" w:cs="Arial"/>
          <w:b/>
          <w:sz w:val="22"/>
          <w:szCs w:val="22"/>
        </w:rPr>
        <w:t>FIDUCIARIA</w:t>
      </w:r>
      <w:r w:rsidRPr="00A2196A">
        <w:rPr>
          <w:rFonts w:ascii="Arial Narrow" w:hAnsi="Arial Narrow" w:cs="Arial"/>
          <w:sz w:val="22"/>
          <w:szCs w:val="22"/>
        </w:rPr>
        <w:t xml:space="preserve"> o el sistema de Preventas que se ha llevado a cabo, cuando se termine por cualquier motivo la vigencia del contrato.</w:t>
      </w:r>
    </w:p>
    <w:p w14:paraId="305B1EDF" w14:textId="2CEE0765"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Pagar la comisión fiduciaria en los términos y plazos acordados en el presente contrato y atender los gastos en que se incurra, con ocasión de la gestión del Encargo Fiduciario, en los términos de la </w:t>
      </w:r>
      <w:r w:rsidR="000E70D9" w:rsidRPr="00A2196A">
        <w:rPr>
          <w:rFonts w:ascii="Arial Narrow" w:hAnsi="Arial Narrow" w:cs="Arial"/>
          <w:sz w:val="22"/>
          <w:szCs w:val="22"/>
        </w:rPr>
        <w:t xml:space="preserve">cláusula </w:t>
      </w:r>
      <w:r w:rsidR="00205EF7">
        <w:rPr>
          <w:rFonts w:ascii="Arial Narrow" w:hAnsi="Arial Narrow" w:cs="Arial"/>
          <w:sz w:val="22"/>
          <w:szCs w:val="22"/>
        </w:rPr>
        <w:t>vigésima</w:t>
      </w:r>
      <w:r w:rsidRPr="00A2196A">
        <w:rPr>
          <w:rFonts w:ascii="Arial Narrow" w:hAnsi="Arial Narrow" w:cs="Arial"/>
          <w:sz w:val="22"/>
          <w:szCs w:val="22"/>
        </w:rPr>
        <w:t xml:space="preserve"> del presente contrato y sufragarlos directamente cuando no haya fondos en el Encargo Fiduciario para cubrirlos.</w:t>
      </w:r>
    </w:p>
    <w:p w14:paraId="32BC2695" w14:textId="66DD167E"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Actualizar anualmente la información que le exija </w:t>
      </w:r>
      <w:r w:rsidRPr="00A2196A">
        <w:rPr>
          <w:rFonts w:ascii="Arial Narrow" w:hAnsi="Arial Narrow" w:cs="Arial"/>
          <w:b/>
          <w:sz w:val="22"/>
          <w:szCs w:val="22"/>
        </w:rPr>
        <w:t>LA</w:t>
      </w:r>
      <w:r w:rsidR="00DB2B71">
        <w:rPr>
          <w:rFonts w:ascii="Arial Narrow" w:hAnsi="Arial Narrow" w:cs="Arial"/>
          <w:b/>
          <w:sz w:val="22"/>
          <w:szCs w:val="22"/>
        </w:rPr>
        <w:t xml:space="preserve"> </w:t>
      </w:r>
      <w:r w:rsidRPr="00A2196A">
        <w:rPr>
          <w:rFonts w:ascii="Arial Narrow" w:hAnsi="Arial Narrow" w:cs="Arial"/>
          <w:b/>
          <w:sz w:val="22"/>
          <w:szCs w:val="22"/>
        </w:rPr>
        <w:t>FIDUCIARIA</w:t>
      </w:r>
      <w:r w:rsidRPr="00A2196A">
        <w:rPr>
          <w:rFonts w:ascii="Arial Narrow" w:hAnsi="Arial Narrow" w:cs="Arial"/>
          <w:sz w:val="22"/>
          <w:szCs w:val="22"/>
        </w:rPr>
        <w:t>, para poder dar cumplimiento a las disposiciones sobre Lavado de Activos, Administración de Riesgos y Financiación de Operaciones Ilícitas o Terrorismo.</w:t>
      </w:r>
    </w:p>
    <w:p w14:paraId="7720E63C" w14:textId="77777777" w:rsidR="00F23287" w:rsidRPr="00A2196A" w:rsidRDefault="00F23287">
      <w:pPr>
        <w:numPr>
          <w:ilvl w:val="0"/>
          <w:numId w:val="7"/>
        </w:numPr>
        <w:spacing w:line="276" w:lineRule="auto"/>
        <w:jc w:val="both"/>
        <w:rPr>
          <w:rFonts w:ascii="Arial Narrow" w:hAnsi="Arial Narrow" w:cs="Arial"/>
          <w:sz w:val="22"/>
          <w:szCs w:val="22"/>
        </w:rPr>
      </w:pPr>
      <w:r w:rsidRPr="00A2196A">
        <w:rPr>
          <w:rFonts w:ascii="Arial Narrow" w:hAnsi="Arial Narrow" w:cs="Arial"/>
          <w:sz w:val="22"/>
          <w:szCs w:val="22"/>
        </w:rPr>
        <w:t xml:space="preserve">Proporcionar toda la información y documentación que resulte útil para la realización, por parte de los abogados externos autorizados por </w:t>
      </w:r>
      <w:r w:rsidRPr="00A2196A">
        <w:rPr>
          <w:rFonts w:ascii="Arial Narrow" w:hAnsi="Arial Narrow" w:cs="Arial"/>
          <w:b/>
          <w:sz w:val="22"/>
          <w:szCs w:val="22"/>
        </w:rPr>
        <w:t>LA FIDUCIARIA</w:t>
      </w:r>
      <w:r w:rsidRPr="00A2196A">
        <w:rPr>
          <w:rFonts w:ascii="Arial Narrow" w:hAnsi="Arial Narrow" w:cs="Arial"/>
          <w:sz w:val="22"/>
          <w:szCs w:val="22"/>
        </w:rPr>
        <w:t>, del estudio de títulos de los inmuebles</w:t>
      </w:r>
      <w:r w:rsidR="0019743D" w:rsidRPr="00A2196A">
        <w:rPr>
          <w:rFonts w:ascii="Arial Narrow" w:hAnsi="Arial Narrow" w:cs="Arial"/>
          <w:sz w:val="22"/>
          <w:szCs w:val="22"/>
        </w:rPr>
        <w:t xml:space="preserve"> </w:t>
      </w:r>
      <w:r w:rsidRPr="00A2196A">
        <w:rPr>
          <w:rFonts w:ascii="Arial Narrow" w:hAnsi="Arial Narrow" w:cs="Arial"/>
          <w:sz w:val="22"/>
          <w:szCs w:val="22"/>
        </w:rPr>
        <w:t xml:space="preserve">donde se desarrollará el Proyecto. </w:t>
      </w:r>
    </w:p>
    <w:p w14:paraId="0F9B9DAD" w14:textId="4300A6D8" w:rsidR="00C26E95" w:rsidRPr="00C26E95" w:rsidRDefault="00F23287">
      <w:pPr>
        <w:numPr>
          <w:ilvl w:val="0"/>
          <w:numId w:val="7"/>
        </w:numPr>
        <w:spacing w:line="276" w:lineRule="auto"/>
        <w:ind w:right="28"/>
        <w:jc w:val="both"/>
        <w:rPr>
          <w:rFonts w:ascii="Arial Narrow" w:hAnsi="Arial Narrow" w:cs="Arial"/>
          <w:sz w:val="22"/>
          <w:szCs w:val="22"/>
        </w:rPr>
      </w:pPr>
      <w:r w:rsidRPr="00C26E95">
        <w:rPr>
          <w:rFonts w:ascii="Arial Narrow" w:hAnsi="Arial Narrow" w:cs="Arial"/>
          <w:sz w:val="22"/>
          <w:szCs w:val="22"/>
        </w:rPr>
        <w:t xml:space="preserve">Contratar dentro del mes siguiente a la firma del presente Contrato, el abogado o firma de abogados externos, adscritos a LA FIDUCIARIA, que realizarán el estudio de títulos del inmueble sobre el cual se </w:t>
      </w:r>
      <w:r w:rsidRPr="00C26E95">
        <w:rPr>
          <w:rFonts w:ascii="Arial Narrow" w:hAnsi="Arial Narrow" w:cs="Arial"/>
          <w:sz w:val="22"/>
          <w:szCs w:val="22"/>
        </w:rPr>
        <w:lastRenderedPageBreak/>
        <w:t>desarr</w:t>
      </w:r>
      <w:r w:rsidR="00C26E95" w:rsidRPr="00C26E95">
        <w:rPr>
          <w:rFonts w:ascii="Arial Narrow" w:hAnsi="Arial Narrow" w:cs="Arial"/>
          <w:sz w:val="22"/>
          <w:szCs w:val="22"/>
        </w:rPr>
        <w:t>ollará el PROYECTO. Así mismo, contratar en los términos del presente numeral</w:t>
      </w:r>
      <w:r w:rsidR="00C26E95">
        <w:rPr>
          <w:rFonts w:ascii="Arial Narrow" w:hAnsi="Arial Narrow" w:cs="Arial"/>
          <w:sz w:val="22"/>
          <w:szCs w:val="22"/>
        </w:rPr>
        <w:t>,</w:t>
      </w:r>
      <w:r w:rsidR="00C26E95" w:rsidRPr="00C26E95">
        <w:rPr>
          <w:rFonts w:ascii="Arial Narrow" w:hAnsi="Arial Narrow" w:cs="Arial"/>
          <w:sz w:val="22"/>
          <w:szCs w:val="22"/>
        </w:rPr>
        <w:t xml:space="preserve"> </w:t>
      </w:r>
      <w:r w:rsidRPr="00C26E95">
        <w:rPr>
          <w:rFonts w:ascii="Arial Narrow" w:hAnsi="Arial Narrow" w:cs="Arial"/>
          <w:sz w:val="22"/>
          <w:szCs w:val="22"/>
        </w:rPr>
        <w:t>las actualizaciones de dicho estudio de títulos cuando</w:t>
      </w:r>
      <w:r w:rsidR="00C26E95" w:rsidRPr="00C26E95">
        <w:rPr>
          <w:rFonts w:ascii="Arial Narrow" w:hAnsi="Arial Narrow" w:cs="Arial"/>
          <w:sz w:val="22"/>
          <w:szCs w:val="22"/>
        </w:rPr>
        <w:t xml:space="preserve"> se hayan presentado variaciones en la situación jurídica del bien inmueble</w:t>
      </w:r>
      <w:r w:rsidR="0034594A">
        <w:rPr>
          <w:rFonts w:ascii="Arial Narrow" w:hAnsi="Arial Narrow" w:cs="Arial"/>
          <w:sz w:val="22"/>
          <w:szCs w:val="22"/>
        </w:rPr>
        <w:t xml:space="preserve"> y la </w:t>
      </w:r>
      <w:r w:rsidR="0034594A" w:rsidRPr="0034594A">
        <w:rPr>
          <w:rFonts w:ascii="Arial Narrow" w:hAnsi="Arial Narrow" w:cs="Arial"/>
          <w:b/>
          <w:sz w:val="22"/>
          <w:szCs w:val="22"/>
        </w:rPr>
        <w:t>FIDUCIARIA</w:t>
      </w:r>
      <w:r w:rsidR="0034594A">
        <w:rPr>
          <w:rFonts w:ascii="Arial Narrow" w:hAnsi="Arial Narrow" w:cs="Arial"/>
          <w:sz w:val="22"/>
          <w:szCs w:val="22"/>
        </w:rPr>
        <w:t xml:space="preserve"> así lo requiera.</w:t>
      </w:r>
    </w:p>
    <w:p w14:paraId="2304864D" w14:textId="77777777"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Suscribir el acta de liquidación del Contrato. </w:t>
      </w:r>
    </w:p>
    <w:p w14:paraId="7FA10CA3" w14:textId="77777777"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 xml:space="preserve">Suscribir el pagaré y la carta de instrucciones para documentar sus obligaciones para con </w:t>
      </w:r>
      <w:r w:rsidRPr="00A2196A">
        <w:rPr>
          <w:rFonts w:ascii="Arial Narrow" w:hAnsi="Arial Narrow" w:cs="Arial"/>
          <w:b/>
          <w:sz w:val="22"/>
          <w:szCs w:val="22"/>
        </w:rPr>
        <w:t>LA FIDUCIARIA</w:t>
      </w:r>
      <w:r w:rsidRPr="00A2196A">
        <w:rPr>
          <w:rFonts w:ascii="Arial Narrow" w:hAnsi="Arial Narrow" w:cs="Arial"/>
          <w:sz w:val="22"/>
          <w:szCs w:val="22"/>
        </w:rPr>
        <w:t xml:space="preserve"> y el Encargo Fiduciario.</w:t>
      </w:r>
    </w:p>
    <w:p w14:paraId="606ED328" w14:textId="77777777" w:rsidR="00D277AE" w:rsidRPr="00410047" w:rsidRDefault="00D277AE">
      <w:pPr>
        <w:numPr>
          <w:ilvl w:val="0"/>
          <w:numId w:val="7"/>
        </w:numPr>
        <w:spacing w:line="276" w:lineRule="auto"/>
        <w:ind w:right="28"/>
        <w:jc w:val="both"/>
        <w:rPr>
          <w:rFonts w:ascii="Arial Narrow" w:hAnsi="Arial Narrow" w:cs="Arial"/>
          <w:sz w:val="22"/>
          <w:szCs w:val="22"/>
        </w:rPr>
      </w:pPr>
      <w:r w:rsidRPr="00410047">
        <w:rPr>
          <w:rFonts w:ascii="Arial Narrow" w:hAnsi="Arial Narrow" w:cs="Arial"/>
          <w:sz w:val="22"/>
          <w:szCs w:val="22"/>
        </w:rPr>
        <w:t xml:space="preserve">Informar del inicio de cualquier actividad de intervención física sobre el inmueble, describiendo el alcance e impacto de la misma. Con anterioridad a cualquier intervención deberá presentar a la sociedad fiduciaria pólizas de seguro que amparen, por los menos, los riesgos de daños a la obra y los riesgos en la construcción, los daños a la maquinaria de la obra, los daños a terceros y los riesgos de responsabilidad civil. </w:t>
      </w:r>
    </w:p>
    <w:p w14:paraId="16A78ECF" w14:textId="77777777" w:rsidR="00F23287" w:rsidRPr="00A2196A" w:rsidRDefault="00F23287">
      <w:pPr>
        <w:numPr>
          <w:ilvl w:val="0"/>
          <w:numId w:val="7"/>
        </w:numPr>
        <w:spacing w:line="276" w:lineRule="auto"/>
        <w:ind w:right="28"/>
        <w:jc w:val="both"/>
        <w:rPr>
          <w:rFonts w:ascii="Arial Narrow" w:hAnsi="Arial Narrow" w:cs="Arial"/>
          <w:sz w:val="22"/>
          <w:szCs w:val="22"/>
        </w:rPr>
      </w:pPr>
      <w:r w:rsidRPr="00A2196A">
        <w:rPr>
          <w:rFonts w:ascii="Arial Narrow" w:hAnsi="Arial Narrow" w:cs="Arial"/>
          <w:sz w:val="22"/>
          <w:szCs w:val="22"/>
        </w:rPr>
        <w:t>Todas las demás que se requieran para poder cumplir satisfactoriamente el presente contrato.</w:t>
      </w:r>
    </w:p>
    <w:p w14:paraId="351E568B" w14:textId="77777777" w:rsidR="00F23287" w:rsidRPr="00A2196A" w:rsidRDefault="00F23287">
      <w:pPr>
        <w:spacing w:line="276" w:lineRule="auto"/>
        <w:ind w:left="360" w:right="28"/>
        <w:jc w:val="both"/>
        <w:rPr>
          <w:rFonts w:ascii="Arial Narrow" w:hAnsi="Arial Narrow" w:cs="Arial"/>
          <w:color w:val="000000"/>
          <w:sz w:val="22"/>
          <w:szCs w:val="22"/>
        </w:rPr>
      </w:pPr>
    </w:p>
    <w:p w14:paraId="67EAE6F0" w14:textId="77777777" w:rsidR="00F23287" w:rsidRPr="00A2196A" w:rsidRDefault="00F23287">
      <w:pPr>
        <w:spacing w:line="276" w:lineRule="auto"/>
        <w:jc w:val="both"/>
        <w:rPr>
          <w:rFonts w:ascii="Arial Narrow" w:hAnsi="Arial Narrow" w:cs="Arial"/>
          <w:color w:val="000000"/>
          <w:sz w:val="22"/>
          <w:szCs w:val="22"/>
          <w:lang w:val="es-ES_tradnl"/>
        </w:rPr>
      </w:pPr>
      <w:r w:rsidRPr="00A2196A">
        <w:rPr>
          <w:rFonts w:ascii="Arial Narrow" w:hAnsi="Arial Narrow" w:cs="Arial"/>
          <w:b/>
          <w:sz w:val="22"/>
          <w:szCs w:val="22"/>
          <w:lang w:val="es-ES_tradnl"/>
        </w:rPr>
        <w:t>PARÁGRAFO PRIMERO:</w:t>
      </w:r>
      <w:r w:rsidRPr="00A2196A">
        <w:rPr>
          <w:rFonts w:ascii="Arial Narrow" w:hAnsi="Arial Narrow" w:cs="Arial"/>
          <w:sz w:val="22"/>
          <w:szCs w:val="22"/>
          <w:lang w:val="es-ES_tradnl"/>
        </w:rPr>
        <w:t xml:space="preserve"> En ningún caso el </w:t>
      </w:r>
      <w:r w:rsidRPr="00A2196A">
        <w:rPr>
          <w:rFonts w:ascii="Arial Narrow" w:hAnsi="Arial Narrow" w:cs="Arial"/>
          <w:b/>
          <w:sz w:val="22"/>
          <w:szCs w:val="22"/>
          <w:lang w:val="es-ES_tradnl"/>
        </w:rPr>
        <w:t>PROMOTOR</w:t>
      </w:r>
      <w:r w:rsidRPr="00A2196A">
        <w:rPr>
          <w:rFonts w:ascii="Arial Narrow" w:hAnsi="Arial Narrow" w:cs="Arial"/>
          <w:sz w:val="22"/>
          <w:szCs w:val="22"/>
          <w:lang w:val="es-ES_tradnl"/>
        </w:rPr>
        <w:t xml:space="preserve">, directamente o por medio de sus agentes o empleados, podrá recibir dineros, aportes, cuotas o anticipos de los </w:t>
      </w:r>
      <w:r w:rsidRPr="00A2196A">
        <w:rPr>
          <w:rFonts w:ascii="Arial Narrow" w:hAnsi="Arial Narrow" w:cs="Arial"/>
          <w:b/>
          <w:sz w:val="22"/>
          <w:szCs w:val="22"/>
          <w:lang w:val="es-ES_tradnl"/>
        </w:rPr>
        <w:t>FUTUROS ADQUIRENTES</w:t>
      </w:r>
      <w:r w:rsidRPr="00A2196A">
        <w:rPr>
          <w:rFonts w:ascii="Arial Narrow" w:hAnsi="Arial Narrow" w:cs="Arial"/>
          <w:sz w:val="22"/>
          <w:szCs w:val="22"/>
          <w:lang w:val="es-ES_tradnl"/>
        </w:rPr>
        <w:t xml:space="preserve">, por fuera del Encargo Fiduciario de Preventas. </w:t>
      </w:r>
    </w:p>
    <w:p w14:paraId="39AA7A3A" w14:textId="77777777" w:rsidR="00F23287" w:rsidRPr="00A2196A" w:rsidRDefault="00F23287">
      <w:pPr>
        <w:spacing w:line="276" w:lineRule="auto"/>
        <w:ind w:left="360"/>
        <w:jc w:val="both"/>
        <w:rPr>
          <w:rFonts w:ascii="Arial Narrow" w:hAnsi="Arial Narrow" w:cs="Arial"/>
          <w:sz w:val="22"/>
          <w:szCs w:val="22"/>
          <w:lang w:val="es-ES_tradnl"/>
        </w:rPr>
      </w:pPr>
    </w:p>
    <w:p w14:paraId="5C1FD245"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b/>
          <w:sz w:val="22"/>
          <w:szCs w:val="22"/>
          <w:lang w:val="es-ES_tradnl"/>
        </w:rPr>
        <w:t>PARÁGRAFO SEGUNDO:LA</w:t>
      </w:r>
      <w:r w:rsidR="00C103A0" w:rsidRPr="00A2196A">
        <w:rPr>
          <w:rFonts w:ascii="Arial Narrow" w:hAnsi="Arial Narrow" w:cs="Arial"/>
          <w:b/>
          <w:sz w:val="22"/>
          <w:szCs w:val="22"/>
          <w:lang w:val="es-ES_tradnl"/>
        </w:rPr>
        <w:t xml:space="preserve"> </w:t>
      </w:r>
      <w:r w:rsidRPr="00A2196A">
        <w:rPr>
          <w:rFonts w:ascii="Arial Narrow" w:hAnsi="Arial Narrow" w:cs="Arial"/>
          <w:b/>
          <w:sz w:val="22"/>
          <w:szCs w:val="22"/>
          <w:lang w:val="es-ES_tradnl"/>
        </w:rPr>
        <w:t>FIDUCIARIA</w:t>
      </w:r>
      <w:r w:rsidRPr="00A2196A">
        <w:rPr>
          <w:rFonts w:ascii="Arial Narrow" w:hAnsi="Arial Narrow" w:cs="Arial"/>
          <w:sz w:val="22"/>
          <w:szCs w:val="22"/>
          <w:lang w:val="es-ES_tradnl"/>
        </w:rPr>
        <w:t xml:space="preserve"> entregará al </w:t>
      </w:r>
      <w:r w:rsidRPr="00A2196A">
        <w:rPr>
          <w:rFonts w:ascii="Arial Narrow" w:hAnsi="Arial Narrow" w:cs="Arial"/>
          <w:b/>
          <w:sz w:val="22"/>
          <w:szCs w:val="22"/>
          <w:lang w:val="es-ES_tradnl"/>
        </w:rPr>
        <w:t>PROMOTOR</w:t>
      </w:r>
      <w:r w:rsidRPr="00A2196A">
        <w:rPr>
          <w:rFonts w:ascii="Arial Narrow" w:hAnsi="Arial Narrow" w:cs="Arial"/>
          <w:sz w:val="22"/>
          <w:szCs w:val="22"/>
          <w:lang w:val="es-ES_tradnl"/>
        </w:rPr>
        <w:t xml:space="preserve"> un documento operativo </w:t>
      </w:r>
      <w:r w:rsidRPr="00A2196A">
        <w:rPr>
          <w:rFonts w:ascii="Arial Narrow" w:hAnsi="Arial Narrow" w:cs="Arial"/>
          <w:sz w:val="22"/>
          <w:szCs w:val="22"/>
        </w:rPr>
        <w:t xml:space="preserve">dentro de los cinco (5) días hábiles siguientes a la fecha de este instrumento, en el que se establecerán las instrucciones relacionadas con la forma y mecanismos que se pondrán en marcha para la adecuada entrega y recepción de aportes al Proyecto. </w:t>
      </w:r>
    </w:p>
    <w:p w14:paraId="4BD27AAE" w14:textId="77777777" w:rsidR="00F23287" w:rsidRPr="00A2196A" w:rsidRDefault="00F23287">
      <w:pPr>
        <w:spacing w:line="276" w:lineRule="auto"/>
        <w:jc w:val="both"/>
        <w:rPr>
          <w:rFonts w:ascii="Arial Narrow" w:hAnsi="Arial Narrow" w:cs="Arial"/>
          <w:sz w:val="22"/>
          <w:szCs w:val="22"/>
        </w:rPr>
      </w:pPr>
    </w:p>
    <w:p w14:paraId="7410DC37" w14:textId="29A2E561" w:rsidR="00DE7ED7" w:rsidRPr="00AD17F3" w:rsidRDefault="00F23287">
      <w:pPr>
        <w:autoSpaceDE w:val="0"/>
        <w:autoSpaceDN w:val="0"/>
        <w:adjustRightInd w:val="0"/>
        <w:spacing w:line="276" w:lineRule="auto"/>
        <w:jc w:val="both"/>
        <w:rPr>
          <w:rFonts w:ascii="Arial Narrow" w:eastAsia="Batang" w:hAnsi="Arial Narrow"/>
          <w:bCs/>
          <w:sz w:val="22"/>
          <w:szCs w:val="22"/>
          <w:lang w:val="es-ES" w:eastAsia="ko-KR"/>
        </w:rPr>
      </w:pPr>
      <w:r w:rsidRPr="00AD17F3">
        <w:rPr>
          <w:rFonts w:ascii="Arial Narrow" w:hAnsi="Arial Narrow" w:cs="Arial"/>
          <w:b/>
          <w:sz w:val="22"/>
          <w:szCs w:val="22"/>
        </w:rPr>
        <w:t>CLÁUS</w:t>
      </w:r>
      <w:r w:rsidR="00C34263" w:rsidRPr="00AD17F3">
        <w:rPr>
          <w:rFonts w:ascii="Arial Narrow" w:hAnsi="Arial Narrow" w:cs="Arial"/>
          <w:b/>
          <w:sz w:val="22"/>
          <w:szCs w:val="22"/>
        </w:rPr>
        <w:t>ULA DÉCIMA SÉPTIMA.-</w:t>
      </w:r>
      <w:r w:rsidRPr="00AD17F3">
        <w:rPr>
          <w:rFonts w:ascii="Arial Narrow" w:hAnsi="Arial Narrow" w:cs="Arial"/>
          <w:b/>
          <w:sz w:val="22"/>
          <w:szCs w:val="22"/>
        </w:rPr>
        <w:t>DERECHOS DEL PROMOTOR</w:t>
      </w:r>
      <w:r w:rsidR="00C34263" w:rsidRPr="00AD17F3">
        <w:rPr>
          <w:rFonts w:ascii="Arial Narrow" w:hAnsi="Arial Narrow" w:cs="Arial"/>
          <w:b/>
          <w:sz w:val="22"/>
          <w:szCs w:val="22"/>
        </w:rPr>
        <w:t xml:space="preserve">: </w:t>
      </w:r>
      <w:r w:rsidR="00DE7ED7" w:rsidRPr="00AD17F3">
        <w:rPr>
          <w:rFonts w:ascii="Arial Narrow" w:hAnsi="Arial Narrow"/>
          <w:sz w:val="22"/>
          <w:szCs w:val="22"/>
        </w:rPr>
        <w:t>El promotor tendrá los siguientes derechos:</w:t>
      </w:r>
    </w:p>
    <w:p w14:paraId="4336F3CC" w14:textId="77777777" w:rsidR="00DE7ED7" w:rsidRPr="00AD17F3" w:rsidRDefault="00DE7ED7">
      <w:pPr>
        <w:spacing w:line="276" w:lineRule="auto"/>
        <w:jc w:val="both"/>
        <w:rPr>
          <w:rFonts w:ascii="Arial Narrow" w:hAnsi="Arial Narrow" w:cs="Arial"/>
          <w:b/>
          <w:sz w:val="22"/>
          <w:szCs w:val="22"/>
        </w:rPr>
      </w:pPr>
    </w:p>
    <w:p w14:paraId="110E7E52" w14:textId="6BDA2F36" w:rsidR="00DE7ED7" w:rsidRPr="00AD17F3" w:rsidRDefault="00DE7ED7">
      <w:pPr>
        <w:pStyle w:val="Prrafodelista"/>
        <w:numPr>
          <w:ilvl w:val="0"/>
          <w:numId w:val="19"/>
        </w:numPr>
        <w:spacing w:line="276" w:lineRule="auto"/>
        <w:jc w:val="both"/>
        <w:rPr>
          <w:rFonts w:ascii="Arial Narrow" w:hAnsi="Arial Narrow" w:cs="Arial"/>
          <w:sz w:val="22"/>
          <w:szCs w:val="22"/>
        </w:rPr>
      </w:pPr>
      <w:r w:rsidRPr="00AD17F3">
        <w:rPr>
          <w:rFonts w:ascii="Arial Narrow" w:hAnsi="Arial Narrow" w:cs="Arial"/>
          <w:sz w:val="22"/>
          <w:szCs w:val="22"/>
        </w:rPr>
        <w:t>Exigir a la Fiduciaria el cumplimiento del objeto del presente contrato.</w:t>
      </w:r>
    </w:p>
    <w:p w14:paraId="3171AE76" w14:textId="3B6C8147" w:rsidR="00DE7ED7" w:rsidRPr="00AD17F3" w:rsidRDefault="00DE7ED7">
      <w:pPr>
        <w:pStyle w:val="Prrafodelista"/>
        <w:numPr>
          <w:ilvl w:val="0"/>
          <w:numId w:val="19"/>
        </w:numPr>
        <w:spacing w:line="276" w:lineRule="auto"/>
        <w:jc w:val="both"/>
        <w:rPr>
          <w:rFonts w:ascii="Arial Narrow" w:hAnsi="Arial Narrow" w:cs="Arial"/>
          <w:sz w:val="22"/>
          <w:szCs w:val="22"/>
        </w:rPr>
      </w:pPr>
      <w:r w:rsidRPr="00AD17F3">
        <w:rPr>
          <w:rFonts w:ascii="Arial Narrow" w:hAnsi="Arial Narrow" w:cs="Arial"/>
          <w:sz w:val="22"/>
          <w:szCs w:val="22"/>
        </w:rPr>
        <w:t>Recibir los recursos del encargo fiduciario, una vez acreditadas las condiciones del punto de equilibrio.</w:t>
      </w:r>
    </w:p>
    <w:p w14:paraId="42FB34FC" w14:textId="77777777" w:rsidR="00F74A89" w:rsidRPr="00AD17F3" w:rsidRDefault="00DE7ED7">
      <w:pPr>
        <w:pStyle w:val="Prrafodelista"/>
        <w:numPr>
          <w:ilvl w:val="0"/>
          <w:numId w:val="19"/>
        </w:numPr>
        <w:spacing w:line="276" w:lineRule="auto"/>
        <w:jc w:val="both"/>
        <w:rPr>
          <w:rFonts w:ascii="Arial Narrow" w:hAnsi="Arial Narrow" w:cs="Arial"/>
          <w:sz w:val="22"/>
          <w:szCs w:val="22"/>
        </w:rPr>
      </w:pPr>
      <w:r w:rsidRPr="00AD17F3">
        <w:rPr>
          <w:rFonts w:ascii="Arial Narrow" w:hAnsi="Arial Narrow" w:cs="Arial"/>
          <w:sz w:val="22"/>
          <w:szCs w:val="22"/>
        </w:rPr>
        <w:t>Recibir de la Fiduciaria la rendición de cuentas e informes periódicos en los términos del presente contrato.</w:t>
      </w:r>
    </w:p>
    <w:p w14:paraId="6B966133" w14:textId="1BC6394C" w:rsidR="00F74A89" w:rsidRDefault="00DE7ED7">
      <w:pPr>
        <w:pStyle w:val="Prrafodelista"/>
        <w:numPr>
          <w:ilvl w:val="0"/>
          <w:numId w:val="19"/>
        </w:numPr>
        <w:spacing w:line="276" w:lineRule="auto"/>
        <w:jc w:val="both"/>
        <w:rPr>
          <w:rFonts w:ascii="Arial Narrow" w:hAnsi="Arial Narrow" w:cs="Arial"/>
          <w:sz w:val="22"/>
          <w:szCs w:val="22"/>
        </w:rPr>
      </w:pPr>
      <w:r w:rsidRPr="00AD17F3">
        <w:rPr>
          <w:rFonts w:ascii="Arial Narrow" w:hAnsi="Arial Narrow" w:cs="Arial"/>
          <w:sz w:val="22"/>
          <w:szCs w:val="22"/>
        </w:rPr>
        <w:t xml:space="preserve">Recibir las sumas de dinero a </w:t>
      </w:r>
      <w:r w:rsidR="00FC7183" w:rsidRPr="00AD17F3">
        <w:rPr>
          <w:rFonts w:ascii="Arial Narrow" w:hAnsi="Arial Narrow" w:cs="Arial"/>
          <w:sz w:val="22"/>
          <w:szCs w:val="22"/>
        </w:rPr>
        <w:t>título</w:t>
      </w:r>
      <w:r w:rsidRPr="00AD17F3">
        <w:rPr>
          <w:rFonts w:ascii="Arial Narrow" w:hAnsi="Arial Narrow" w:cs="Arial"/>
          <w:sz w:val="22"/>
          <w:szCs w:val="22"/>
        </w:rPr>
        <w:t xml:space="preserve"> de penalidad, desistimiento o retracto que a </w:t>
      </w:r>
      <w:r w:rsidR="00F23287" w:rsidRPr="00AD17F3">
        <w:rPr>
          <w:rFonts w:ascii="Arial Narrow" w:hAnsi="Arial Narrow" w:cs="Arial"/>
          <w:sz w:val="22"/>
          <w:szCs w:val="22"/>
        </w:rPr>
        <w:t xml:space="preserve">título de pena </w:t>
      </w:r>
      <w:r w:rsidR="00F23287" w:rsidRPr="00AD17F3">
        <w:rPr>
          <w:rFonts w:ascii="Arial Narrow" w:hAnsi="Arial Narrow" w:cs="Arial"/>
          <w:b/>
          <w:sz w:val="22"/>
          <w:szCs w:val="22"/>
        </w:rPr>
        <w:t>LA</w:t>
      </w:r>
      <w:r w:rsidRPr="00AD17F3">
        <w:rPr>
          <w:rFonts w:ascii="Arial Narrow" w:hAnsi="Arial Narrow" w:cs="Arial"/>
          <w:b/>
          <w:sz w:val="22"/>
          <w:szCs w:val="22"/>
        </w:rPr>
        <w:t xml:space="preserve"> </w:t>
      </w:r>
      <w:r w:rsidR="00F23287" w:rsidRPr="00AD17F3">
        <w:rPr>
          <w:rFonts w:ascii="Arial Narrow" w:hAnsi="Arial Narrow" w:cs="Arial"/>
          <w:b/>
          <w:sz w:val="22"/>
          <w:szCs w:val="22"/>
        </w:rPr>
        <w:t>FIDUCIARIA</w:t>
      </w:r>
      <w:r w:rsidR="00F23287" w:rsidRPr="00AD17F3">
        <w:rPr>
          <w:rFonts w:ascii="Arial Narrow" w:hAnsi="Arial Narrow" w:cs="Arial"/>
          <w:sz w:val="22"/>
          <w:szCs w:val="22"/>
        </w:rPr>
        <w:t xml:space="preserve"> les deduzca a los </w:t>
      </w:r>
      <w:r w:rsidR="00F23287" w:rsidRPr="00AD17F3">
        <w:rPr>
          <w:rFonts w:ascii="Arial Narrow" w:hAnsi="Arial Narrow" w:cs="Arial"/>
          <w:b/>
          <w:sz w:val="22"/>
          <w:szCs w:val="22"/>
        </w:rPr>
        <w:t>FUTUROS ADQUIRENTES</w:t>
      </w:r>
      <w:r w:rsidRPr="00AD17F3">
        <w:rPr>
          <w:rFonts w:ascii="Arial Narrow" w:hAnsi="Arial Narrow" w:cs="Arial"/>
          <w:sz w:val="22"/>
          <w:szCs w:val="22"/>
        </w:rPr>
        <w:t xml:space="preserve">, en los términos del presente contrato. </w:t>
      </w:r>
      <w:r w:rsidR="00F74A89" w:rsidRPr="00AD17F3">
        <w:rPr>
          <w:rFonts w:ascii="Arial Narrow" w:hAnsi="Arial Narrow" w:cs="Arial"/>
          <w:sz w:val="22"/>
          <w:szCs w:val="22"/>
        </w:rPr>
        <w:t>Los demás derechos establecidos en este contrato y en la Ley.</w:t>
      </w:r>
    </w:p>
    <w:p w14:paraId="076636F6" w14:textId="77777777" w:rsidR="00360B2A" w:rsidRPr="00AD17F3" w:rsidRDefault="00360B2A">
      <w:pPr>
        <w:pStyle w:val="Prrafodelista"/>
        <w:spacing w:line="276" w:lineRule="auto"/>
        <w:ind w:left="720"/>
        <w:jc w:val="both"/>
        <w:rPr>
          <w:rFonts w:ascii="Arial Narrow" w:hAnsi="Arial Narrow" w:cs="Arial"/>
          <w:sz w:val="22"/>
          <w:szCs w:val="22"/>
        </w:rPr>
      </w:pPr>
    </w:p>
    <w:p w14:paraId="64A1F185" w14:textId="02AAB2A8" w:rsidR="00283380" w:rsidRPr="00BF77CD" w:rsidRDefault="00283380">
      <w:pPr>
        <w:spacing w:line="276" w:lineRule="auto"/>
        <w:jc w:val="both"/>
        <w:rPr>
          <w:rFonts w:ascii="Arial Narrow" w:eastAsia="Batang" w:hAnsi="Arial Narrow"/>
          <w:bCs/>
          <w:sz w:val="22"/>
          <w:szCs w:val="22"/>
          <w:lang w:val="es-ES" w:eastAsia="ko-KR"/>
        </w:rPr>
      </w:pPr>
      <w:r w:rsidRPr="00BF77CD">
        <w:rPr>
          <w:rFonts w:ascii="Arial Narrow" w:hAnsi="Arial Narrow"/>
          <w:b/>
          <w:sz w:val="22"/>
          <w:szCs w:val="22"/>
        </w:rPr>
        <w:t>CLÁUSULA DÉCIMA OCTAVA: OBLIGACIONES Y DERECHOS DE LOS FUTUROS ADQUIRENTES</w:t>
      </w:r>
      <w:r w:rsidRPr="00BF77CD">
        <w:rPr>
          <w:rFonts w:ascii="Arial Narrow" w:hAnsi="Arial Narrow"/>
          <w:sz w:val="22"/>
          <w:szCs w:val="22"/>
        </w:rPr>
        <w:t>: Sin perjuicio de lo establecido en el contrato de vinculación LOS FUTUROS ADQUIRENTE</w:t>
      </w:r>
      <w:r w:rsidR="001134D1" w:rsidRPr="00AA38BF">
        <w:rPr>
          <w:rFonts w:ascii="Arial Narrow" w:hAnsi="Arial Narrow"/>
          <w:sz w:val="22"/>
          <w:szCs w:val="22"/>
        </w:rPr>
        <w:t>S</w:t>
      </w:r>
      <w:r w:rsidRPr="00BF77CD">
        <w:rPr>
          <w:rFonts w:ascii="Arial Narrow" w:hAnsi="Arial Narrow"/>
          <w:sz w:val="22"/>
          <w:szCs w:val="22"/>
        </w:rPr>
        <w:t xml:space="preserve"> </w:t>
      </w:r>
      <w:r w:rsidRPr="00BF77CD">
        <w:rPr>
          <w:rFonts w:ascii="Arial Narrow" w:eastAsia="Batang" w:hAnsi="Arial Narrow"/>
          <w:bCs/>
          <w:sz w:val="22"/>
          <w:szCs w:val="22"/>
          <w:lang w:val="es-ES" w:eastAsia="ko-KR"/>
        </w:rPr>
        <w:t xml:space="preserve">tendrán las siguientes obligaciones y derechos: </w:t>
      </w:r>
    </w:p>
    <w:p w14:paraId="33BB7800" w14:textId="77777777" w:rsidR="00283380" w:rsidRPr="00BF77CD" w:rsidRDefault="00283380">
      <w:pPr>
        <w:autoSpaceDE w:val="0"/>
        <w:autoSpaceDN w:val="0"/>
        <w:adjustRightInd w:val="0"/>
        <w:spacing w:line="276" w:lineRule="auto"/>
        <w:jc w:val="both"/>
        <w:rPr>
          <w:rFonts w:ascii="Arial Narrow" w:eastAsia="Batang" w:hAnsi="Arial Narrow"/>
          <w:bCs/>
          <w:sz w:val="22"/>
          <w:szCs w:val="22"/>
          <w:lang w:val="es-ES" w:eastAsia="ko-KR"/>
        </w:rPr>
      </w:pPr>
    </w:p>
    <w:p w14:paraId="39F75511" w14:textId="77777777" w:rsidR="00283380" w:rsidRPr="00BF77CD" w:rsidRDefault="00283380">
      <w:pPr>
        <w:autoSpaceDE w:val="0"/>
        <w:autoSpaceDN w:val="0"/>
        <w:adjustRightInd w:val="0"/>
        <w:spacing w:line="276" w:lineRule="auto"/>
        <w:jc w:val="both"/>
        <w:rPr>
          <w:rFonts w:ascii="Arial Narrow" w:eastAsia="Batang" w:hAnsi="Arial Narrow"/>
          <w:bCs/>
          <w:sz w:val="22"/>
          <w:szCs w:val="22"/>
          <w:lang w:val="es-ES" w:eastAsia="ko-KR"/>
        </w:rPr>
      </w:pPr>
    </w:p>
    <w:p w14:paraId="60874870" w14:textId="77777777" w:rsidR="00283380" w:rsidRPr="00BF77CD" w:rsidRDefault="00283380">
      <w:pPr>
        <w:autoSpaceDE w:val="0"/>
        <w:autoSpaceDN w:val="0"/>
        <w:adjustRightInd w:val="0"/>
        <w:spacing w:line="276" w:lineRule="auto"/>
        <w:jc w:val="both"/>
        <w:rPr>
          <w:rFonts w:ascii="Arial Narrow" w:eastAsia="Batang" w:hAnsi="Arial Narrow"/>
          <w:b/>
          <w:bCs/>
          <w:sz w:val="22"/>
          <w:szCs w:val="22"/>
          <w:lang w:val="es-ES" w:eastAsia="ko-KR"/>
        </w:rPr>
      </w:pPr>
      <w:r w:rsidRPr="00BF77CD">
        <w:rPr>
          <w:rFonts w:ascii="Arial Narrow" w:eastAsia="Batang" w:hAnsi="Arial Narrow"/>
          <w:b/>
          <w:bCs/>
          <w:sz w:val="22"/>
          <w:szCs w:val="22"/>
          <w:lang w:val="es-ES" w:eastAsia="ko-KR"/>
        </w:rPr>
        <w:t>18.1 OBLIGACIONES:</w:t>
      </w:r>
    </w:p>
    <w:p w14:paraId="40F2D3AB" w14:textId="77777777" w:rsidR="00283380" w:rsidRPr="00BF77CD" w:rsidRDefault="00283380">
      <w:pPr>
        <w:autoSpaceDE w:val="0"/>
        <w:autoSpaceDN w:val="0"/>
        <w:adjustRightInd w:val="0"/>
        <w:spacing w:line="276" w:lineRule="auto"/>
        <w:jc w:val="both"/>
        <w:rPr>
          <w:rFonts w:ascii="Arial Narrow" w:eastAsia="Batang" w:hAnsi="Arial Narrow"/>
          <w:b/>
          <w:bCs/>
          <w:sz w:val="22"/>
          <w:szCs w:val="22"/>
          <w:lang w:val="es-ES" w:eastAsia="ko-KR"/>
        </w:rPr>
      </w:pPr>
    </w:p>
    <w:p w14:paraId="3EAF1EF0" w14:textId="36B27266" w:rsidR="00283380" w:rsidRPr="00BF77CD" w:rsidRDefault="00283380">
      <w:pPr>
        <w:pStyle w:val="Prrafodelista"/>
        <w:numPr>
          <w:ilvl w:val="0"/>
          <w:numId w:val="15"/>
        </w:numPr>
        <w:autoSpaceDE w:val="0"/>
        <w:autoSpaceDN w:val="0"/>
        <w:adjustRightInd w:val="0"/>
        <w:spacing w:line="276" w:lineRule="auto"/>
        <w:contextualSpacing/>
        <w:jc w:val="both"/>
        <w:rPr>
          <w:rFonts w:ascii="Arial Narrow" w:eastAsia="Batang" w:hAnsi="Arial Narrow"/>
          <w:b/>
          <w:bCs/>
          <w:sz w:val="22"/>
          <w:szCs w:val="22"/>
          <w:lang w:val="es-ES" w:eastAsia="ko-KR"/>
        </w:rPr>
      </w:pPr>
      <w:r w:rsidRPr="00BF77CD">
        <w:rPr>
          <w:rFonts w:ascii="Arial Narrow" w:eastAsia="Batang" w:hAnsi="Arial Narrow"/>
          <w:bCs/>
          <w:sz w:val="22"/>
          <w:szCs w:val="22"/>
          <w:lang w:val="es-ES" w:eastAsia="ko-KR"/>
        </w:rPr>
        <w:t>Suscribir el Contrato de Vinculación</w:t>
      </w:r>
      <w:r w:rsidR="00953314" w:rsidRPr="00BF77CD">
        <w:rPr>
          <w:rFonts w:ascii="Arial Narrow" w:eastAsia="Batang" w:hAnsi="Arial Narrow"/>
          <w:bCs/>
          <w:sz w:val="22"/>
          <w:szCs w:val="22"/>
          <w:lang w:val="es-ES" w:eastAsia="ko-KR"/>
        </w:rPr>
        <w:t xml:space="preserve"> </w:t>
      </w:r>
      <w:r w:rsidR="00953314" w:rsidRPr="00BF77CD">
        <w:rPr>
          <w:rFonts w:ascii="Arial Narrow" w:hAnsi="Arial Narrow" w:cs="Arial"/>
          <w:color w:val="000000"/>
          <w:sz w:val="22"/>
          <w:szCs w:val="22"/>
          <w:lang w:val="es-ES_tradnl"/>
        </w:rPr>
        <w:t>de futuros adquirentes</w:t>
      </w:r>
      <w:r w:rsidRPr="00BF77CD">
        <w:rPr>
          <w:rFonts w:ascii="Arial Narrow" w:eastAsia="Batang" w:hAnsi="Arial Narrow"/>
          <w:bCs/>
          <w:sz w:val="22"/>
          <w:szCs w:val="22"/>
          <w:lang w:val="es-ES" w:eastAsia="ko-KR"/>
        </w:rPr>
        <w:t xml:space="preserve">, y cumplir las obligaciones establecidas en el mismo y en el </w:t>
      </w:r>
      <w:r w:rsidR="00953314" w:rsidRPr="00BF77CD">
        <w:rPr>
          <w:rFonts w:ascii="Arial Narrow" w:eastAsia="Batang" w:hAnsi="Arial Narrow"/>
          <w:bCs/>
          <w:sz w:val="22"/>
          <w:szCs w:val="22"/>
          <w:lang w:val="es-ES" w:eastAsia="ko-KR"/>
        </w:rPr>
        <w:t xml:space="preserve">presente </w:t>
      </w:r>
      <w:r w:rsidRPr="00BF77CD">
        <w:rPr>
          <w:rFonts w:ascii="Arial Narrow" w:eastAsia="Batang" w:hAnsi="Arial Narrow"/>
          <w:bCs/>
          <w:sz w:val="22"/>
          <w:szCs w:val="22"/>
          <w:lang w:val="es-ES" w:eastAsia="ko-KR"/>
        </w:rPr>
        <w:t>Contrato de Encargo Fiduciario de Preventas.</w:t>
      </w:r>
    </w:p>
    <w:p w14:paraId="5F42B287" w14:textId="5DBE5DA5" w:rsidR="00283380" w:rsidRPr="00BF77CD" w:rsidRDefault="00283380">
      <w:pPr>
        <w:pStyle w:val="Prrafodelista"/>
        <w:numPr>
          <w:ilvl w:val="0"/>
          <w:numId w:val="15"/>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BF77CD">
        <w:rPr>
          <w:rFonts w:ascii="Arial Narrow" w:eastAsia="Batang" w:hAnsi="Arial Narrow"/>
          <w:bCs/>
          <w:sz w:val="22"/>
          <w:szCs w:val="22"/>
          <w:lang w:val="es-ES" w:eastAsia="ko-KR"/>
        </w:rPr>
        <w:t xml:space="preserve">Girar a las cuentas del Encargo Fiduciario los </w:t>
      </w:r>
      <w:r w:rsidRPr="00195139">
        <w:rPr>
          <w:rFonts w:ascii="Arial Narrow" w:eastAsia="Batang" w:hAnsi="Arial Narrow"/>
          <w:bCs/>
          <w:sz w:val="22"/>
          <w:szCs w:val="22"/>
          <w:lang w:val="es-ES" w:eastAsia="ko-KR"/>
        </w:rPr>
        <w:t>recursos descritos en el plan de pagos</w:t>
      </w:r>
      <w:r w:rsidR="00195139">
        <w:rPr>
          <w:rFonts w:ascii="Arial Narrow" w:eastAsia="Batang" w:hAnsi="Arial Narrow"/>
          <w:bCs/>
          <w:sz w:val="22"/>
          <w:szCs w:val="22"/>
          <w:lang w:val="es-ES" w:eastAsia="ko-KR"/>
        </w:rPr>
        <w:t xml:space="preserve"> indicado</w:t>
      </w:r>
      <w:r w:rsidRPr="00195139">
        <w:rPr>
          <w:rFonts w:ascii="Arial Narrow" w:eastAsia="Batang" w:hAnsi="Arial Narrow"/>
          <w:bCs/>
          <w:sz w:val="22"/>
          <w:szCs w:val="22"/>
          <w:lang w:val="es-ES" w:eastAsia="ko-KR"/>
        </w:rPr>
        <w:t xml:space="preserve"> </w:t>
      </w:r>
      <w:r w:rsidR="00BF77CD" w:rsidRPr="00195139">
        <w:rPr>
          <w:rFonts w:ascii="Arial Narrow" w:eastAsia="Batang" w:hAnsi="Arial Narrow"/>
          <w:bCs/>
          <w:sz w:val="22"/>
          <w:szCs w:val="22"/>
          <w:lang w:val="es-ES" w:eastAsia="ko-KR"/>
        </w:rPr>
        <w:t>en el Contrato</w:t>
      </w:r>
      <w:r w:rsidR="00BF77CD" w:rsidRPr="00BF77CD">
        <w:rPr>
          <w:rFonts w:ascii="Arial Narrow" w:eastAsia="Batang" w:hAnsi="Arial Narrow"/>
          <w:bCs/>
          <w:sz w:val="22"/>
          <w:szCs w:val="22"/>
          <w:lang w:val="es-ES" w:eastAsia="ko-KR"/>
        </w:rPr>
        <w:t xml:space="preserve"> de Vinculación.</w:t>
      </w:r>
    </w:p>
    <w:p w14:paraId="1CC7E0FA" w14:textId="77777777" w:rsidR="00283380" w:rsidRPr="00BF77CD" w:rsidRDefault="00283380">
      <w:pPr>
        <w:pStyle w:val="Prrafodelista"/>
        <w:numPr>
          <w:ilvl w:val="0"/>
          <w:numId w:val="15"/>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BF77CD">
        <w:rPr>
          <w:rFonts w:ascii="Arial Narrow" w:eastAsia="Batang" w:hAnsi="Arial Narrow"/>
          <w:bCs/>
          <w:sz w:val="22"/>
          <w:szCs w:val="22"/>
          <w:lang w:val="es-ES" w:eastAsia="ko-KR"/>
        </w:rPr>
        <w:t>Proporcionar toda la información que le requiera LA FIDUCIARIA y el PROMOTOR para su vinculación al Encargo Fiduciario.</w:t>
      </w:r>
    </w:p>
    <w:p w14:paraId="3A5A7A92" w14:textId="6DE18D65" w:rsidR="00283380" w:rsidRDefault="00283380">
      <w:pPr>
        <w:pStyle w:val="Prrafodelista"/>
        <w:numPr>
          <w:ilvl w:val="0"/>
          <w:numId w:val="15"/>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195139">
        <w:rPr>
          <w:rFonts w:ascii="Arial Narrow" w:eastAsia="Batang" w:hAnsi="Arial Narrow"/>
          <w:bCs/>
          <w:sz w:val="22"/>
          <w:szCs w:val="22"/>
          <w:lang w:val="es-ES" w:eastAsia="ko-KR"/>
        </w:rPr>
        <w:lastRenderedPageBreak/>
        <w:t xml:space="preserve">Suscribir la promesa de compraventa y/o </w:t>
      </w:r>
      <w:r w:rsidR="00195139">
        <w:rPr>
          <w:rFonts w:ascii="Arial Narrow" w:eastAsia="Batang" w:hAnsi="Arial Narrow"/>
          <w:bCs/>
          <w:sz w:val="22"/>
          <w:szCs w:val="22"/>
          <w:lang w:val="es-ES" w:eastAsia="ko-KR"/>
        </w:rPr>
        <w:t>contrato</w:t>
      </w:r>
      <w:r w:rsidRPr="00195139">
        <w:rPr>
          <w:rFonts w:ascii="Arial Narrow" w:eastAsia="Batang" w:hAnsi="Arial Narrow"/>
          <w:bCs/>
          <w:sz w:val="22"/>
          <w:szCs w:val="22"/>
          <w:lang w:val="es-ES" w:eastAsia="ko-KR"/>
        </w:rPr>
        <w:t xml:space="preserve"> equivalente con el PROMOTOR y cumplir la totalidad de las obligaciones derivadas de éste.</w:t>
      </w:r>
      <w:r w:rsidR="00137E01" w:rsidRPr="00195139">
        <w:rPr>
          <w:rFonts w:ascii="Arial Narrow" w:eastAsia="Batang" w:hAnsi="Arial Narrow"/>
          <w:bCs/>
          <w:sz w:val="22"/>
          <w:szCs w:val="22"/>
          <w:lang w:val="es-ES" w:eastAsia="ko-KR"/>
        </w:rPr>
        <w:t xml:space="preserve"> </w:t>
      </w:r>
    </w:p>
    <w:p w14:paraId="791E6C35" w14:textId="77777777" w:rsidR="00195139" w:rsidRPr="00195139" w:rsidRDefault="00195139">
      <w:pPr>
        <w:pStyle w:val="Prrafodelista"/>
        <w:autoSpaceDE w:val="0"/>
        <w:autoSpaceDN w:val="0"/>
        <w:adjustRightInd w:val="0"/>
        <w:spacing w:line="276" w:lineRule="auto"/>
        <w:ind w:left="720"/>
        <w:contextualSpacing/>
        <w:jc w:val="both"/>
        <w:rPr>
          <w:rFonts w:ascii="Arial Narrow" w:eastAsia="Batang" w:hAnsi="Arial Narrow"/>
          <w:bCs/>
          <w:sz w:val="22"/>
          <w:szCs w:val="22"/>
          <w:lang w:val="es-ES" w:eastAsia="ko-KR"/>
        </w:rPr>
      </w:pPr>
    </w:p>
    <w:p w14:paraId="3C1D1246" w14:textId="77777777" w:rsidR="00283380" w:rsidRPr="002259CD" w:rsidRDefault="00283380">
      <w:pPr>
        <w:pStyle w:val="Prrafodelista"/>
        <w:numPr>
          <w:ilvl w:val="1"/>
          <w:numId w:val="18"/>
        </w:numPr>
        <w:autoSpaceDE w:val="0"/>
        <w:autoSpaceDN w:val="0"/>
        <w:adjustRightInd w:val="0"/>
        <w:spacing w:line="276" w:lineRule="auto"/>
        <w:contextualSpacing/>
        <w:jc w:val="both"/>
        <w:rPr>
          <w:rFonts w:ascii="Arial Narrow" w:eastAsia="Batang" w:hAnsi="Arial Narrow"/>
          <w:b/>
          <w:bCs/>
          <w:sz w:val="22"/>
          <w:szCs w:val="22"/>
          <w:lang w:val="es-ES" w:eastAsia="ko-KR"/>
        </w:rPr>
      </w:pPr>
      <w:r w:rsidRPr="00BF77CD">
        <w:rPr>
          <w:rFonts w:ascii="Arial Narrow" w:eastAsia="Batang" w:hAnsi="Arial Narrow"/>
          <w:b/>
          <w:bCs/>
          <w:sz w:val="22"/>
          <w:szCs w:val="22"/>
          <w:lang w:val="es-ES" w:eastAsia="ko-KR"/>
        </w:rPr>
        <w:t xml:space="preserve"> </w:t>
      </w:r>
      <w:r w:rsidRPr="002259CD">
        <w:rPr>
          <w:rFonts w:ascii="Arial Narrow" w:eastAsia="Batang" w:hAnsi="Arial Narrow"/>
          <w:b/>
          <w:bCs/>
          <w:sz w:val="22"/>
          <w:szCs w:val="22"/>
          <w:lang w:val="es-ES" w:eastAsia="ko-KR"/>
        </w:rPr>
        <w:t>DERECHOS:</w:t>
      </w:r>
      <w:r w:rsidRPr="002259CD">
        <w:rPr>
          <w:rFonts w:ascii="Arial Narrow" w:eastAsia="Batang" w:hAnsi="Arial Narrow"/>
          <w:bCs/>
          <w:sz w:val="22"/>
          <w:szCs w:val="22"/>
          <w:lang w:eastAsia="ko-KR"/>
        </w:rPr>
        <w:t xml:space="preserve"> </w:t>
      </w:r>
    </w:p>
    <w:p w14:paraId="4252DC19" w14:textId="77777777" w:rsidR="00283380" w:rsidRPr="00BF77CD" w:rsidRDefault="00283380">
      <w:pPr>
        <w:autoSpaceDE w:val="0"/>
        <w:autoSpaceDN w:val="0"/>
        <w:adjustRightInd w:val="0"/>
        <w:spacing w:line="276" w:lineRule="auto"/>
        <w:ind w:left="360"/>
        <w:jc w:val="both"/>
        <w:rPr>
          <w:rFonts w:ascii="Arial Narrow" w:eastAsia="Batang" w:hAnsi="Arial Narrow"/>
          <w:bCs/>
          <w:sz w:val="22"/>
          <w:szCs w:val="22"/>
          <w:lang w:val="es-ES" w:eastAsia="ko-KR"/>
        </w:rPr>
      </w:pPr>
    </w:p>
    <w:p w14:paraId="7FD28EA8" w14:textId="27FDAEB1" w:rsidR="00283380" w:rsidRPr="00BF77CD" w:rsidRDefault="00283380">
      <w:pPr>
        <w:pStyle w:val="Prrafodelista"/>
        <w:numPr>
          <w:ilvl w:val="0"/>
          <w:numId w:val="16"/>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BF77CD">
        <w:rPr>
          <w:rFonts w:ascii="Arial Narrow" w:eastAsia="Batang" w:hAnsi="Arial Narrow"/>
          <w:bCs/>
          <w:sz w:val="22"/>
          <w:szCs w:val="22"/>
          <w:lang w:val="es-ES" w:eastAsia="ko-KR"/>
        </w:rPr>
        <w:t xml:space="preserve">Conocer el contenido del </w:t>
      </w:r>
      <w:r w:rsidR="00953314" w:rsidRPr="00BF77CD">
        <w:rPr>
          <w:rFonts w:ascii="Arial Narrow" w:eastAsia="Batang" w:hAnsi="Arial Narrow"/>
          <w:bCs/>
          <w:sz w:val="22"/>
          <w:szCs w:val="22"/>
          <w:lang w:val="es-ES" w:eastAsia="ko-KR"/>
        </w:rPr>
        <w:t xml:space="preserve">presente </w:t>
      </w:r>
      <w:r w:rsidRPr="00BF77CD">
        <w:rPr>
          <w:rFonts w:ascii="Arial Narrow" w:eastAsia="Batang" w:hAnsi="Arial Narrow"/>
          <w:bCs/>
          <w:sz w:val="22"/>
          <w:szCs w:val="22"/>
          <w:lang w:val="es-ES" w:eastAsia="ko-KR"/>
        </w:rPr>
        <w:t xml:space="preserve">Contrato de Encargo Fiduciario de Preventa y recibir copia del mismo, así como el reglamento del fondo de inversión en donde </w:t>
      </w:r>
      <w:r w:rsidR="00953314" w:rsidRPr="00BF77CD">
        <w:rPr>
          <w:rFonts w:ascii="Arial Narrow" w:eastAsia="Batang" w:hAnsi="Arial Narrow"/>
          <w:bCs/>
          <w:sz w:val="22"/>
          <w:szCs w:val="22"/>
          <w:lang w:val="es-ES" w:eastAsia="ko-KR"/>
        </w:rPr>
        <w:t xml:space="preserve">serán </w:t>
      </w:r>
      <w:r w:rsidRPr="00BF77CD">
        <w:rPr>
          <w:rFonts w:ascii="Arial Narrow" w:eastAsia="Batang" w:hAnsi="Arial Narrow"/>
          <w:bCs/>
          <w:sz w:val="22"/>
          <w:szCs w:val="22"/>
          <w:lang w:val="es-ES" w:eastAsia="ko-KR"/>
        </w:rPr>
        <w:t>depositados sus recursos y demás documentos relacionados con el desarrollo del proyecto.</w:t>
      </w:r>
    </w:p>
    <w:p w14:paraId="4BB7D298" w14:textId="4A2375D8" w:rsidR="00283380" w:rsidRPr="00BF77CD" w:rsidRDefault="00283380">
      <w:pPr>
        <w:pStyle w:val="Prrafodelista"/>
        <w:numPr>
          <w:ilvl w:val="0"/>
          <w:numId w:val="16"/>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BF77CD">
        <w:rPr>
          <w:rFonts w:ascii="Arial Narrow" w:eastAsia="Batang" w:hAnsi="Arial Narrow"/>
          <w:bCs/>
          <w:sz w:val="22"/>
          <w:szCs w:val="22"/>
          <w:lang w:val="es-ES" w:eastAsia="ko-KR"/>
        </w:rPr>
        <w:t xml:space="preserve">Recibir informes por parte de la fiduciaria en los términos </w:t>
      </w:r>
      <w:r w:rsidR="002432C3" w:rsidRPr="00BF77CD">
        <w:rPr>
          <w:rFonts w:ascii="Arial Narrow" w:eastAsia="Batang" w:hAnsi="Arial Narrow"/>
          <w:bCs/>
          <w:sz w:val="22"/>
          <w:szCs w:val="22"/>
          <w:lang w:val="es-ES" w:eastAsia="ko-KR"/>
        </w:rPr>
        <w:t xml:space="preserve">establecidos en el </w:t>
      </w:r>
      <w:r w:rsidRPr="00BF77CD">
        <w:rPr>
          <w:rFonts w:ascii="Arial Narrow" w:eastAsia="Batang" w:hAnsi="Arial Narrow"/>
          <w:bCs/>
          <w:sz w:val="22"/>
          <w:szCs w:val="22"/>
          <w:lang w:val="es-ES" w:eastAsia="ko-KR"/>
        </w:rPr>
        <w:t>presente contrato.</w:t>
      </w:r>
    </w:p>
    <w:p w14:paraId="6616EBF4" w14:textId="4D6CCC7D" w:rsidR="00283380" w:rsidRPr="00BF77CD" w:rsidRDefault="00283380">
      <w:pPr>
        <w:pStyle w:val="Prrafodelista"/>
        <w:numPr>
          <w:ilvl w:val="0"/>
          <w:numId w:val="16"/>
        </w:numPr>
        <w:autoSpaceDE w:val="0"/>
        <w:autoSpaceDN w:val="0"/>
        <w:adjustRightInd w:val="0"/>
        <w:spacing w:line="276" w:lineRule="auto"/>
        <w:contextualSpacing/>
        <w:jc w:val="both"/>
        <w:rPr>
          <w:rFonts w:ascii="Arial Narrow" w:eastAsia="Batang" w:hAnsi="Arial Narrow"/>
          <w:bCs/>
          <w:sz w:val="22"/>
          <w:szCs w:val="22"/>
          <w:lang w:val="es-ES" w:eastAsia="ko-KR"/>
        </w:rPr>
      </w:pPr>
      <w:r w:rsidRPr="00BF77CD">
        <w:rPr>
          <w:rFonts w:ascii="Arial Narrow" w:eastAsia="Batang" w:hAnsi="Arial Narrow"/>
          <w:bCs/>
          <w:sz w:val="22"/>
          <w:szCs w:val="22"/>
          <w:lang w:val="es-ES" w:eastAsia="ko-KR"/>
        </w:rPr>
        <w:t xml:space="preserve">Los demás que se deriven del </w:t>
      </w:r>
      <w:r w:rsidR="002432C3" w:rsidRPr="00BF77CD">
        <w:rPr>
          <w:rFonts w:ascii="Arial Narrow" w:eastAsia="Batang" w:hAnsi="Arial Narrow"/>
          <w:bCs/>
          <w:sz w:val="22"/>
          <w:szCs w:val="22"/>
          <w:lang w:val="es-ES" w:eastAsia="ko-KR"/>
        </w:rPr>
        <w:t xml:space="preserve">presente </w:t>
      </w:r>
      <w:r w:rsidRPr="00BF77CD">
        <w:rPr>
          <w:rFonts w:ascii="Arial Narrow" w:eastAsia="Batang" w:hAnsi="Arial Narrow"/>
          <w:bCs/>
          <w:sz w:val="22"/>
          <w:szCs w:val="22"/>
          <w:lang w:val="es-ES" w:eastAsia="ko-KR"/>
        </w:rPr>
        <w:t xml:space="preserve">Contrato de Encargo Fiduciario. </w:t>
      </w:r>
    </w:p>
    <w:p w14:paraId="1866EE92" w14:textId="77777777" w:rsidR="00283380" w:rsidRPr="00A2196A" w:rsidRDefault="00283380">
      <w:pPr>
        <w:spacing w:line="276" w:lineRule="auto"/>
        <w:jc w:val="both"/>
        <w:rPr>
          <w:rFonts w:ascii="Arial Narrow" w:hAnsi="Arial Narrow" w:cs="Arial"/>
          <w:sz w:val="22"/>
          <w:szCs w:val="22"/>
        </w:rPr>
      </w:pPr>
    </w:p>
    <w:p w14:paraId="3FDB2557" w14:textId="315E4547" w:rsidR="00F23287" w:rsidRPr="00A2196A" w:rsidRDefault="00F23287">
      <w:pPr>
        <w:spacing w:line="276" w:lineRule="auto"/>
        <w:jc w:val="both"/>
        <w:rPr>
          <w:rFonts w:ascii="Arial Narrow" w:hAnsi="Arial Narrow" w:cs="Arial"/>
          <w:sz w:val="22"/>
          <w:szCs w:val="22"/>
          <w:lang w:val="es-ES_tradnl"/>
        </w:rPr>
      </w:pPr>
      <w:r w:rsidRPr="00AD17F3">
        <w:rPr>
          <w:rFonts w:ascii="Arial Narrow" w:hAnsi="Arial Narrow" w:cs="Arial"/>
          <w:b/>
          <w:sz w:val="22"/>
          <w:szCs w:val="22"/>
        </w:rPr>
        <w:t xml:space="preserve">CLÁUSULA DÉCIMA </w:t>
      </w:r>
      <w:r w:rsidR="00283380" w:rsidRPr="00AD17F3">
        <w:rPr>
          <w:rFonts w:ascii="Arial Narrow" w:hAnsi="Arial Narrow" w:cs="Arial"/>
          <w:b/>
          <w:sz w:val="22"/>
          <w:szCs w:val="22"/>
        </w:rPr>
        <w:t>NOVEN</w:t>
      </w:r>
      <w:r w:rsidRPr="00AD17F3">
        <w:rPr>
          <w:rFonts w:ascii="Arial Narrow" w:hAnsi="Arial Narrow" w:cs="Arial"/>
          <w:b/>
          <w:sz w:val="22"/>
          <w:szCs w:val="22"/>
        </w:rPr>
        <w:t xml:space="preserve">A: </w:t>
      </w:r>
      <w:r w:rsidRPr="00AD17F3">
        <w:rPr>
          <w:rFonts w:ascii="Arial Narrow" w:hAnsi="Arial Narrow" w:cs="Arial"/>
          <w:sz w:val="22"/>
          <w:szCs w:val="22"/>
          <w:lang w:val="es-ES_tradnl"/>
        </w:rPr>
        <w:t xml:space="preserve">La publicidad por medio de la cual se promocionen los negocios relacionados con este </w:t>
      </w:r>
      <w:r w:rsidRPr="00AD17F3">
        <w:rPr>
          <w:rFonts w:ascii="Arial Narrow" w:hAnsi="Arial Narrow" w:cs="Arial"/>
          <w:b/>
          <w:sz w:val="22"/>
          <w:szCs w:val="22"/>
          <w:lang w:val="es-ES_tradnl"/>
        </w:rPr>
        <w:t>PROYECTO</w:t>
      </w:r>
      <w:r w:rsidRPr="00AD17F3">
        <w:rPr>
          <w:rFonts w:ascii="Arial Narrow" w:hAnsi="Arial Narrow" w:cs="Arial"/>
          <w:sz w:val="22"/>
          <w:szCs w:val="22"/>
          <w:lang w:val="es-ES_tradnl"/>
        </w:rPr>
        <w:t xml:space="preserve">, así como en la papelería que se utilice para tales efectos, por estar respaldados con un Encargo Fiduciario de Preventas, deberá contener información exacta sobre la gestión que desarrollará </w:t>
      </w:r>
      <w:r w:rsidRPr="00AD17F3">
        <w:rPr>
          <w:rFonts w:ascii="Arial Narrow" w:hAnsi="Arial Narrow" w:cs="Arial"/>
          <w:b/>
          <w:sz w:val="22"/>
          <w:szCs w:val="22"/>
          <w:lang w:val="es-ES_tradnl"/>
        </w:rPr>
        <w:t>LA</w:t>
      </w:r>
      <w:r w:rsidR="00BF77CD" w:rsidRPr="00AD17F3">
        <w:rPr>
          <w:rFonts w:ascii="Arial Narrow" w:hAnsi="Arial Narrow" w:cs="Arial"/>
          <w:b/>
          <w:sz w:val="22"/>
          <w:szCs w:val="22"/>
          <w:lang w:val="es-ES_tradnl"/>
        </w:rPr>
        <w:t xml:space="preserve"> </w:t>
      </w:r>
      <w:r w:rsidRPr="00AD17F3">
        <w:rPr>
          <w:rFonts w:ascii="Arial Narrow" w:hAnsi="Arial Narrow" w:cs="Arial"/>
          <w:b/>
          <w:sz w:val="22"/>
          <w:szCs w:val="22"/>
          <w:lang w:val="es-ES_tradnl"/>
        </w:rPr>
        <w:t>FIDUCIARIA</w:t>
      </w:r>
      <w:r w:rsidRPr="00AD17F3">
        <w:rPr>
          <w:rFonts w:ascii="Arial Narrow" w:hAnsi="Arial Narrow" w:cs="Arial"/>
          <w:sz w:val="22"/>
          <w:szCs w:val="22"/>
          <w:lang w:val="es-ES_tradnl"/>
        </w:rPr>
        <w:t xml:space="preserve"> y el tipo de responsabilidad que ésta </w:t>
      </w:r>
      <w:r w:rsidR="00002FF8" w:rsidRPr="00AD17F3">
        <w:rPr>
          <w:rFonts w:ascii="Arial Narrow" w:hAnsi="Arial Narrow" w:cs="Arial"/>
          <w:sz w:val="22"/>
          <w:szCs w:val="22"/>
          <w:lang w:val="es-ES_tradnl"/>
        </w:rPr>
        <w:t>a</w:t>
      </w:r>
      <w:r w:rsidRPr="00AD17F3">
        <w:rPr>
          <w:rFonts w:ascii="Arial Narrow" w:hAnsi="Arial Narrow" w:cs="Arial"/>
          <w:sz w:val="22"/>
          <w:szCs w:val="22"/>
          <w:lang w:val="es-ES_tradnl"/>
        </w:rPr>
        <w:t xml:space="preserve">sume. Terminada la vigencia del Contrato, no podrá continuar ninguna publicidad en la que se mencione a </w:t>
      </w:r>
      <w:r w:rsidRPr="00AD17F3">
        <w:rPr>
          <w:rFonts w:ascii="Arial Narrow" w:hAnsi="Arial Narrow" w:cs="Arial"/>
          <w:b/>
          <w:sz w:val="22"/>
          <w:szCs w:val="22"/>
          <w:lang w:val="es-ES_tradnl"/>
        </w:rPr>
        <w:t>LA</w:t>
      </w:r>
      <w:r w:rsidR="008C6E50">
        <w:rPr>
          <w:rFonts w:ascii="Arial Narrow" w:hAnsi="Arial Narrow" w:cs="Arial"/>
          <w:b/>
          <w:sz w:val="22"/>
          <w:szCs w:val="22"/>
          <w:lang w:val="es-ES_tradnl"/>
        </w:rPr>
        <w:t xml:space="preserve"> </w:t>
      </w:r>
      <w:r w:rsidRPr="00AD17F3">
        <w:rPr>
          <w:rFonts w:ascii="Arial Narrow" w:hAnsi="Arial Narrow" w:cs="Arial"/>
          <w:b/>
          <w:sz w:val="22"/>
          <w:szCs w:val="22"/>
          <w:lang w:val="es-ES_tradnl"/>
        </w:rPr>
        <w:t>FIDUCIARIA</w:t>
      </w:r>
      <w:r w:rsidRPr="00AD17F3">
        <w:rPr>
          <w:rFonts w:ascii="Arial Narrow" w:hAnsi="Arial Narrow" w:cs="Arial"/>
          <w:sz w:val="22"/>
          <w:szCs w:val="22"/>
          <w:lang w:val="es-ES_tradnl"/>
        </w:rPr>
        <w:t>, ni al Contrato de Encargo Fiduciario.</w:t>
      </w:r>
      <w:r w:rsidRPr="00A2196A">
        <w:rPr>
          <w:rFonts w:ascii="Arial Narrow" w:hAnsi="Arial Narrow" w:cs="Arial"/>
          <w:sz w:val="22"/>
          <w:szCs w:val="22"/>
          <w:lang w:val="es-ES_tradnl"/>
        </w:rPr>
        <w:t xml:space="preserve"> </w:t>
      </w:r>
    </w:p>
    <w:p w14:paraId="55344D53" w14:textId="77777777" w:rsidR="00F23287" w:rsidRPr="00A2196A" w:rsidRDefault="00F23287">
      <w:pPr>
        <w:spacing w:line="276" w:lineRule="auto"/>
        <w:jc w:val="both"/>
        <w:rPr>
          <w:rFonts w:ascii="Arial Narrow" w:hAnsi="Arial Narrow" w:cs="Arial"/>
          <w:sz w:val="22"/>
          <w:szCs w:val="22"/>
          <w:lang w:val="es-ES_tradnl"/>
        </w:rPr>
      </w:pPr>
    </w:p>
    <w:p w14:paraId="5287575F" w14:textId="7FDA29D3" w:rsidR="00F23287" w:rsidRPr="00A2196A" w:rsidRDefault="00C34263">
      <w:pPr>
        <w:spacing w:line="276" w:lineRule="auto"/>
        <w:jc w:val="both"/>
        <w:rPr>
          <w:rFonts w:ascii="Arial Narrow" w:hAnsi="Arial Narrow" w:cs="Arial"/>
          <w:sz w:val="22"/>
          <w:szCs w:val="22"/>
          <w:lang w:val="es-ES"/>
        </w:rPr>
      </w:pPr>
      <w:r w:rsidRPr="00A2196A">
        <w:rPr>
          <w:rFonts w:ascii="Arial Narrow" w:hAnsi="Arial Narrow" w:cs="Arial"/>
          <w:b/>
          <w:sz w:val="22"/>
          <w:szCs w:val="22"/>
          <w:lang w:val="es-ES_tradnl"/>
        </w:rPr>
        <w:t xml:space="preserve">CLÁUSULA </w:t>
      </w:r>
      <w:r w:rsidR="00283380" w:rsidRPr="00A2196A">
        <w:rPr>
          <w:rFonts w:ascii="Arial Narrow" w:hAnsi="Arial Narrow" w:cs="Arial"/>
          <w:b/>
          <w:sz w:val="22"/>
          <w:szCs w:val="22"/>
          <w:lang w:val="es-ES_tradnl"/>
        </w:rPr>
        <w:t>VIGÉSIMA</w:t>
      </w:r>
      <w:r w:rsidRPr="00A2196A">
        <w:rPr>
          <w:rFonts w:ascii="Arial Narrow" w:hAnsi="Arial Narrow" w:cs="Arial"/>
          <w:b/>
          <w:sz w:val="22"/>
          <w:szCs w:val="22"/>
          <w:lang w:val="es-ES_tradnl"/>
        </w:rPr>
        <w:t>.-</w:t>
      </w:r>
      <w:r w:rsidR="00F23287" w:rsidRPr="00A2196A">
        <w:rPr>
          <w:rFonts w:ascii="Arial Narrow" w:hAnsi="Arial Narrow" w:cs="Arial"/>
          <w:b/>
          <w:sz w:val="22"/>
          <w:szCs w:val="22"/>
          <w:lang w:val="es-ES_tradnl"/>
        </w:rPr>
        <w:t>GASTOS A CARGO DEL ENCARGO</w:t>
      </w:r>
      <w:r w:rsidRPr="00C745CF">
        <w:rPr>
          <w:rFonts w:ascii="Arial Narrow" w:hAnsi="Arial Narrow" w:cs="Arial"/>
          <w:b/>
          <w:sz w:val="22"/>
          <w:szCs w:val="22"/>
          <w:lang w:val="es-ES_tradnl"/>
        </w:rPr>
        <w:t xml:space="preserve">: </w:t>
      </w:r>
      <w:r w:rsidR="00F23287" w:rsidRPr="00C745CF">
        <w:rPr>
          <w:rFonts w:ascii="Arial Narrow" w:hAnsi="Arial Narrow" w:cs="Arial"/>
          <w:sz w:val="22"/>
          <w:szCs w:val="22"/>
          <w:lang w:val="es-ES"/>
        </w:rPr>
        <w:t xml:space="preserve">El </w:t>
      </w:r>
      <w:r w:rsidR="00C745CF" w:rsidRPr="00C745CF">
        <w:rPr>
          <w:rFonts w:ascii="Arial Narrow" w:hAnsi="Arial Narrow" w:cs="Arial"/>
          <w:sz w:val="22"/>
          <w:szCs w:val="22"/>
          <w:lang w:val="es-ES"/>
        </w:rPr>
        <w:t>Promotor con ocasi</w:t>
      </w:r>
      <w:r w:rsidR="00C745CF">
        <w:rPr>
          <w:rFonts w:ascii="Arial Narrow" w:hAnsi="Arial Narrow" w:cs="Arial"/>
          <w:sz w:val="22"/>
          <w:szCs w:val="22"/>
          <w:lang w:val="es-ES"/>
        </w:rPr>
        <w:t>ón del</w:t>
      </w:r>
      <w:r w:rsidR="00C745CF" w:rsidRPr="00C745CF">
        <w:rPr>
          <w:rFonts w:ascii="Arial Narrow" w:hAnsi="Arial Narrow" w:cs="Arial"/>
          <w:sz w:val="22"/>
          <w:szCs w:val="22"/>
          <w:lang w:val="es-ES"/>
        </w:rPr>
        <w:t xml:space="preserve"> </w:t>
      </w:r>
      <w:r w:rsidR="00F23287" w:rsidRPr="00C745CF">
        <w:rPr>
          <w:rFonts w:ascii="Arial Narrow" w:hAnsi="Arial Narrow" w:cs="Arial"/>
          <w:sz w:val="22"/>
          <w:szCs w:val="22"/>
          <w:lang w:val="es-ES"/>
        </w:rPr>
        <w:t>Encargo Fiduciario que por el presente documento se constituye, tendrá a su cargo los siguientes gastos:</w:t>
      </w:r>
    </w:p>
    <w:p w14:paraId="2D2FB8C5" w14:textId="77777777" w:rsidR="00F23287" w:rsidRPr="00A2196A" w:rsidRDefault="00F23287">
      <w:pPr>
        <w:spacing w:line="276" w:lineRule="auto"/>
        <w:jc w:val="both"/>
        <w:rPr>
          <w:rFonts w:ascii="Arial Narrow" w:hAnsi="Arial Narrow" w:cs="Arial"/>
          <w:b/>
          <w:sz w:val="22"/>
          <w:szCs w:val="22"/>
          <w:lang w:val="es-ES"/>
        </w:rPr>
      </w:pPr>
    </w:p>
    <w:p w14:paraId="1AD02E91"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La comisión fiduciaria. </w:t>
      </w:r>
    </w:p>
    <w:p w14:paraId="3F9731B7"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gastos de impuestos, GMF y demás tributos fiscales, parafiscales, gravámenes notariales y expensas que se causen con ocasión de la celebración, ejecución, terminación y liquidación del presente Contrato. </w:t>
      </w:r>
    </w:p>
    <w:p w14:paraId="265B066F"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gastos de administración de los recursos en los Fondos de Inversión Colectiva, de conformidad con los reglamentos de los mismos. </w:t>
      </w:r>
    </w:p>
    <w:p w14:paraId="0D1298B5"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costos que se generen por la elaboración del estudio de títulos de los bienes inmuebles sobre los que se desarrollará el PROYECTO. </w:t>
      </w:r>
    </w:p>
    <w:p w14:paraId="1D791D11" w14:textId="64F487C9"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Los honorarios y gastos de los profesionales que deban ser contratados y seleccionados por el</w:t>
      </w:r>
      <w:r w:rsidRPr="00A2196A">
        <w:rPr>
          <w:rFonts w:ascii="Arial Narrow" w:hAnsi="Arial Narrow" w:cs="Arial"/>
          <w:b/>
          <w:sz w:val="22"/>
          <w:szCs w:val="22"/>
          <w:lang w:val="es-ES"/>
        </w:rPr>
        <w:t xml:space="preserve"> PROMOTOR,</w:t>
      </w:r>
      <w:r w:rsidRPr="00A2196A">
        <w:rPr>
          <w:rFonts w:ascii="Arial Narrow" w:hAnsi="Arial Narrow" w:cs="Arial"/>
          <w:sz w:val="22"/>
          <w:szCs w:val="22"/>
          <w:lang w:val="es-ES"/>
        </w:rPr>
        <w:t xml:space="preserve"> del listado</w:t>
      </w:r>
      <w:r w:rsidR="0096516F" w:rsidRPr="00A2196A">
        <w:rPr>
          <w:rFonts w:ascii="Arial Narrow" w:hAnsi="Arial Narrow" w:cs="Arial"/>
          <w:sz w:val="22"/>
          <w:szCs w:val="22"/>
          <w:lang w:val="es-ES"/>
        </w:rPr>
        <w:t xml:space="preserve"> suministrado por LA FIDUCIARIA</w:t>
      </w:r>
      <w:r w:rsidRPr="00A2196A">
        <w:rPr>
          <w:rFonts w:ascii="Arial Narrow" w:hAnsi="Arial Narrow" w:cs="Arial"/>
          <w:sz w:val="22"/>
          <w:szCs w:val="22"/>
          <w:lang w:val="es-ES"/>
        </w:rPr>
        <w:t>,</w:t>
      </w:r>
      <w:r w:rsidR="00707B33" w:rsidRPr="00A2196A">
        <w:rPr>
          <w:rFonts w:ascii="Arial Narrow" w:hAnsi="Arial Narrow" w:cs="Arial"/>
          <w:sz w:val="22"/>
          <w:szCs w:val="22"/>
          <w:lang w:val="es-ES"/>
        </w:rPr>
        <w:t xml:space="preserve"> </w:t>
      </w:r>
      <w:r w:rsidRPr="00A2196A">
        <w:rPr>
          <w:rFonts w:ascii="Arial Narrow" w:hAnsi="Arial Narrow" w:cs="Arial"/>
          <w:sz w:val="22"/>
          <w:szCs w:val="22"/>
          <w:lang w:val="es-ES"/>
        </w:rPr>
        <w:t>para la protección de los intereses y derechos del Encargo Fiduciario, así como los gastos en que deba incur</w:t>
      </w:r>
      <w:r w:rsidR="008C6E50">
        <w:rPr>
          <w:rFonts w:ascii="Arial Narrow" w:hAnsi="Arial Narrow" w:cs="Arial"/>
          <w:sz w:val="22"/>
          <w:szCs w:val="22"/>
          <w:lang w:val="es-ES"/>
        </w:rPr>
        <w:t>rirse por razón de procesos arbi</w:t>
      </w:r>
      <w:r w:rsidRPr="00A2196A">
        <w:rPr>
          <w:rFonts w:ascii="Arial Narrow" w:hAnsi="Arial Narrow" w:cs="Arial"/>
          <w:sz w:val="22"/>
          <w:szCs w:val="22"/>
          <w:lang w:val="es-ES"/>
        </w:rPr>
        <w:t>trales o judiciales en los cuales haya de intervenir como parte el Encargo Fiduciario.</w:t>
      </w:r>
    </w:p>
    <w:p w14:paraId="4A5CC953"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Los gastos de Revisoría Fiscal, por concepto de honorarios, cuando se requiera de su dictamen sobre los estados financieros del Encargo Fiduciario, por solicitud del</w:t>
      </w:r>
      <w:r w:rsidRPr="00A2196A">
        <w:rPr>
          <w:rFonts w:ascii="Arial Narrow" w:hAnsi="Arial Narrow" w:cs="Arial"/>
          <w:b/>
          <w:sz w:val="22"/>
          <w:szCs w:val="22"/>
          <w:lang w:val="es-ES"/>
        </w:rPr>
        <w:t xml:space="preserve"> PROMOTOR</w:t>
      </w:r>
      <w:r w:rsidRPr="00A2196A">
        <w:rPr>
          <w:rFonts w:ascii="Arial Narrow" w:hAnsi="Arial Narrow" w:cs="Arial"/>
          <w:sz w:val="22"/>
          <w:szCs w:val="22"/>
          <w:lang w:val="es-ES"/>
        </w:rPr>
        <w:t>, de la Superinte</w:t>
      </w:r>
      <w:r w:rsidR="00C103A0" w:rsidRPr="00A2196A">
        <w:rPr>
          <w:rFonts w:ascii="Arial Narrow" w:hAnsi="Arial Narrow" w:cs="Arial"/>
          <w:sz w:val="22"/>
          <w:szCs w:val="22"/>
          <w:lang w:val="es-ES"/>
        </w:rPr>
        <w:t>ndencia Financiera de Colombia o</w:t>
      </w:r>
      <w:r w:rsidRPr="00A2196A">
        <w:rPr>
          <w:rFonts w:ascii="Arial Narrow" w:hAnsi="Arial Narrow" w:cs="Arial"/>
          <w:sz w:val="22"/>
          <w:szCs w:val="22"/>
          <w:lang w:val="es-ES"/>
        </w:rPr>
        <w:t xml:space="preserve"> cualquiera de los entes reguladores.</w:t>
      </w:r>
    </w:p>
    <w:p w14:paraId="64A45F2D"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servicios bancarios y contribuciones que se lleguen a causar en desarrollo del objeto del presente Encargo Fiduciario, incluido el gravamen a los movimientos financieros y los costos de la cuenta bancaria recaudadora (cuenta de recaudo referenciado). </w:t>
      </w:r>
    </w:p>
    <w:p w14:paraId="10E41C04" w14:textId="5CF760F0"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gastos en que se incurra por la elaboración de informes diferentes a los estipulados en este contrato y relacionados directamente con el mismo o por la elaboración de modificaciones al presente Contrato. Estos gastos se pactarán previamente entre 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y </w:t>
      </w:r>
      <w:r w:rsidRPr="00A2196A">
        <w:rPr>
          <w:rFonts w:ascii="Arial Narrow" w:hAnsi="Arial Narrow" w:cs="Arial"/>
          <w:b/>
          <w:sz w:val="22"/>
          <w:szCs w:val="22"/>
          <w:lang w:val="es-ES"/>
        </w:rPr>
        <w:t>LA</w:t>
      </w:r>
      <w:r w:rsidR="00E9516C">
        <w:rPr>
          <w:rFonts w:ascii="Arial Narrow" w:hAnsi="Arial Narrow" w:cs="Arial"/>
          <w:b/>
          <w:sz w:val="22"/>
          <w:szCs w:val="22"/>
          <w:lang w:val="es-ES"/>
        </w:rPr>
        <w:t xml:space="preserve"> </w:t>
      </w:r>
      <w:r w:rsidRPr="00A2196A">
        <w:rPr>
          <w:rFonts w:ascii="Arial Narrow" w:hAnsi="Arial Narrow" w:cs="Arial"/>
          <w:b/>
          <w:sz w:val="22"/>
          <w:szCs w:val="22"/>
          <w:lang w:val="es-ES"/>
        </w:rPr>
        <w:t>FIDUCIARIA</w:t>
      </w:r>
      <w:r w:rsidRPr="00A2196A">
        <w:rPr>
          <w:rFonts w:ascii="Arial Narrow" w:hAnsi="Arial Narrow" w:cs="Arial"/>
          <w:sz w:val="22"/>
          <w:szCs w:val="22"/>
          <w:lang w:val="es-ES"/>
        </w:rPr>
        <w:t xml:space="preserve"> antes de la elaboración del respectivo informe u </w:t>
      </w:r>
      <w:proofErr w:type="spellStart"/>
      <w:r w:rsidRPr="00A2196A">
        <w:rPr>
          <w:rFonts w:ascii="Arial Narrow" w:hAnsi="Arial Narrow" w:cs="Arial"/>
          <w:sz w:val="22"/>
          <w:szCs w:val="22"/>
          <w:lang w:val="es-ES"/>
        </w:rPr>
        <w:t>otrosí</w:t>
      </w:r>
      <w:proofErr w:type="spellEnd"/>
      <w:r w:rsidRPr="00A2196A">
        <w:rPr>
          <w:rFonts w:ascii="Arial Narrow" w:hAnsi="Arial Narrow" w:cs="Arial"/>
          <w:sz w:val="22"/>
          <w:szCs w:val="22"/>
          <w:lang w:val="es-ES"/>
        </w:rPr>
        <w:t>.</w:t>
      </w:r>
    </w:p>
    <w:p w14:paraId="1A1370B0"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Los demás relacionados directa o indirectamente con el desarrollo del objeto del presente Encargo Fiduciario previa autorización del </w:t>
      </w:r>
      <w:r w:rsidRPr="00A2196A">
        <w:rPr>
          <w:rFonts w:ascii="Arial Narrow" w:hAnsi="Arial Narrow" w:cs="Arial"/>
          <w:b/>
          <w:sz w:val="22"/>
          <w:szCs w:val="22"/>
          <w:lang w:val="es-ES"/>
        </w:rPr>
        <w:t>PROMOTOR</w:t>
      </w:r>
      <w:r w:rsidRPr="00A2196A">
        <w:rPr>
          <w:rFonts w:ascii="Arial Narrow" w:hAnsi="Arial Narrow" w:cs="Arial"/>
          <w:sz w:val="22"/>
          <w:szCs w:val="22"/>
          <w:lang w:val="es-ES"/>
        </w:rPr>
        <w:t>.</w:t>
      </w:r>
    </w:p>
    <w:p w14:paraId="76D6E25B" w14:textId="77777777" w:rsidR="00F23287" w:rsidRPr="00A2196A" w:rsidRDefault="00F23287">
      <w:pPr>
        <w:numPr>
          <w:ilvl w:val="0"/>
          <w:numId w:val="2"/>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lastRenderedPageBreak/>
        <w:t xml:space="preserve">Los demás que se establezcan por ley. </w:t>
      </w:r>
    </w:p>
    <w:p w14:paraId="2CB6B5C5" w14:textId="77777777" w:rsidR="00F23287" w:rsidRPr="00A2196A" w:rsidRDefault="00F23287">
      <w:pPr>
        <w:spacing w:line="276" w:lineRule="auto"/>
        <w:jc w:val="both"/>
        <w:rPr>
          <w:rFonts w:ascii="Arial Narrow" w:hAnsi="Arial Narrow" w:cs="Arial"/>
          <w:b/>
          <w:sz w:val="22"/>
          <w:szCs w:val="22"/>
          <w:lang w:val="es-ES"/>
        </w:rPr>
      </w:pPr>
    </w:p>
    <w:p w14:paraId="78681204" w14:textId="0400ED91" w:rsidR="00F23287" w:rsidRPr="00B0569F" w:rsidRDefault="00F23287">
      <w:pPr>
        <w:spacing w:line="276" w:lineRule="auto"/>
        <w:jc w:val="both"/>
        <w:rPr>
          <w:rFonts w:ascii="Arial Narrow" w:hAnsi="Arial Narrow" w:cs="Arial"/>
          <w:b/>
          <w:sz w:val="22"/>
          <w:szCs w:val="22"/>
          <w:lang w:val="es-ES"/>
        </w:rPr>
      </w:pPr>
      <w:r w:rsidRPr="00B0569F">
        <w:rPr>
          <w:rFonts w:ascii="Arial Narrow" w:hAnsi="Arial Narrow" w:cs="Arial"/>
          <w:b/>
          <w:sz w:val="22"/>
          <w:szCs w:val="22"/>
          <w:lang w:val="es-ES"/>
        </w:rPr>
        <w:t xml:space="preserve">PARÁGRAFO: LA FIDUCIARIA </w:t>
      </w:r>
      <w:r w:rsidRPr="00B0569F">
        <w:rPr>
          <w:rFonts w:ascii="Arial Narrow" w:hAnsi="Arial Narrow" w:cs="Arial"/>
          <w:sz w:val="22"/>
          <w:szCs w:val="22"/>
          <w:lang w:val="es-ES"/>
        </w:rPr>
        <w:t xml:space="preserve">queda expresamente autorizada por el </w:t>
      </w:r>
      <w:r w:rsidRPr="00B0569F">
        <w:rPr>
          <w:rFonts w:ascii="Arial Narrow" w:hAnsi="Arial Narrow" w:cs="Arial"/>
          <w:b/>
          <w:sz w:val="22"/>
          <w:szCs w:val="22"/>
          <w:lang w:val="es-ES"/>
        </w:rPr>
        <w:t>PROMOTOR</w:t>
      </w:r>
      <w:r w:rsidRPr="00B0569F">
        <w:rPr>
          <w:rFonts w:ascii="Arial Narrow" w:hAnsi="Arial Narrow" w:cs="Arial"/>
          <w:sz w:val="22"/>
          <w:szCs w:val="22"/>
          <w:lang w:val="es-ES"/>
        </w:rPr>
        <w:t xml:space="preserve"> para deducir o compensar los anteriores gastos directamente de los recursos aportados por éste al Encargo Fiduciario o, de los que tenga disponibles en su calidad de </w:t>
      </w:r>
      <w:r w:rsidRPr="00B0569F">
        <w:rPr>
          <w:rFonts w:ascii="Arial Narrow" w:hAnsi="Arial Narrow" w:cs="Arial"/>
          <w:b/>
          <w:sz w:val="22"/>
          <w:szCs w:val="22"/>
          <w:lang w:val="es-ES"/>
        </w:rPr>
        <w:t>BENEFICIARIO</w:t>
      </w:r>
      <w:r w:rsidRPr="00B0569F">
        <w:rPr>
          <w:rFonts w:ascii="Arial Narrow" w:hAnsi="Arial Narrow" w:cs="Arial"/>
          <w:sz w:val="22"/>
          <w:szCs w:val="22"/>
          <w:lang w:val="es-ES"/>
        </w:rPr>
        <w:t xml:space="preserve"> del presente Encargo, previa información escrita al</w:t>
      </w:r>
      <w:r w:rsidRPr="00B0569F">
        <w:rPr>
          <w:rFonts w:ascii="Arial Narrow" w:hAnsi="Arial Narrow" w:cs="Arial"/>
          <w:b/>
          <w:sz w:val="22"/>
          <w:szCs w:val="22"/>
          <w:lang w:val="es-ES"/>
        </w:rPr>
        <w:t xml:space="preserve"> PROMOTOR</w:t>
      </w:r>
      <w:r w:rsidRPr="00B0569F">
        <w:rPr>
          <w:rFonts w:ascii="Arial Narrow" w:hAnsi="Arial Narrow" w:cs="Arial"/>
          <w:sz w:val="22"/>
          <w:szCs w:val="22"/>
          <w:lang w:val="es-ES"/>
        </w:rPr>
        <w:t>.</w:t>
      </w:r>
      <w:r w:rsidR="00B0569F">
        <w:rPr>
          <w:rFonts w:ascii="Arial Narrow" w:hAnsi="Arial Narrow" w:cs="Arial"/>
          <w:sz w:val="22"/>
          <w:szCs w:val="22"/>
          <w:lang w:val="es-ES"/>
        </w:rPr>
        <w:t xml:space="preserve"> En ningún caso, se podrán descontar los gastos indicados en la presente </w:t>
      </w:r>
      <w:r w:rsidR="00CD5FCF">
        <w:rPr>
          <w:rFonts w:ascii="Arial Narrow" w:hAnsi="Arial Narrow" w:cs="Arial"/>
          <w:sz w:val="22"/>
          <w:szCs w:val="22"/>
          <w:lang w:val="es-ES"/>
        </w:rPr>
        <w:t>cláusula</w:t>
      </w:r>
      <w:r w:rsidR="00B0569F">
        <w:rPr>
          <w:rFonts w:ascii="Arial Narrow" w:hAnsi="Arial Narrow" w:cs="Arial"/>
          <w:sz w:val="22"/>
          <w:szCs w:val="22"/>
          <w:lang w:val="es-ES"/>
        </w:rPr>
        <w:t xml:space="preserve"> de los recursos aportados por los </w:t>
      </w:r>
      <w:r w:rsidR="00B0569F" w:rsidRPr="00B0569F">
        <w:rPr>
          <w:rFonts w:ascii="Arial Narrow" w:hAnsi="Arial Narrow" w:cs="Arial"/>
          <w:b/>
          <w:sz w:val="22"/>
          <w:szCs w:val="22"/>
          <w:lang w:val="es-ES"/>
        </w:rPr>
        <w:t>FUTUROS ADQUIRENTES.</w:t>
      </w:r>
    </w:p>
    <w:p w14:paraId="4B882049" w14:textId="77777777" w:rsidR="00F23287" w:rsidRPr="00A2196A" w:rsidRDefault="00F23287">
      <w:pPr>
        <w:spacing w:line="276" w:lineRule="auto"/>
        <w:jc w:val="both"/>
        <w:rPr>
          <w:rFonts w:ascii="Arial Narrow" w:hAnsi="Arial Narrow" w:cs="Arial"/>
          <w:sz w:val="22"/>
          <w:szCs w:val="22"/>
          <w:lang w:val="es-ES"/>
        </w:rPr>
      </w:pPr>
    </w:p>
    <w:p w14:paraId="404B5BAC" w14:textId="77777777" w:rsidR="00F23287" w:rsidRPr="00A2196A" w:rsidRDefault="003432FB">
      <w:pPr>
        <w:spacing w:line="276" w:lineRule="auto"/>
        <w:jc w:val="both"/>
        <w:rPr>
          <w:rFonts w:ascii="Arial Narrow" w:hAnsi="Arial Narrow" w:cs="Arial"/>
          <w:b/>
          <w:sz w:val="22"/>
          <w:szCs w:val="22"/>
        </w:rPr>
      </w:pPr>
      <w:r w:rsidRPr="00A2196A">
        <w:rPr>
          <w:rFonts w:ascii="Arial Narrow" w:hAnsi="Arial Narrow" w:cs="Arial"/>
          <w:b/>
          <w:sz w:val="22"/>
          <w:szCs w:val="22"/>
        </w:rPr>
        <w:t>CLÁUSULA VIGÉSIMA</w:t>
      </w:r>
      <w:r w:rsidR="00283380" w:rsidRPr="00A2196A">
        <w:rPr>
          <w:rFonts w:ascii="Arial Narrow" w:hAnsi="Arial Narrow" w:cs="Arial"/>
          <w:b/>
          <w:sz w:val="22"/>
          <w:szCs w:val="22"/>
        </w:rPr>
        <w:t xml:space="preserve"> PRIMERA</w:t>
      </w:r>
      <w:r w:rsidRPr="00A2196A">
        <w:rPr>
          <w:rFonts w:ascii="Arial Narrow" w:hAnsi="Arial Narrow" w:cs="Arial"/>
          <w:b/>
          <w:sz w:val="22"/>
          <w:szCs w:val="22"/>
        </w:rPr>
        <w:t>.-</w:t>
      </w:r>
      <w:r w:rsidR="00F23287" w:rsidRPr="00A2196A">
        <w:rPr>
          <w:rFonts w:ascii="Arial Narrow" w:hAnsi="Arial Narrow" w:cs="Arial"/>
          <w:b/>
          <w:sz w:val="22"/>
          <w:szCs w:val="22"/>
        </w:rPr>
        <w:t>MODIFICACIÓN DEL CONTRATO</w:t>
      </w:r>
      <w:r w:rsidRPr="00A2196A">
        <w:rPr>
          <w:rFonts w:ascii="Arial Narrow" w:hAnsi="Arial Narrow" w:cs="Arial"/>
          <w:b/>
          <w:sz w:val="22"/>
          <w:szCs w:val="22"/>
        </w:rPr>
        <w:t>:</w:t>
      </w:r>
      <w:r w:rsidR="00F23287" w:rsidRPr="00A2196A">
        <w:rPr>
          <w:rFonts w:ascii="Arial Narrow" w:hAnsi="Arial Narrow" w:cs="Arial"/>
          <w:sz w:val="22"/>
          <w:szCs w:val="22"/>
        </w:rPr>
        <w:t xml:space="preserve"> Las partes podrán modificar el Contrato por mutuo acuerdo. No obstante, aquellas cláusulas que afecten a los </w:t>
      </w:r>
      <w:r w:rsidR="00F23287" w:rsidRPr="00A2196A">
        <w:rPr>
          <w:rFonts w:ascii="Arial Narrow" w:hAnsi="Arial Narrow" w:cs="Arial"/>
          <w:b/>
          <w:sz w:val="22"/>
          <w:szCs w:val="22"/>
        </w:rPr>
        <w:t>FUTUROS ADQUIRENTES</w:t>
      </w:r>
      <w:r w:rsidR="00F23287" w:rsidRPr="00A2196A">
        <w:rPr>
          <w:rFonts w:ascii="Arial Narrow" w:hAnsi="Arial Narrow" w:cs="Arial"/>
          <w:sz w:val="22"/>
          <w:szCs w:val="22"/>
        </w:rPr>
        <w:t xml:space="preserve">, tales como, pero sin limitarse a: la modificación de las condiciones del punto de equilibrio, la descripción del proyecto inmobiliario, el cambio del PROMOTOR, la modificación del plazo del presente Contrato, las obligaciones de LA FIDUCIARIA y/o del PROMOTOR, requerirán del conocimiento y autorización expresa de todos los que se encuentren registrados como tales. La autorización a la que se alude en esta cláusula, deberá ser entregada a </w:t>
      </w:r>
      <w:r w:rsidR="00F23287" w:rsidRPr="00A2196A">
        <w:rPr>
          <w:rFonts w:ascii="Arial Narrow" w:hAnsi="Arial Narrow" w:cs="Arial"/>
          <w:b/>
          <w:sz w:val="22"/>
          <w:szCs w:val="22"/>
        </w:rPr>
        <w:t>LA FIDUCIARIA</w:t>
      </w:r>
      <w:r w:rsidR="00F23287" w:rsidRPr="00A2196A">
        <w:rPr>
          <w:rFonts w:ascii="Arial Narrow" w:hAnsi="Arial Narrow" w:cs="Arial"/>
          <w:sz w:val="22"/>
          <w:szCs w:val="22"/>
        </w:rPr>
        <w:t xml:space="preserve"> por parte del </w:t>
      </w:r>
      <w:r w:rsidR="00F23287" w:rsidRPr="00A2196A">
        <w:rPr>
          <w:rFonts w:ascii="Arial Narrow" w:hAnsi="Arial Narrow" w:cs="Arial"/>
          <w:b/>
          <w:sz w:val="22"/>
          <w:szCs w:val="22"/>
        </w:rPr>
        <w:t>PROMOTOR</w:t>
      </w:r>
      <w:r w:rsidR="00F23287" w:rsidRPr="00A2196A">
        <w:rPr>
          <w:rFonts w:ascii="Arial Narrow" w:hAnsi="Arial Narrow" w:cs="Arial"/>
          <w:sz w:val="22"/>
          <w:szCs w:val="22"/>
        </w:rPr>
        <w:t xml:space="preserve">, quien hará las gestiones requeridas para obtenerla de los </w:t>
      </w:r>
      <w:r w:rsidR="00F23287" w:rsidRPr="00A2196A">
        <w:rPr>
          <w:rFonts w:ascii="Arial Narrow" w:hAnsi="Arial Narrow" w:cs="Arial"/>
          <w:b/>
          <w:sz w:val="22"/>
          <w:szCs w:val="22"/>
        </w:rPr>
        <w:t>FUTUROS ADQUIRENTES.</w:t>
      </w:r>
    </w:p>
    <w:p w14:paraId="2608B672" w14:textId="77777777" w:rsidR="00F23287" w:rsidRPr="00A2196A" w:rsidRDefault="00F23287">
      <w:pPr>
        <w:spacing w:line="276" w:lineRule="auto"/>
        <w:jc w:val="both"/>
        <w:rPr>
          <w:rFonts w:ascii="Arial Narrow" w:hAnsi="Arial Narrow" w:cs="Arial"/>
          <w:b/>
          <w:sz w:val="22"/>
          <w:szCs w:val="22"/>
        </w:rPr>
      </w:pPr>
    </w:p>
    <w:p w14:paraId="374BE88A"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sz w:val="22"/>
          <w:szCs w:val="22"/>
        </w:rPr>
        <w:t xml:space="preserve">En ningún caso el </w:t>
      </w:r>
      <w:r w:rsidRPr="00A2196A">
        <w:rPr>
          <w:rFonts w:ascii="Arial Narrow" w:hAnsi="Arial Narrow" w:cs="Arial"/>
          <w:b/>
          <w:sz w:val="22"/>
          <w:szCs w:val="22"/>
        </w:rPr>
        <w:t xml:space="preserve">PROMOTOR </w:t>
      </w:r>
      <w:r w:rsidRPr="00A2196A">
        <w:rPr>
          <w:rFonts w:ascii="Arial Narrow" w:hAnsi="Arial Narrow" w:cs="Arial"/>
          <w:sz w:val="22"/>
          <w:szCs w:val="22"/>
        </w:rPr>
        <w:t>podrá, de manera unilateral, dar por terminado el contrato, ni modificarlo total o parcialmente, en su objeto o instrucciones.</w:t>
      </w:r>
    </w:p>
    <w:p w14:paraId="7624C7A7" w14:textId="77777777" w:rsidR="00F23287" w:rsidRPr="00A2196A" w:rsidRDefault="00F23287">
      <w:pPr>
        <w:spacing w:line="276" w:lineRule="auto"/>
        <w:jc w:val="both"/>
        <w:rPr>
          <w:rFonts w:ascii="Arial Narrow" w:hAnsi="Arial Narrow" w:cs="Arial"/>
          <w:b/>
          <w:sz w:val="22"/>
          <w:szCs w:val="22"/>
        </w:rPr>
      </w:pPr>
    </w:p>
    <w:p w14:paraId="7C0C437B" w14:textId="77777777" w:rsidR="00F23287" w:rsidRPr="00A2196A" w:rsidRDefault="00694297">
      <w:pPr>
        <w:spacing w:line="276" w:lineRule="auto"/>
        <w:jc w:val="both"/>
        <w:rPr>
          <w:rFonts w:ascii="Arial Narrow" w:hAnsi="Arial Narrow" w:cs="Arial"/>
          <w:b/>
          <w:sz w:val="22"/>
          <w:szCs w:val="22"/>
        </w:rPr>
      </w:pPr>
      <w:r w:rsidRPr="00A2196A">
        <w:rPr>
          <w:rFonts w:ascii="Arial Narrow" w:hAnsi="Arial Narrow" w:cs="Arial"/>
          <w:b/>
          <w:sz w:val="22"/>
          <w:szCs w:val="22"/>
          <w:lang w:val="it-IT"/>
        </w:rPr>
        <w:t xml:space="preserve">CLÁUSULA VIGÉSIMA </w:t>
      </w:r>
      <w:r w:rsidR="00283380" w:rsidRPr="00A2196A">
        <w:rPr>
          <w:rFonts w:ascii="Arial Narrow" w:hAnsi="Arial Narrow" w:cs="Arial"/>
          <w:b/>
          <w:sz w:val="22"/>
          <w:szCs w:val="22"/>
        </w:rPr>
        <w:t>SEGUND</w:t>
      </w:r>
      <w:r w:rsidRPr="00A2196A">
        <w:rPr>
          <w:rFonts w:ascii="Arial Narrow" w:hAnsi="Arial Narrow" w:cs="Arial"/>
          <w:b/>
          <w:sz w:val="22"/>
          <w:szCs w:val="22"/>
        </w:rPr>
        <w:t>A</w:t>
      </w:r>
      <w:r w:rsidRPr="00A2196A">
        <w:rPr>
          <w:rFonts w:ascii="Arial Narrow" w:hAnsi="Arial Narrow" w:cs="Arial"/>
          <w:b/>
          <w:sz w:val="22"/>
          <w:szCs w:val="22"/>
          <w:lang w:val="it-IT"/>
        </w:rPr>
        <w:t>.-RENUNCIA DEL FIDUCIARIO:</w:t>
      </w:r>
      <w:r w:rsidR="00F23287" w:rsidRPr="00A2196A">
        <w:rPr>
          <w:rFonts w:ascii="Arial Narrow" w:hAnsi="Arial Narrow" w:cs="Arial"/>
          <w:b/>
          <w:sz w:val="22"/>
          <w:szCs w:val="22"/>
        </w:rPr>
        <w:t xml:space="preserve">LA FIDUCIARIA </w:t>
      </w:r>
      <w:r w:rsidR="00F23287" w:rsidRPr="00A2196A">
        <w:rPr>
          <w:rFonts w:ascii="Arial Narrow" w:hAnsi="Arial Narrow" w:cs="Arial"/>
          <w:sz w:val="22"/>
          <w:szCs w:val="22"/>
        </w:rPr>
        <w:t xml:space="preserve">podrá renunciar </w:t>
      </w:r>
      <w:r w:rsidR="00F23287" w:rsidRPr="00A2196A">
        <w:rPr>
          <w:rFonts w:ascii="Arial Narrow" w:hAnsi="Arial Narrow" w:cs="Arial"/>
          <w:sz w:val="22"/>
          <w:szCs w:val="22"/>
          <w:lang w:val="es-ES"/>
        </w:rPr>
        <w:t>a la administración del Encargo Fiduciario, por las causales previstas en el artículo 1232 del Código de Comercio, o las normas que las modifiquen o adicionen, caso en el cual no estará obligada a pagar compensación o indemnización de ninguna clase.</w:t>
      </w:r>
    </w:p>
    <w:p w14:paraId="7D85C296" w14:textId="77777777" w:rsidR="00F23287" w:rsidRPr="00A2196A" w:rsidRDefault="00F23287">
      <w:pPr>
        <w:spacing w:line="276" w:lineRule="auto"/>
        <w:jc w:val="both"/>
        <w:rPr>
          <w:rFonts w:ascii="Arial Narrow" w:hAnsi="Arial Narrow" w:cs="Arial"/>
          <w:b/>
          <w:sz w:val="22"/>
          <w:szCs w:val="22"/>
        </w:rPr>
      </w:pPr>
    </w:p>
    <w:p w14:paraId="0F86ECE8" w14:textId="7AA1B28C" w:rsidR="00F23287" w:rsidRPr="00A2196A" w:rsidRDefault="00694297">
      <w:pPr>
        <w:spacing w:line="276" w:lineRule="auto"/>
        <w:jc w:val="both"/>
        <w:rPr>
          <w:rFonts w:ascii="Arial Narrow" w:hAnsi="Arial Narrow" w:cs="Arial"/>
          <w:sz w:val="22"/>
          <w:szCs w:val="22"/>
        </w:rPr>
      </w:pPr>
      <w:r w:rsidRPr="00A2196A">
        <w:rPr>
          <w:rFonts w:ascii="Arial Narrow" w:hAnsi="Arial Narrow" w:cs="Arial"/>
          <w:b/>
          <w:sz w:val="22"/>
          <w:szCs w:val="22"/>
        </w:rPr>
        <w:t xml:space="preserve">CLÁUSULA VIGÉSIMA </w:t>
      </w:r>
      <w:r w:rsidR="00283380" w:rsidRPr="00A2196A">
        <w:rPr>
          <w:rFonts w:ascii="Arial Narrow" w:hAnsi="Arial Narrow" w:cs="Arial"/>
          <w:b/>
          <w:sz w:val="22"/>
          <w:szCs w:val="22"/>
        </w:rPr>
        <w:t>TERCER</w:t>
      </w:r>
      <w:r w:rsidRPr="00A2196A">
        <w:rPr>
          <w:rFonts w:ascii="Arial Narrow" w:hAnsi="Arial Narrow" w:cs="Arial"/>
          <w:b/>
          <w:sz w:val="22"/>
          <w:szCs w:val="22"/>
        </w:rPr>
        <w:t>A.-</w:t>
      </w:r>
      <w:r w:rsidR="00836D16">
        <w:rPr>
          <w:rFonts w:ascii="Arial Narrow" w:hAnsi="Arial Narrow" w:cs="Arial"/>
          <w:b/>
          <w:sz w:val="22"/>
          <w:szCs w:val="22"/>
        </w:rPr>
        <w:t>GESTIÓ</w:t>
      </w:r>
      <w:r w:rsidR="00F23287" w:rsidRPr="00A2196A">
        <w:rPr>
          <w:rFonts w:ascii="Arial Narrow" w:hAnsi="Arial Narrow" w:cs="Arial"/>
          <w:b/>
          <w:sz w:val="22"/>
          <w:szCs w:val="22"/>
        </w:rPr>
        <w:t>N DE RIESGOS</w:t>
      </w:r>
      <w:r w:rsidRPr="00A2196A">
        <w:rPr>
          <w:rFonts w:ascii="Arial Narrow" w:hAnsi="Arial Narrow" w:cs="Arial"/>
          <w:b/>
          <w:sz w:val="22"/>
          <w:szCs w:val="22"/>
        </w:rPr>
        <w:t xml:space="preserve">: </w:t>
      </w:r>
      <w:r w:rsidR="00F23287" w:rsidRPr="00A2196A">
        <w:rPr>
          <w:rFonts w:ascii="Arial Narrow" w:hAnsi="Arial Narrow" w:cs="Arial"/>
          <w:sz w:val="22"/>
          <w:szCs w:val="22"/>
        </w:rPr>
        <w:t xml:space="preserve">De conformidad con las disposiciones vigentes, </w:t>
      </w:r>
      <w:r w:rsidR="00F23287" w:rsidRPr="00A2196A">
        <w:rPr>
          <w:rFonts w:ascii="Arial Narrow" w:hAnsi="Arial Narrow" w:cs="Arial"/>
          <w:b/>
          <w:sz w:val="22"/>
          <w:szCs w:val="22"/>
        </w:rPr>
        <w:t>LA</w:t>
      </w:r>
      <w:r w:rsidR="008F7964">
        <w:rPr>
          <w:rFonts w:ascii="Arial Narrow" w:hAnsi="Arial Narrow" w:cs="Arial"/>
          <w:b/>
          <w:sz w:val="22"/>
          <w:szCs w:val="22"/>
        </w:rPr>
        <w:t xml:space="preserve"> </w:t>
      </w:r>
      <w:r w:rsidR="00F23287" w:rsidRPr="00A2196A">
        <w:rPr>
          <w:rFonts w:ascii="Arial Narrow" w:hAnsi="Arial Narrow" w:cs="Arial"/>
          <w:b/>
          <w:sz w:val="22"/>
          <w:szCs w:val="22"/>
        </w:rPr>
        <w:t>FIDUCIARIA</w:t>
      </w:r>
      <w:r w:rsidR="00F23287" w:rsidRPr="00A2196A">
        <w:rPr>
          <w:rFonts w:ascii="Arial Narrow" w:hAnsi="Arial Narrow" w:cs="Arial"/>
          <w:sz w:val="22"/>
          <w:szCs w:val="22"/>
        </w:rPr>
        <w:t xml:space="preserve"> ha efectuado el análisis del riesgo propio de la actividad Inmobiliaria, así como las relacionadas con este Encargo Fiduciario en particular y, durante la vigencia del contrato, mantendrá permanentemente analizados los riesgos y las condiciones para minimizarlos. Con el fin de mitigar el riesgo asociado a este Encargo Fiduciario en materia inmobiliaria se han estructurado las diferentes políticas, estándares y procedimientos que se suscriben en este contrato las cuales deberán ser cumplidas y acatadas tanto por la Fiduciaria, como por El Promotor, Futuros Adquirentes, Beneficiarios y cualquier otro actor que haga parte integral en este contrato, se resalta que todo se encuentra enmarcado en los estándares de la Superintendencia Financiera en modelos de riesgo operativo.</w:t>
      </w:r>
    </w:p>
    <w:p w14:paraId="463B2FDC" w14:textId="77777777" w:rsidR="00F23287" w:rsidRPr="00A2196A" w:rsidRDefault="00F23287">
      <w:pPr>
        <w:spacing w:line="276" w:lineRule="auto"/>
        <w:jc w:val="both"/>
        <w:rPr>
          <w:rFonts w:ascii="Arial Narrow" w:hAnsi="Arial Narrow" w:cs="Arial"/>
          <w:sz w:val="22"/>
          <w:szCs w:val="22"/>
        </w:rPr>
      </w:pPr>
    </w:p>
    <w:p w14:paraId="67A7F1DF" w14:textId="1F5169E2" w:rsidR="00F23287" w:rsidRPr="00CD5FCF" w:rsidRDefault="00283380">
      <w:pPr>
        <w:spacing w:line="276" w:lineRule="auto"/>
        <w:jc w:val="both"/>
        <w:rPr>
          <w:rFonts w:ascii="Arial Narrow" w:hAnsi="Arial Narrow" w:cs="Arial"/>
          <w:sz w:val="22"/>
          <w:szCs w:val="22"/>
        </w:rPr>
      </w:pPr>
      <w:r w:rsidRPr="00CD5FCF">
        <w:rPr>
          <w:rFonts w:ascii="Arial Narrow" w:hAnsi="Arial Narrow" w:cs="Arial"/>
          <w:b/>
          <w:sz w:val="22"/>
          <w:szCs w:val="22"/>
        </w:rPr>
        <w:t>CLÁUSULA VIGÉSIMA CUART</w:t>
      </w:r>
      <w:r w:rsidR="00F23287" w:rsidRPr="00CD5FCF">
        <w:rPr>
          <w:rFonts w:ascii="Arial Narrow" w:hAnsi="Arial Narrow" w:cs="Arial"/>
          <w:b/>
          <w:sz w:val="22"/>
          <w:szCs w:val="22"/>
        </w:rPr>
        <w:t xml:space="preserve">A: </w:t>
      </w:r>
      <w:r w:rsidR="00F23287" w:rsidRPr="00CD5FCF">
        <w:rPr>
          <w:rFonts w:ascii="Arial Narrow" w:hAnsi="Arial Narrow" w:cs="Arial"/>
          <w:sz w:val="22"/>
          <w:szCs w:val="22"/>
        </w:rPr>
        <w:t xml:space="preserve">Queda expresamente acordado y así lo aceptan las partes intervinientes en este contrato, que los </w:t>
      </w:r>
      <w:r w:rsidR="00F23287" w:rsidRPr="00CD5FCF">
        <w:rPr>
          <w:rFonts w:ascii="Arial Narrow" w:hAnsi="Arial Narrow" w:cs="Arial"/>
          <w:b/>
          <w:sz w:val="22"/>
          <w:szCs w:val="22"/>
        </w:rPr>
        <w:t>FUTUROS ADQUIRENTES</w:t>
      </w:r>
      <w:r w:rsidR="00F23287" w:rsidRPr="00CD5FCF">
        <w:rPr>
          <w:rFonts w:ascii="Arial Narrow" w:hAnsi="Arial Narrow" w:cs="Arial"/>
          <w:sz w:val="22"/>
          <w:szCs w:val="22"/>
        </w:rPr>
        <w:t xml:space="preserve"> </w:t>
      </w:r>
      <w:r w:rsidR="00CD5FCF" w:rsidRPr="00CD5FCF">
        <w:rPr>
          <w:rFonts w:ascii="Arial Narrow" w:hAnsi="Arial Narrow" w:cs="Arial"/>
          <w:sz w:val="22"/>
          <w:szCs w:val="22"/>
        </w:rPr>
        <w:t xml:space="preserve">sólo formalizarán su vinculación al presente Contrato de Encargo Fiduciario mediante la debida suscripción del Contrato de Vinculación de Futuros Adquirentes. </w:t>
      </w:r>
      <w:r w:rsidR="00CD5FCF">
        <w:rPr>
          <w:rFonts w:ascii="Arial Narrow" w:hAnsi="Arial Narrow" w:cs="Arial"/>
          <w:sz w:val="22"/>
          <w:szCs w:val="22"/>
        </w:rPr>
        <w:t xml:space="preserve">La </w:t>
      </w:r>
      <w:r w:rsidR="00F23287" w:rsidRPr="00CD5FCF">
        <w:rPr>
          <w:rFonts w:ascii="Arial Narrow" w:hAnsi="Arial Narrow" w:cs="Arial"/>
          <w:sz w:val="22"/>
          <w:szCs w:val="22"/>
        </w:rPr>
        <w:t>vinculación</w:t>
      </w:r>
      <w:r w:rsidR="00CD5FCF">
        <w:rPr>
          <w:rFonts w:ascii="Arial Narrow" w:hAnsi="Arial Narrow" w:cs="Arial"/>
          <w:sz w:val="22"/>
          <w:szCs w:val="22"/>
        </w:rPr>
        <w:t xml:space="preserve"> de los futuros adquirentes a</w:t>
      </w:r>
      <w:r w:rsidR="00F23287" w:rsidRPr="00CD5FCF">
        <w:rPr>
          <w:rFonts w:ascii="Arial Narrow" w:hAnsi="Arial Narrow" w:cs="Arial"/>
          <w:sz w:val="22"/>
          <w:szCs w:val="22"/>
        </w:rPr>
        <w:t xml:space="preserve">l Proyecto no conlleva la calidad de </w:t>
      </w:r>
      <w:r w:rsidR="00F23287" w:rsidRPr="00CD5FCF">
        <w:rPr>
          <w:rFonts w:ascii="Arial Narrow" w:hAnsi="Arial Narrow" w:cs="Arial"/>
          <w:b/>
          <w:sz w:val="22"/>
          <w:szCs w:val="22"/>
        </w:rPr>
        <w:t>BENEFICIARIO</w:t>
      </w:r>
      <w:r w:rsidR="00F23287" w:rsidRPr="00CD5FCF">
        <w:rPr>
          <w:rFonts w:ascii="Arial Narrow" w:hAnsi="Arial Narrow" w:cs="Arial"/>
          <w:sz w:val="22"/>
          <w:szCs w:val="22"/>
        </w:rPr>
        <w:t xml:space="preserve"> del Contrato, ni a lucrarse con los remanentes del </w:t>
      </w:r>
      <w:r w:rsidR="00F23287" w:rsidRPr="00CD5FCF">
        <w:rPr>
          <w:rFonts w:ascii="Arial Narrow" w:hAnsi="Arial Narrow" w:cs="Arial"/>
          <w:b/>
          <w:sz w:val="22"/>
          <w:szCs w:val="22"/>
        </w:rPr>
        <w:t>PROYECTO</w:t>
      </w:r>
      <w:r w:rsidR="00F23287" w:rsidRPr="00CD5FCF">
        <w:rPr>
          <w:rFonts w:ascii="Arial Narrow" w:hAnsi="Arial Narrow" w:cs="Arial"/>
          <w:sz w:val="22"/>
          <w:szCs w:val="22"/>
        </w:rPr>
        <w:t xml:space="preserve">, los cuales serán exclusivamente del </w:t>
      </w:r>
      <w:r w:rsidR="00CD5FCF">
        <w:rPr>
          <w:rFonts w:ascii="Arial Narrow" w:hAnsi="Arial Narrow" w:cs="Arial"/>
          <w:b/>
          <w:sz w:val="22"/>
          <w:szCs w:val="22"/>
        </w:rPr>
        <w:t xml:space="preserve">PROMOTOR, </w:t>
      </w:r>
      <w:r w:rsidR="00CD5FCF">
        <w:rPr>
          <w:rFonts w:ascii="Arial Narrow" w:hAnsi="Arial Narrow" w:cs="Arial"/>
          <w:sz w:val="22"/>
          <w:szCs w:val="22"/>
        </w:rPr>
        <w:t>siempre y cuando se cumplan las condiciones del punto de equilibrio establecidas en el presente contrato.</w:t>
      </w:r>
    </w:p>
    <w:p w14:paraId="30F6E7E2" w14:textId="77777777" w:rsidR="00F23287" w:rsidRPr="00A2196A" w:rsidRDefault="00F23287">
      <w:pPr>
        <w:spacing w:line="276" w:lineRule="auto"/>
        <w:ind w:left="360"/>
        <w:jc w:val="both"/>
        <w:rPr>
          <w:rFonts w:ascii="Arial Narrow" w:hAnsi="Arial Narrow" w:cs="Arial"/>
          <w:b/>
          <w:sz w:val="22"/>
          <w:szCs w:val="22"/>
        </w:rPr>
      </w:pPr>
    </w:p>
    <w:p w14:paraId="0B2A83D9" w14:textId="77777777" w:rsidR="00F23287" w:rsidRPr="00A2196A" w:rsidRDefault="00694297">
      <w:pPr>
        <w:spacing w:line="276" w:lineRule="auto"/>
        <w:jc w:val="both"/>
        <w:rPr>
          <w:rFonts w:ascii="Arial Narrow" w:hAnsi="Arial Narrow" w:cs="Arial"/>
          <w:sz w:val="22"/>
          <w:szCs w:val="22"/>
        </w:rPr>
      </w:pPr>
      <w:r w:rsidRPr="00A2196A">
        <w:rPr>
          <w:rFonts w:ascii="Arial Narrow" w:hAnsi="Arial Narrow" w:cs="Arial"/>
          <w:b/>
          <w:sz w:val="22"/>
          <w:szCs w:val="22"/>
        </w:rPr>
        <w:t xml:space="preserve">CLÁUSULA VIGÉSIMA </w:t>
      </w:r>
      <w:r w:rsidR="00283380" w:rsidRPr="00A2196A">
        <w:rPr>
          <w:rFonts w:ascii="Arial Narrow" w:hAnsi="Arial Narrow" w:cs="Arial"/>
          <w:b/>
          <w:sz w:val="22"/>
          <w:szCs w:val="22"/>
        </w:rPr>
        <w:t>QUIN</w:t>
      </w:r>
      <w:r w:rsidRPr="00A2196A">
        <w:rPr>
          <w:rFonts w:ascii="Arial Narrow" w:hAnsi="Arial Narrow" w:cs="Arial"/>
          <w:b/>
          <w:sz w:val="22"/>
          <w:szCs w:val="22"/>
        </w:rPr>
        <w:t>TA.-REMUNERACIÓN DE LA FIDUCIARIA:</w:t>
      </w:r>
      <w:r w:rsidR="00F23287" w:rsidRPr="00A2196A">
        <w:rPr>
          <w:rFonts w:ascii="Arial Narrow" w:hAnsi="Arial Narrow" w:cs="Arial"/>
          <w:b/>
          <w:sz w:val="22"/>
          <w:szCs w:val="22"/>
        </w:rPr>
        <w:t xml:space="preserve"> EL PROMOTOR </w:t>
      </w:r>
      <w:r w:rsidR="00F23287" w:rsidRPr="00A2196A">
        <w:rPr>
          <w:rFonts w:ascii="Arial Narrow" w:hAnsi="Arial Narrow" w:cs="Arial"/>
          <w:sz w:val="22"/>
          <w:szCs w:val="22"/>
        </w:rPr>
        <w:t xml:space="preserve">pagará a </w:t>
      </w:r>
      <w:r w:rsidR="00F23287" w:rsidRPr="00A2196A">
        <w:rPr>
          <w:rFonts w:ascii="Arial Narrow" w:hAnsi="Arial Narrow" w:cs="Arial"/>
          <w:b/>
          <w:sz w:val="22"/>
          <w:szCs w:val="22"/>
        </w:rPr>
        <w:t xml:space="preserve">LA FIDUCIARIA </w:t>
      </w:r>
      <w:r w:rsidR="00F23287" w:rsidRPr="00A2196A">
        <w:rPr>
          <w:rFonts w:ascii="Arial Narrow" w:hAnsi="Arial Narrow" w:cs="Arial"/>
          <w:sz w:val="22"/>
          <w:szCs w:val="22"/>
        </w:rPr>
        <w:t>por su gestión las siguientes comisiones:</w:t>
      </w:r>
    </w:p>
    <w:p w14:paraId="7910DEE4" w14:textId="77777777" w:rsidR="00F23287" w:rsidRPr="00A2196A" w:rsidRDefault="00F23287">
      <w:pPr>
        <w:spacing w:line="276" w:lineRule="auto"/>
        <w:jc w:val="both"/>
        <w:rPr>
          <w:rFonts w:ascii="Arial Narrow" w:hAnsi="Arial Narrow" w:cs="Arial"/>
          <w:sz w:val="22"/>
          <w:szCs w:val="22"/>
        </w:rPr>
      </w:pPr>
    </w:p>
    <w:p w14:paraId="1743C079" w14:textId="77777777" w:rsidR="00F23287" w:rsidRPr="00A2196A" w:rsidRDefault="00F23287">
      <w:pPr>
        <w:numPr>
          <w:ilvl w:val="0"/>
          <w:numId w:val="4"/>
        </w:numPr>
        <w:spacing w:line="276" w:lineRule="auto"/>
        <w:jc w:val="both"/>
        <w:rPr>
          <w:rFonts w:ascii="Arial Narrow" w:hAnsi="Arial Narrow" w:cs="Arial"/>
          <w:sz w:val="22"/>
          <w:szCs w:val="22"/>
        </w:rPr>
      </w:pPr>
      <w:r w:rsidRPr="00A2196A">
        <w:rPr>
          <w:rFonts w:ascii="Arial Narrow" w:hAnsi="Arial Narrow" w:cs="Arial"/>
          <w:sz w:val="22"/>
          <w:szCs w:val="22"/>
        </w:rPr>
        <w:lastRenderedPageBreak/>
        <w:t xml:space="preserve">Una comisión mensual equivalente a </w:t>
      </w:r>
      <w:r w:rsidR="00772929" w:rsidRPr="00A2196A">
        <w:rPr>
          <w:rFonts w:ascii="Arial Narrow" w:hAnsi="Arial Narrow" w:cs="Arial"/>
          <w:b/>
          <w:sz w:val="22"/>
          <w:szCs w:val="22"/>
        </w:rPr>
        <w:t>___________</w:t>
      </w:r>
      <w:r w:rsidRPr="00A2196A">
        <w:rPr>
          <w:rFonts w:ascii="Arial Narrow" w:hAnsi="Arial Narrow" w:cs="Arial"/>
          <w:b/>
          <w:sz w:val="22"/>
          <w:szCs w:val="22"/>
        </w:rPr>
        <w:t>SALARIOS MÍNIMOS LEGALES MENSUALES VIGENTES (</w:t>
      </w:r>
      <w:r w:rsidR="00772929" w:rsidRPr="00A2196A">
        <w:rPr>
          <w:rFonts w:ascii="Arial Narrow" w:hAnsi="Arial Narrow" w:cs="Arial"/>
          <w:b/>
          <w:sz w:val="22"/>
          <w:szCs w:val="22"/>
        </w:rPr>
        <w:t>_______________</w:t>
      </w:r>
      <w:r w:rsidRPr="00A2196A">
        <w:rPr>
          <w:rFonts w:ascii="Arial Narrow" w:hAnsi="Arial Narrow" w:cs="Arial"/>
          <w:b/>
          <w:sz w:val="22"/>
          <w:szCs w:val="22"/>
        </w:rPr>
        <w:t>SMLMV), más IVA</w:t>
      </w:r>
      <w:r w:rsidR="008373FC" w:rsidRPr="00A2196A">
        <w:rPr>
          <w:rFonts w:ascii="Arial Narrow" w:hAnsi="Arial Narrow" w:cs="Arial"/>
          <w:b/>
          <w:sz w:val="22"/>
          <w:szCs w:val="22"/>
        </w:rPr>
        <w:t>,</w:t>
      </w:r>
      <w:r w:rsidR="0019743D" w:rsidRPr="00A2196A">
        <w:rPr>
          <w:rFonts w:ascii="Arial Narrow" w:hAnsi="Arial Narrow" w:cs="Arial"/>
          <w:b/>
          <w:sz w:val="22"/>
          <w:szCs w:val="22"/>
        </w:rPr>
        <w:t xml:space="preserve"> </w:t>
      </w:r>
      <w:r w:rsidR="008373FC" w:rsidRPr="00A2196A">
        <w:rPr>
          <w:rFonts w:ascii="Arial Narrow" w:hAnsi="Arial Narrow" w:cs="Arial"/>
          <w:sz w:val="22"/>
          <w:szCs w:val="22"/>
        </w:rPr>
        <w:t>calculada y pagadera mes vencido dentro de los cinco (5) primeros días del mes siguiente a su causación</w:t>
      </w:r>
      <w:r w:rsidRPr="00A2196A">
        <w:rPr>
          <w:rFonts w:ascii="Arial Narrow" w:hAnsi="Arial Narrow" w:cs="Arial"/>
          <w:sz w:val="22"/>
          <w:szCs w:val="22"/>
        </w:rPr>
        <w:t>. Esta comisión será causada</w:t>
      </w:r>
      <w:r w:rsidR="0035182A" w:rsidRPr="00A2196A">
        <w:rPr>
          <w:rFonts w:ascii="Arial Narrow" w:hAnsi="Arial Narrow" w:cs="Arial"/>
          <w:sz w:val="22"/>
          <w:szCs w:val="22"/>
        </w:rPr>
        <w:t xml:space="preserve"> en su totalidad</w:t>
      </w:r>
      <w:r w:rsidRPr="00A2196A">
        <w:rPr>
          <w:rFonts w:ascii="Arial Narrow" w:hAnsi="Arial Narrow" w:cs="Arial"/>
          <w:sz w:val="22"/>
          <w:szCs w:val="22"/>
        </w:rPr>
        <w:t xml:space="preserve"> mensualmente </w:t>
      </w:r>
      <w:r w:rsidR="00297509" w:rsidRPr="00A2196A">
        <w:rPr>
          <w:rFonts w:ascii="Arial Narrow" w:hAnsi="Arial Narrow" w:cs="Arial"/>
          <w:sz w:val="22"/>
          <w:szCs w:val="22"/>
        </w:rPr>
        <w:t xml:space="preserve">independientemente del número de días del mes en que se mantenga vigente el contrato, </w:t>
      </w:r>
      <w:r w:rsidRPr="00A2196A">
        <w:rPr>
          <w:rFonts w:ascii="Arial Narrow" w:hAnsi="Arial Narrow" w:cs="Arial"/>
          <w:sz w:val="22"/>
          <w:szCs w:val="22"/>
        </w:rPr>
        <w:t xml:space="preserve">desde la fecha de celebración del presente contrato y hasta su liquidación. La comisión será pagada directamente por </w:t>
      </w:r>
      <w:r w:rsidRPr="00A2196A">
        <w:rPr>
          <w:rFonts w:ascii="Arial Narrow" w:hAnsi="Arial Narrow" w:cs="Arial"/>
          <w:b/>
          <w:sz w:val="22"/>
          <w:szCs w:val="22"/>
        </w:rPr>
        <w:t>EL PROMOTOR.</w:t>
      </w:r>
    </w:p>
    <w:p w14:paraId="1D3BAE50" w14:textId="77777777" w:rsidR="00F23287" w:rsidRPr="00A2196A" w:rsidRDefault="00F23287">
      <w:pPr>
        <w:spacing w:line="276" w:lineRule="auto"/>
        <w:jc w:val="both"/>
        <w:rPr>
          <w:rFonts w:ascii="Arial Narrow" w:hAnsi="Arial Narrow" w:cs="Arial"/>
          <w:sz w:val="22"/>
          <w:szCs w:val="22"/>
        </w:rPr>
      </w:pPr>
    </w:p>
    <w:p w14:paraId="159AEA10" w14:textId="77777777" w:rsidR="00F23287" w:rsidRPr="00A2196A" w:rsidRDefault="00F23287">
      <w:pPr>
        <w:numPr>
          <w:ilvl w:val="0"/>
          <w:numId w:val="4"/>
        </w:numPr>
        <w:spacing w:line="276" w:lineRule="auto"/>
        <w:jc w:val="both"/>
        <w:rPr>
          <w:rFonts w:ascii="Arial Narrow" w:hAnsi="Arial Narrow" w:cs="Arial"/>
          <w:sz w:val="22"/>
          <w:szCs w:val="22"/>
        </w:rPr>
      </w:pPr>
      <w:r w:rsidRPr="00A2196A">
        <w:rPr>
          <w:rFonts w:ascii="Arial Narrow" w:hAnsi="Arial Narrow" w:cs="Arial"/>
          <w:sz w:val="22"/>
          <w:szCs w:val="22"/>
        </w:rPr>
        <w:t xml:space="preserve">Por los recursos administrados a través de </w:t>
      </w:r>
      <w:r w:rsidRPr="00A2196A">
        <w:rPr>
          <w:rFonts w:ascii="Arial Narrow" w:hAnsi="Arial Narrow" w:cs="Arial"/>
          <w:sz w:val="22"/>
          <w:szCs w:val="22"/>
          <w:lang w:val="es-ES"/>
        </w:rPr>
        <w:t>Fondos de Inversión Colectiva</w:t>
      </w:r>
      <w:r w:rsidRPr="00A2196A">
        <w:rPr>
          <w:rFonts w:ascii="Arial Narrow" w:hAnsi="Arial Narrow" w:cs="Arial"/>
          <w:sz w:val="22"/>
          <w:szCs w:val="22"/>
        </w:rPr>
        <w:t xml:space="preserve">, se cobrará la comisión establecida en su reglamento. </w:t>
      </w:r>
    </w:p>
    <w:p w14:paraId="731227B9" w14:textId="77777777" w:rsidR="00F23287" w:rsidRPr="00A2196A" w:rsidRDefault="00F23287">
      <w:pPr>
        <w:spacing w:line="276" w:lineRule="auto"/>
        <w:jc w:val="both"/>
        <w:rPr>
          <w:rFonts w:ascii="Arial Narrow" w:hAnsi="Arial Narrow" w:cs="Arial"/>
          <w:sz w:val="22"/>
          <w:szCs w:val="22"/>
        </w:rPr>
      </w:pPr>
    </w:p>
    <w:p w14:paraId="1A8AE217"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sz w:val="22"/>
          <w:szCs w:val="22"/>
        </w:rPr>
        <w:t>Cualquier gasto de tipo</w:t>
      </w:r>
      <w:r w:rsidRPr="00A2196A">
        <w:rPr>
          <w:rFonts w:ascii="Arial Narrow" w:hAnsi="Arial Narrow"/>
          <w:sz w:val="22"/>
          <w:szCs w:val="22"/>
        </w:rPr>
        <w:t xml:space="preserve"> bancario que se cause en el desarrollo del contrato (entre ellos, los gastos por concepto de recaudo de recursos en cuentas diferentes a BBVA), incluido el gravamen a los movimientos financieros, será de cargo del Constituyente.</w:t>
      </w:r>
    </w:p>
    <w:p w14:paraId="5D1045D3" w14:textId="77777777" w:rsidR="00F23287" w:rsidRPr="00A2196A" w:rsidRDefault="00F23287">
      <w:pPr>
        <w:spacing w:line="276" w:lineRule="auto"/>
        <w:jc w:val="both"/>
        <w:rPr>
          <w:rFonts w:ascii="Arial Narrow" w:hAnsi="Arial Narrow" w:cs="Arial"/>
          <w:b/>
          <w:sz w:val="22"/>
          <w:szCs w:val="22"/>
        </w:rPr>
      </w:pPr>
    </w:p>
    <w:p w14:paraId="545395B4" w14:textId="6F8D49F4" w:rsidR="00F23287" w:rsidRPr="00A2196A" w:rsidRDefault="00F23287">
      <w:pPr>
        <w:spacing w:line="276" w:lineRule="auto"/>
        <w:jc w:val="both"/>
        <w:rPr>
          <w:rFonts w:ascii="Arial Narrow" w:hAnsi="Arial Narrow" w:cs="Arial"/>
          <w:sz w:val="22"/>
          <w:szCs w:val="22"/>
          <w:lang w:val="es-ES"/>
        </w:rPr>
      </w:pPr>
      <w:r w:rsidRPr="00A2196A">
        <w:rPr>
          <w:rFonts w:ascii="Arial Narrow" w:hAnsi="Arial Narrow" w:cs="Arial"/>
          <w:b/>
          <w:sz w:val="22"/>
          <w:szCs w:val="22"/>
        </w:rPr>
        <w:t xml:space="preserve">PARÁGRAFO PRIMERO: </w:t>
      </w:r>
      <w:r w:rsidRPr="00A2196A">
        <w:rPr>
          <w:rFonts w:ascii="Arial Narrow" w:hAnsi="Arial Narrow" w:cs="Arial"/>
          <w:sz w:val="22"/>
          <w:szCs w:val="22"/>
          <w:lang w:val="es-ES"/>
        </w:rPr>
        <w:t xml:space="preserve">Las comisiones pactadas no incluyen IVA y serán causadas hasta la liquidación del Contrato. </w:t>
      </w:r>
      <w:r w:rsidRPr="00A2196A">
        <w:rPr>
          <w:rFonts w:ascii="Arial Narrow" w:hAnsi="Arial Narrow" w:cs="Arial"/>
          <w:sz w:val="22"/>
          <w:szCs w:val="22"/>
        </w:rPr>
        <w:t xml:space="preserve">La Comisión se causará y cobrará al </w:t>
      </w:r>
      <w:r w:rsidRPr="00A2196A">
        <w:rPr>
          <w:rFonts w:ascii="Arial Narrow" w:hAnsi="Arial Narrow" w:cs="Arial"/>
          <w:b/>
          <w:sz w:val="22"/>
          <w:szCs w:val="22"/>
        </w:rPr>
        <w:t>PROMOTOR</w:t>
      </w:r>
      <w:r w:rsidRPr="00A2196A">
        <w:rPr>
          <w:rFonts w:ascii="Arial Narrow" w:hAnsi="Arial Narrow" w:cs="Arial"/>
          <w:sz w:val="22"/>
          <w:szCs w:val="22"/>
        </w:rPr>
        <w:t xml:space="preserve">, desde la suscripción del Contrato de Encargo Fiduciario y, hasta la fecha de la liquidación del mismo, así no obtenga el punto de equilibrio. </w:t>
      </w:r>
      <w:r w:rsidRPr="00A2196A">
        <w:rPr>
          <w:rFonts w:ascii="Arial Narrow" w:hAnsi="Arial Narrow" w:cs="Arial"/>
          <w:b/>
          <w:sz w:val="22"/>
          <w:szCs w:val="22"/>
        </w:rPr>
        <w:t>EL</w:t>
      </w:r>
      <w:r w:rsidR="0019743D" w:rsidRPr="00A2196A">
        <w:rPr>
          <w:rFonts w:ascii="Arial Narrow" w:hAnsi="Arial Narrow" w:cs="Arial"/>
          <w:b/>
          <w:sz w:val="22"/>
          <w:szCs w:val="22"/>
        </w:rPr>
        <w:t xml:space="preserve"> </w:t>
      </w:r>
      <w:r w:rsidRPr="00A2196A">
        <w:rPr>
          <w:rFonts w:ascii="Arial Narrow" w:hAnsi="Arial Narrow" w:cs="Arial"/>
          <w:b/>
          <w:sz w:val="22"/>
          <w:szCs w:val="22"/>
        </w:rPr>
        <w:t>PROMOTOR</w:t>
      </w:r>
      <w:r w:rsidR="0019743D" w:rsidRPr="00A2196A">
        <w:rPr>
          <w:rFonts w:ascii="Arial Narrow" w:hAnsi="Arial Narrow" w:cs="Arial"/>
          <w:b/>
          <w:sz w:val="22"/>
          <w:szCs w:val="22"/>
        </w:rPr>
        <w:t xml:space="preserve"> </w:t>
      </w:r>
      <w:r w:rsidRPr="00A2196A">
        <w:rPr>
          <w:rFonts w:ascii="Arial Narrow" w:hAnsi="Arial Narrow" w:cs="Arial"/>
          <w:sz w:val="22"/>
          <w:szCs w:val="22"/>
          <w:lang w:val="es-ES"/>
        </w:rPr>
        <w:t xml:space="preserve">se obliga a pagar la comisión fiduciaria mientras no certifique por escrito mediante correo electrónico dirigido a LA FIDUCIARIA, que retiró toda la publicidad que involucre directa o indirectamente a </w:t>
      </w:r>
      <w:r w:rsidRPr="00A2196A">
        <w:rPr>
          <w:rFonts w:ascii="Arial Narrow" w:hAnsi="Arial Narrow" w:cs="Arial"/>
          <w:b/>
          <w:sz w:val="22"/>
          <w:szCs w:val="22"/>
          <w:lang w:val="es-ES"/>
        </w:rPr>
        <w:t>LA</w:t>
      </w:r>
      <w:r w:rsidR="009840A3">
        <w:rPr>
          <w:rFonts w:ascii="Arial Narrow" w:hAnsi="Arial Narrow" w:cs="Arial"/>
          <w:b/>
          <w:sz w:val="22"/>
          <w:szCs w:val="22"/>
          <w:lang w:val="es-ES"/>
        </w:rPr>
        <w:t xml:space="preserve"> </w:t>
      </w:r>
      <w:r w:rsidRPr="00A2196A">
        <w:rPr>
          <w:rFonts w:ascii="Arial Narrow" w:hAnsi="Arial Narrow" w:cs="Arial"/>
          <w:b/>
          <w:sz w:val="22"/>
          <w:szCs w:val="22"/>
          <w:lang w:val="es-ES"/>
        </w:rPr>
        <w:t>FIDUCIARIA</w:t>
      </w:r>
      <w:r w:rsidRPr="00A2196A">
        <w:rPr>
          <w:rFonts w:ascii="Arial Narrow" w:hAnsi="Arial Narrow" w:cs="Arial"/>
          <w:sz w:val="22"/>
          <w:szCs w:val="22"/>
          <w:lang w:val="es-ES"/>
        </w:rPr>
        <w:t>.</w:t>
      </w:r>
    </w:p>
    <w:p w14:paraId="25A3035E" w14:textId="77777777" w:rsidR="00F23287" w:rsidRPr="00A2196A" w:rsidRDefault="00F23287">
      <w:pPr>
        <w:spacing w:line="276" w:lineRule="auto"/>
        <w:jc w:val="both"/>
        <w:rPr>
          <w:rFonts w:ascii="Arial Narrow" w:hAnsi="Arial Narrow" w:cs="Arial"/>
          <w:sz w:val="22"/>
          <w:szCs w:val="22"/>
          <w:lang w:val="es-ES"/>
        </w:rPr>
      </w:pPr>
    </w:p>
    <w:p w14:paraId="79C4F2FA" w14:textId="77777777" w:rsidR="00727A9C" w:rsidRPr="00A2196A" w:rsidRDefault="00F23287">
      <w:pPr>
        <w:spacing w:line="276" w:lineRule="auto"/>
        <w:jc w:val="both"/>
        <w:rPr>
          <w:rFonts w:ascii="Arial Narrow" w:hAnsi="Arial Narrow" w:cs="Arial"/>
          <w:sz w:val="22"/>
          <w:szCs w:val="22"/>
          <w:lang w:val="es-ES"/>
        </w:rPr>
      </w:pPr>
      <w:r w:rsidRPr="00A2196A">
        <w:rPr>
          <w:rFonts w:ascii="Arial Narrow" w:hAnsi="Arial Narrow" w:cs="Arial"/>
          <w:b/>
          <w:bCs/>
          <w:sz w:val="22"/>
          <w:szCs w:val="22"/>
          <w:lang w:val="es-ES"/>
        </w:rPr>
        <w:t>PARÁGRAFO SEGUNDO:</w:t>
      </w:r>
      <w:r w:rsidR="00727A9C" w:rsidRPr="00A2196A">
        <w:rPr>
          <w:rFonts w:ascii="Arial Narrow" w:hAnsi="Arial Narrow" w:cs="Arial"/>
          <w:b/>
          <w:sz w:val="22"/>
          <w:szCs w:val="22"/>
          <w:lang w:val="es-ES"/>
        </w:rPr>
        <w:t>LA FIDUCIARIA</w:t>
      </w:r>
      <w:r w:rsidR="00727A9C" w:rsidRPr="00A2196A">
        <w:rPr>
          <w:rFonts w:ascii="Arial Narrow" w:hAnsi="Arial Narrow" w:cs="Arial"/>
          <w:sz w:val="22"/>
          <w:szCs w:val="22"/>
          <w:lang w:val="es-ES"/>
        </w:rPr>
        <w:t xml:space="preserve"> queda expresamente autorizada por el </w:t>
      </w:r>
      <w:r w:rsidR="00727A9C" w:rsidRPr="00A2196A">
        <w:rPr>
          <w:rFonts w:ascii="Arial Narrow" w:hAnsi="Arial Narrow" w:cs="Arial"/>
          <w:b/>
          <w:sz w:val="22"/>
          <w:szCs w:val="22"/>
          <w:lang w:val="es-ES"/>
        </w:rPr>
        <w:t>PROMOTOR</w:t>
      </w:r>
      <w:r w:rsidR="00727A9C" w:rsidRPr="00A2196A">
        <w:rPr>
          <w:rFonts w:ascii="Arial Narrow" w:hAnsi="Arial Narrow" w:cs="Arial"/>
          <w:sz w:val="22"/>
          <w:szCs w:val="22"/>
          <w:lang w:val="es-ES"/>
        </w:rPr>
        <w:t xml:space="preserve"> para deducir o compensar el valor de la comisión fiduciaria más los intereses de mora, directamente de los recursos aportados por </w:t>
      </w:r>
      <w:r w:rsidR="001A5B91" w:rsidRPr="00A2196A">
        <w:rPr>
          <w:rFonts w:ascii="Arial Narrow" w:hAnsi="Arial Narrow" w:cs="Arial"/>
          <w:sz w:val="22"/>
          <w:szCs w:val="22"/>
          <w:lang w:val="es-ES"/>
        </w:rPr>
        <w:t>éste</w:t>
      </w:r>
      <w:r w:rsidR="00727A9C" w:rsidRPr="00A2196A">
        <w:rPr>
          <w:rFonts w:ascii="Arial Narrow" w:hAnsi="Arial Narrow" w:cs="Arial"/>
          <w:sz w:val="22"/>
          <w:szCs w:val="22"/>
          <w:lang w:val="es-ES"/>
        </w:rPr>
        <w:t xml:space="preserve"> al Encargo Fiduciario, en el evento que </w:t>
      </w:r>
      <w:r w:rsidR="00727A9C" w:rsidRPr="00A2196A">
        <w:rPr>
          <w:rFonts w:ascii="Arial Narrow" w:hAnsi="Arial Narrow" w:cs="Arial"/>
          <w:b/>
          <w:sz w:val="22"/>
          <w:szCs w:val="22"/>
          <w:lang w:val="es-ES"/>
        </w:rPr>
        <w:t>EL PROMOTOR</w:t>
      </w:r>
      <w:r w:rsidR="00727A9C" w:rsidRPr="00A2196A">
        <w:rPr>
          <w:rFonts w:ascii="Arial Narrow" w:hAnsi="Arial Narrow" w:cs="Arial"/>
          <w:sz w:val="22"/>
          <w:szCs w:val="22"/>
          <w:lang w:val="es-ES"/>
        </w:rPr>
        <w:t xml:space="preserve"> no se encargue del pago de la comisión fiduciaria.</w:t>
      </w:r>
    </w:p>
    <w:p w14:paraId="13AA6C1D" w14:textId="77777777" w:rsidR="00F23287" w:rsidRPr="00A2196A" w:rsidRDefault="00F23287">
      <w:pPr>
        <w:spacing w:line="276" w:lineRule="auto"/>
        <w:jc w:val="both"/>
        <w:rPr>
          <w:rFonts w:ascii="Arial Narrow" w:hAnsi="Arial Narrow" w:cs="Arial"/>
          <w:sz w:val="22"/>
          <w:szCs w:val="22"/>
          <w:lang w:val="es-ES"/>
        </w:rPr>
      </w:pPr>
    </w:p>
    <w:p w14:paraId="0C0261CA" w14:textId="77777777" w:rsidR="00F23287" w:rsidRPr="00A2196A" w:rsidRDefault="00F23287">
      <w:pPr>
        <w:spacing w:line="276" w:lineRule="auto"/>
        <w:jc w:val="both"/>
        <w:rPr>
          <w:rFonts w:ascii="Arial Narrow" w:hAnsi="Arial Narrow" w:cs="Arial"/>
          <w:sz w:val="22"/>
          <w:szCs w:val="22"/>
          <w:lang w:val="es-ES"/>
        </w:rPr>
      </w:pPr>
      <w:r w:rsidRPr="00A2196A">
        <w:rPr>
          <w:rFonts w:ascii="Arial Narrow" w:hAnsi="Arial Narrow" w:cs="Arial"/>
          <w:b/>
          <w:sz w:val="22"/>
          <w:szCs w:val="22"/>
          <w:lang w:val="es-ES"/>
        </w:rPr>
        <w:t>PARÁGRAFO TERCERO: INTERESES DE MORA.-</w:t>
      </w:r>
      <w:r w:rsidRPr="00A2196A">
        <w:rPr>
          <w:rFonts w:ascii="Arial Narrow" w:hAnsi="Arial Narrow" w:cs="Arial"/>
          <w:sz w:val="22"/>
          <w:szCs w:val="22"/>
          <w:lang w:val="es-ES"/>
        </w:rPr>
        <w:t xml:space="preserve"> En el evento que la comisión fiduciaria o los gastos a cargo del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no se paguen entre la fecha de emisión y la fecha límite de pago que se establezca en la correspondiente factura que emita </w:t>
      </w:r>
      <w:r w:rsidRPr="00A2196A">
        <w:rPr>
          <w:rFonts w:ascii="Arial Narrow" w:hAnsi="Arial Narrow" w:cs="Arial"/>
          <w:b/>
          <w:sz w:val="22"/>
          <w:szCs w:val="22"/>
          <w:lang w:val="es-ES"/>
        </w:rPr>
        <w:t>LA</w:t>
      </w:r>
      <w:r w:rsidR="006E6C9A" w:rsidRPr="00A2196A">
        <w:rPr>
          <w:rFonts w:ascii="Arial Narrow" w:hAnsi="Arial Narrow" w:cs="Arial"/>
          <w:b/>
          <w:sz w:val="22"/>
          <w:szCs w:val="22"/>
          <w:lang w:val="es-ES"/>
        </w:rPr>
        <w:t xml:space="preserve"> </w:t>
      </w:r>
      <w:r w:rsidRPr="00A2196A">
        <w:rPr>
          <w:rFonts w:ascii="Arial Narrow" w:hAnsi="Arial Narrow" w:cs="Arial"/>
          <w:b/>
          <w:sz w:val="22"/>
          <w:szCs w:val="22"/>
          <w:lang w:val="es-ES"/>
        </w:rPr>
        <w:t>FIDUCIARIA</w:t>
      </w:r>
      <w:r w:rsidRPr="00A2196A">
        <w:rPr>
          <w:rFonts w:ascii="Arial Narrow" w:hAnsi="Arial Narrow" w:cs="Arial"/>
          <w:sz w:val="22"/>
          <w:szCs w:val="22"/>
          <w:lang w:val="es-ES"/>
        </w:rPr>
        <w:t xml:space="preserve">, 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reconocerá y pagará intereses moratorios a la tasa máxima legal permitida por la Superintendencia Financiera de Colombia o el organismo que hiciere sus veces. </w:t>
      </w:r>
    </w:p>
    <w:p w14:paraId="526E4046" w14:textId="77777777" w:rsidR="00F23287" w:rsidRPr="00A2196A" w:rsidRDefault="00F23287">
      <w:pPr>
        <w:spacing w:line="276" w:lineRule="auto"/>
        <w:jc w:val="both"/>
        <w:rPr>
          <w:rFonts w:ascii="Arial Narrow" w:hAnsi="Arial Narrow" w:cs="Arial"/>
          <w:b/>
          <w:sz w:val="22"/>
          <w:szCs w:val="22"/>
          <w:lang w:val="es-ES"/>
        </w:rPr>
      </w:pPr>
    </w:p>
    <w:p w14:paraId="6AA4989D" w14:textId="77777777" w:rsidR="00F23287" w:rsidRPr="00A2196A" w:rsidRDefault="00283380">
      <w:pPr>
        <w:spacing w:line="276" w:lineRule="auto"/>
        <w:jc w:val="both"/>
        <w:rPr>
          <w:rFonts w:ascii="Arial Narrow" w:hAnsi="Arial Narrow" w:cs="Arial"/>
          <w:sz w:val="22"/>
          <w:szCs w:val="22"/>
        </w:rPr>
      </w:pPr>
      <w:r w:rsidRPr="00A2196A">
        <w:rPr>
          <w:rFonts w:ascii="Arial Narrow" w:hAnsi="Arial Narrow" w:cs="Arial"/>
          <w:b/>
          <w:sz w:val="22"/>
          <w:szCs w:val="22"/>
        </w:rPr>
        <w:t>CLÁUSULA VIGÉSIMA SEX</w:t>
      </w:r>
      <w:r w:rsidR="00694297" w:rsidRPr="00A2196A">
        <w:rPr>
          <w:rFonts w:ascii="Arial Narrow" w:hAnsi="Arial Narrow" w:cs="Arial"/>
          <w:b/>
          <w:sz w:val="22"/>
          <w:szCs w:val="22"/>
        </w:rPr>
        <w:t>TA.-</w:t>
      </w:r>
      <w:r w:rsidR="00F23287" w:rsidRPr="00A2196A">
        <w:rPr>
          <w:rFonts w:ascii="Arial Narrow" w:hAnsi="Arial Narrow" w:cs="Arial"/>
          <w:b/>
          <w:sz w:val="22"/>
          <w:szCs w:val="22"/>
        </w:rPr>
        <w:t>MÉRITO EJECUTIVO</w:t>
      </w:r>
      <w:r w:rsidR="00694297" w:rsidRPr="00A2196A">
        <w:rPr>
          <w:rFonts w:ascii="Arial Narrow" w:hAnsi="Arial Narrow" w:cs="Arial"/>
          <w:b/>
          <w:sz w:val="22"/>
          <w:szCs w:val="22"/>
        </w:rPr>
        <w:t xml:space="preserve">: </w:t>
      </w:r>
      <w:r w:rsidR="00F23287" w:rsidRPr="00A2196A">
        <w:rPr>
          <w:rFonts w:ascii="Arial Narrow" w:hAnsi="Arial Narrow" w:cs="Arial"/>
          <w:sz w:val="22"/>
          <w:szCs w:val="22"/>
        </w:rPr>
        <w:t xml:space="preserve">El presente contrato presta mérito ejecutivo a favor de </w:t>
      </w:r>
      <w:r w:rsidR="00F23287" w:rsidRPr="00A2196A">
        <w:rPr>
          <w:rFonts w:ascii="Arial Narrow" w:hAnsi="Arial Narrow" w:cs="Arial"/>
          <w:b/>
          <w:sz w:val="22"/>
          <w:szCs w:val="22"/>
        </w:rPr>
        <w:t>LA FIDUCIARIA</w:t>
      </w:r>
      <w:r w:rsidR="00F23287" w:rsidRPr="00A2196A">
        <w:rPr>
          <w:rFonts w:ascii="Arial Narrow" w:hAnsi="Arial Narrow" w:cs="Arial"/>
          <w:sz w:val="22"/>
          <w:szCs w:val="22"/>
        </w:rPr>
        <w:t xml:space="preserve">, dado que en su contenido se encuentra una obligación clara, expresa y exigible a cargo del </w:t>
      </w:r>
      <w:r w:rsidR="00F23287" w:rsidRPr="00A2196A">
        <w:rPr>
          <w:rFonts w:ascii="Arial Narrow" w:hAnsi="Arial Narrow" w:cs="Arial"/>
          <w:b/>
          <w:sz w:val="22"/>
          <w:szCs w:val="22"/>
        </w:rPr>
        <w:t>PROMOTOR</w:t>
      </w:r>
      <w:r w:rsidR="00F23287" w:rsidRPr="00A2196A">
        <w:rPr>
          <w:rFonts w:ascii="Arial Narrow" w:hAnsi="Arial Narrow" w:cs="Arial"/>
          <w:sz w:val="22"/>
          <w:szCs w:val="22"/>
        </w:rPr>
        <w:t xml:space="preserve">, en términos del artículo 422 del Código de General del Proceso.  </w:t>
      </w:r>
    </w:p>
    <w:p w14:paraId="477FC169" w14:textId="77777777" w:rsidR="009665FC" w:rsidRPr="00A2196A" w:rsidRDefault="009665FC">
      <w:pPr>
        <w:spacing w:line="276" w:lineRule="auto"/>
        <w:jc w:val="both"/>
        <w:rPr>
          <w:rFonts w:ascii="Arial Narrow" w:hAnsi="Arial Narrow" w:cs="Arial"/>
          <w:sz w:val="22"/>
          <w:szCs w:val="22"/>
        </w:rPr>
      </w:pPr>
    </w:p>
    <w:p w14:paraId="0B2BB516" w14:textId="49A7BEBA" w:rsidR="001038DE" w:rsidRPr="00A2196A" w:rsidRDefault="000B18D7">
      <w:pPr>
        <w:spacing w:line="276" w:lineRule="auto"/>
        <w:jc w:val="both"/>
        <w:rPr>
          <w:rFonts w:ascii="Arial Narrow" w:hAnsi="Arial Narrow"/>
          <w:sz w:val="22"/>
          <w:szCs w:val="22"/>
        </w:rPr>
      </w:pPr>
      <w:r w:rsidRPr="00A2196A">
        <w:rPr>
          <w:rFonts w:ascii="Arial Narrow" w:hAnsi="Arial Narrow"/>
          <w:b/>
          <w:sz w:val="22"/>
          <w:szCs w:val="22"/>
        </w:rPr>
        <w:t>CLÁUSU</w:t>
      </w:r>
      <w:r w:rsidR="00283380" w:rsidRPr="00A2196A">
        <w:rPr>
          <w:rFonts w:ascii="Arial Narrow" w:hAnsi="Arial Narrow"/>
          <w:b/>
          <w:sz w:val="22"/>
          <w:szCs w:val="22"/>
        </w:rPr>
        <w:t>LA VIGÉSIMA SÉPTIMA</w:t>
      </w:r>
      <w:r w:rsidR="00A94CFF" w:rsidRPr="00A2196A">
        <w:rPr>
          <w:rFonts w:ascii="Arial Narrow" w:hAnsi="Arial Narrow"/>
          <w:b/>
          <w:sz w:val="22"/>
          <w:szCs w:val="22"/>
        </w:rPr>
        <w:t>.-RENDICIÓN DE CUENTAS:</w:t>
      </w:r>
      <w:r w:rsidR="009665FC" w:rsidRPr="00A2196A">
        <w:rPr>
          <w:rFonts w:ascii="Arial Narrow" w:hAnsi="Arial Narrow"/>
          <w:b/>
          <w:sz w:val="22"/>
          <w:szCs w:val="22"/>
        </w:rPr>
        <w:t xml:space="preserve"> LA FIDUCIARIA</w:t>
      </w:r>
      <w:r w:rsidR="009665FC" w:rsidRPr="00A2196A">
        <w:rPr>
          <w:rFonts w:ascii="Arial Narrow" w:hAnsi="Arial Narrow"/>
          <w:sz w:val="22"/>
          <w:szCs w:val="22"/>
        </w:rPr>
        <w:t>, rendirá cuentas comprobadas de su gestión al</w:t>
      </w:r>
      <w:r w:rsidR="0019743D" w:rsidRPr="00A2196A">
        <w:rPr>
          <w:rFonts w:ascii="Arial Narrow" w:hAnsi="Arial Narrow"/>
          <w:sz w:val="22"/>
          <w:szCs w:val="22"/>
        </w:rPr>
        <w:t xml:space="preserve"> </w:t>
      </w:r>
      <w:r w:rsidRPr="00A2196A">
        <w:rPr>
          <w:rFonts w:ascii="Arial Narrow" w:hAnsi="Arial Narrow"/>
          <w:b/>
          <w:sz w:val="22"/>
          <w:szCs w:val="22"/>
        </w:rPr>
        <w:t>PROMOTOR</w:t>
      </w:r>
      <w:r w:rsidR="009665FC" w:rsidRPr="00A2196A">
        <w:rPr>
          <w:rFonts w:ascii="Arial Narrow" w:hAnsi="Arial Narrow"/>
          <w:sz w:val="22"/>
          <w:szCs w:val="22"/>
        </w:rPr>
        <w:t xml:space="preserve">, cada </w:t>
      </w:r>
      <w:r w:rsidR="001038DE" w:rsidRPr="00AD17F3">
        <w:rPr>
          <w:rFonts w:ascii="Arial Narrow" w:hAnsi="Arial Narrow"/>
          <w:sz w:val="22"/>
          <w:szCs w:val="22"/>
        </w:rPr>
        <w:t>_____________</w:t>
      </w:r>
      <w:r w:rsidR="00A21FD4">
        <w:rPr>
          <w:rFonts w:ascii="Arial Narrow" w:hAnsi="Arial Narrow"/>
          <w:sz w:val="22"/>
          <w:szCs w:val="22"/>
        </w:rPr>
        <w:t xml:space="preserve"> </w:t>
      </w:r>
      <w:r w:rsidR="001038DE" w:rsidRPr="00AD17F3">
        <w:rPr>
          <w:rFonts w:ascii="Arial Narrow" w:hAnsi="Arial Narrow"/>
          <w:sz w:val="22"/>
          <w:szCs w:val="22"/>
        </w:rPr>
        <w:t>(_____________</w:t>
      </w:r>
      <w:r w:rsidR="009665FC" w:rsidRPr="00AD17F3">
        <w:rPr>
          <w:rFonts w:ascii="Arial Narrow" w:hAnsi="Arial Narrow"/>
          <w:sz w:val="22"/>
          <w:szCs w:val="22"/>
        </w:rPr>
        <w:t xml:space="preserve">) meses contados a partir de la celebración del presente Contrato, y al finalizar el mismo, de conformidad con lo dispuesto en la Parte II, Título II, Capítulo I de la Circular </w:t>
      </w:r>
      <w:r w:rsidR="00711493" w:rsidRPr="00AD17F3">
        <w:rPr>
          <w:rFonts w:ascii="Arial Narrow" w:hAnsi="Arial Narrow"/>
          <w:sz w:val="22"/>
          <w:szCs w:val="22"/>
        </w:rPr>
        <w:t>Básica Jurídica</w:t>
      </w:r>
      <w:r w:rsidR="0019743D" w:rsidRPr="00AD17F3">
        <w:rPr>
          <w:rFonts w:ascii="Arial Narrow" w:hAnsi="Arial Narrow"/>
          <w:sz w:val="22"/>
          <w:szCs w:val="22"/>
        </w:rPr>
        <w:t xml:space="preserve"> </w:t>
      </w:r>
      <w:r w:rsidR="009665FC" w:rsidRPr="00AD17F3">
        <w:rPr>
          <w:rFonts w:ascii="Arial Narrow" w:hAnsi="Arial Narrow"/>
          <w:sz w:val="22"/>
          <w:szCs w:val="22"/>
        </w:rPr>
        <w:t>de la Superintendencia Financiera de Colombia o la norma que la modifique</w:t>
      </w:r>
      <w:r w:rsidRPr="00AD17F3">
        <w:rPr>
          <w:rFonts w:ascii="Arial Narrow" w:hAnsi="Arial Narrow"/>
          <w:sz w:val="22"/>
          <w:szCs w:val="22"/>
        </w:rPr>
        <w:t>, adicione</w:t>
      </w:r>
      <w:r w:rsidR="009665FC" w:rsidRPr="00AD17F3">
        <w:rPr>
          <w:rFonts w:ascii="Arial Narrow" w:hAnsi="Arial Narrow"/>
          <w:sz w:val="22"/>
          <w:szCs w:val="22"/>
        </w:rPr>
        <w:t xml:space="preserve"> o sustituya.</w:t>
      </w:r>
      <w:r w:rsidR="007251BC" w:rsidRPr="00AD17F3">
        <w:rPr>
          <w:rFonts w:ascii="Arial Narrow" w:hAnsi="Arial Narrow"/>
          <w:sz w:val="22"/>
          <w:szCs w:val="22"/>
        </w:rPr>
        <w:t xml:space="preserve"> </w:t>
      </w:r>
      <w:r w:rsidR="007251BC" w:rsidRPr="00AD17F3">
        <w:rPr>
          <w:rFonts w:ascii="Arial Narrow" w:hAnsi="Arial Narrow"/>
          <w:b/>
          <w:sz w:val="22"/>
          <w:szCs w:val="22"/>
        </w:rPr>
        <w:t>LA FIDUCIARIA</w:t>
      </w:r>
      <w:r w:rsidR="007251BC" w:rsidRPr="00AD17F3">
        <w:rPr>
          <w:rFonts w:ascii="Arial Narrow" w:hAnsi="Arial Narrow"/>
          <w:sz w:val="22"/>
          <w:szCs w:val="22"/>
        </w:rPr>
        <w:t xml:space="preserve"> remitirá la rendición de cuentas al </w:t>
      </w:r>
      <w:r w:rsidR="007251BC" w:rsidRPr="00AD17F3">
        <w:rPr>
          <w:rFonts w:ascii="Arial Narrow" w:hAnsi="Arial Narrow"/>
          <w:b/>
          <w:sz w:val="22"/>
          <w:szCs w:val="22"/>
        </w:rPr>
        <w:t>PROMOTOR</w:t>
      </w:r>
      <w:r w:rsidR="007251BC" w:rsidRPr="00AD17F3">
        <w:rPr>
          <w:rFonts w:ascii="Arial Narrow" w:hAnsi="Arial Narrow"/>
          <w:sz w:val="22"/>
          <w:szCs w:val="22"/>
        </w:rPr>
        <w:t xml:space="preserve"> dentro de los quince (15) días hábiles siguientes a la fecha de corte que está informando</w:t>
      </w:r>
      <w:r w:rsidR="00012A12" w:rsidRPr="00AD17F3">
        <w:rPr>
          <w:rFonts w:ascii="Arial Narrow" w:hAnsi="Arial Narrow"/>
          <w:sz w:val="22"/>
          <w:szCs w:val="22"/>
        </w:rPr>
        <w:t>,</w:t>
      </w:r>
      <w:r w:rsidR="007251BC" w:rsidRPr="00AD17F3">
        <w:rPr>
          <w:rFonts w:ascii="Arial Narrow" w:hAnsi="Arial Narrow"/>
          <w:sz w:val="22"/>
          <w:szCs w:val="22"/>
        </w:rPr>
        <w:t xml:space="preserve"> dejando</w:t>
      </w:r>
      <w:r w:rsidR="00012A12" w:rsidRPr="00AD17F3">
        <w:rPr>
          <w:rFonts w:ascii="Arial Narrow" w:hAnsi="Arial Narrow"/>
          <w:sz w:val="22"/>
          <w:szCs w:val="22"/>
        </w:rPr>
        <w:t xml:space="preserve"> constancia de su respectivo envío y recibo.</w:t>
      </w:r>
      <w:r w:rsidR="00012A12" w:rsidRPr="00A2196A">
        <w:rPr>
          <w:rFonts w:ascii="Arial Narrow" w:hAnsi="Arial Narrow"/>
          <w:sz w:val="22"/>
          <w:szCs w:val="22"/>
        </w:rPr>
        <w:t xml:space="preserve"> </w:t>
      </w:r>
      <w:r w:rsidR="007251BC" w:rsidRPr="00A2196A">
        <w:rPr>
          <w:rFonts w:ascii="Arial Narrow" w:hAnsi="Arial Narrow"/>
          <w:sz w:val="22"/>
          <w:szCs w:val="22"/>
        </w:rPr>
        <w:t xml:space="preserve"> </w:t>
      </w:r>
    </w:p>
    <w:p w14:paraId="26CEBB99" w14:textId="77777777" w:rsidR="00F518F5" w:rsidRPr="00A2196A" w:rsidRDefault="00F518F5">
      <w:pPr>
        <w:spacing w:line="276" w:lineRule="auto"/>
        <w:jc w:val="both"/>
        <w:rPr>
          <w:rFonts w:ascii="Arial Narrow" w:hAnsi="Arial Narrow"/>
          <w:sz w:val="22"/>
          <w:szCs w:val="22"/>
        </w:rPr>
      </w:pPr>
    </w:p>
    <w:p w14:paraId="63FFB5AB" w14:textId="3CCEF585" w:rsidR="00F518F5" w:rsidRPr="00A2196A" w:rsidRDefault="00F518F5">
      <w:pPr>
        <w:spacing w:line="276" w:lineRule="auto"/>
        <w:jc w:val="both"/>
        <w:rPr>
          <w:rFonts w:ascii="Arial Narrow" w:hAnsi="Arial Narrow"/>
          <w:sz w:val="22"/>
          <w:szCs w:val="22"/>
        </w:rPr>
      </w:pPr>
      <w:r w:rsidRPr="00A2196A">
        <w:rPr>
          <w:rFonts w:ascii="Arial Narrow" w:hAnsi="Arial Narrow"/>
          <w:b/>
          <w:sz w:val="22"/>
          <w:szCs w:val="22"/>
        </w:rPr>
        <w:t>PARÁGRAFO:</w:t>
      </w:r>
      <w:r w:rsidRPr="00A2196A">
        <w:rPr>
          <w:rFonts w:ascii="Arial Narrow" w:hAnsi="Arial Narrow"/>
          <w:sz w:val="22"/>
          <w:szCs w:val="22"/>
        </w:rPr>
        <w:t xml:space="preserve"> </w:t>
      </w:r>
      <w:r w:rsidRPr="00A2196A">
        <w:rPr>
          <w:rFonts w:ascii="Arial Narrow" w:hAnsi="Arial Narrow"/>
          <w:b/>
          <w:sz w:val="22"/>
          <w:szCs w:val="22"/>
        </w:rPr>
        <w:t>LA FIDUCIARIA</w:t>
      </w:r>
      <w:r w:rsidRPr="00A2196A">
        <w:rPr>
          <w:rFonts w:ascii="Arial Narrow" w:hAnsi="Arial Narrow"/>
          <w:sz w:val="22"/>
          <w:szCs w:val="22"/>
        </w:rPr>
        <w:t xml:space="preserve"> remitirá informes periódicos a </w:t>
      </w:r>
      <w:r w:rsidR="00750538" w:rsidRPr="00A2196A">
        <w:rPr>
          <w:rFonts w:ascii="Arial Narrow" w:hAnsi="Arial Narrow"/>
          <w:sz w:val="22"/>
          <w:szCs w:val="22"/>
        </w:rPr>
        <w:t xml:space="preserve">los </w:t>
      </w:r>
      <w:r w:rsidR="00BB1F3E" w:rsidRPr="00A2196A">
        <w:rPr>
          <w:rFonts w:ascii="Arial Narrow" w:hAnsi="Arial Narrow"/>
          <w:b/>
          <w:sz w:val="22"/>
          <w:szCs w:val="22"/>
        </w:rPr>
        <w:t>FUTUROS ADQUIRENTES</w:t>
      </w:r>
      <w:r w:rsidRPr="00A2196A">
        <w:rPr>
          <w:rFonts w:ascii="Arial Narrow" w:hAnsi="Arial Narrow"/>
          <w:sz w:val="22"/>
          <w:szCs w:val="22"/>
        </w:rPr>
        <w:t xml:space="preserve">, en la misma periodicidad </w:t>
      </w:r>
      <w:r w:rsidR="00ED6E58" w:rsidRPr="00A2196A">
        <w:rPr>
          <w:rFonts w:ascii="Arial Narrow" w:hAnsi="Arial Narrow"/>
          <w:sz w:val="22"/>
          <w:szCs w:val="22"/>
        </w:rPr>
        <w:t>establecida en la presente cláusula para las rendiciones de cuentas.</w:t>
      </w:r>
      <w:r w:rsidR="0019743D" w:rsidRPr="00A2196A">
        <w:rPr>
          <w:rFonts w:ascii="Arial Narrow" w:hAnsi="Arial Narrow"/>
          <w:sz w:val="22"/>
          <w:szCs w:val="22"/>
        </w:rPr>
        <w:t xml:space="preserve"> </w:t>
      </w:r>
      <w:r w:rsidR="00A8482F" w:rsidRPr="00A2196A">
        <w:rPr>
          <w:rFonts w:ascii="Arial Narrow" w:hAnsi="Arial Narrow"/>
          <w:sz w:val="22"/>
          <w:szCs w:val="22"/>
        </w:rPr>
        <w:t xml:space="preserve">Los informes periódicos deberán </w:t>
      </w:r>
      <w:r w:rsidR="00A8482F" w:rsidRPr="00A2196A">
        <w:rPr>
          <w:rFonts w:ascii="Arial Narrow" w:hAnsi="Arial Narrow"/>
          <w:sz w:val="22"/>
          <w:szCs w:val="22"/>
        </w:rPr>
        <w:lastRenderedPageBreak/>
        <w:t>contener como mínimo l</w:t>
      </w:r>
      <w:r w:rsidR="00BB1F3E" w:rsidRPr="00A2196A">
        <w:rPr>
          <w:rFonts w:ascii="Arial Narrow" w:hAnsi="Arial Narrow"/>
          <w:sz w:val="22"/>
          <w:szCs w:val="22"/>
        </w:rPr>
        <w:t xml:space="preserve">a información exigida en </w:t>
      </w:r>
      <w:r w:rsidR="00A21FD4">
        <w:rPr>
          <w:rFonts w:ascii="Arial Narrow" w:hAnsi="Arial Narrow"/>
          <w:sz w:val="22"/>
          <w:szCs w:val="22"/>
        </w:rPr>
        <w:t xml:space="preserve">la Circular Básica Jurídica </w:t>
      </w:r>
      <w:r w:rsidR="00BB1F3E" w:rsidRPr="00A21FD4">
        <w:rPr>
          <w:rFonts w:ascii="Arial Narrow" w:hAnsi="Arial Narrow"/>
          <w:sz w:val="22"/>
          <w:szCs w:val="22"/>
        </w:rPr>
        <w:t xml:space="preserve">de la </w:t>
      </w:r>
      <w:r w:rsidR="00711493" w:rsidRPr="00A21FD4">
        <w:rPr>
          <w:rFonts w:ascii="Arial Narrow" w:hAnsi="Arial Narrow"/>
          <w:sz w:val="22"/>
          <w:szCs w:val="22"/>
        </w:rPr>
        <w:t>Superintendencia Financiera</w:t>
      </w:r>
      <w:r w:rsidR="00204252" w:rsidRPr="00A21FD4">
        <w:rPr>
          <w:rFonts w:ascii="Arial Narrow" w:hAnsi="Arial Narrow"/>
          <w:sz w:val="22"/>
          <w:szCs w:val="22"/>
        </w:rPr>
        <w:t xml:space="preserve"> de Colombia</w:t>
      </w:r>
      <w:r w:rsidR="00711493" w:rsidRPr="00A21FD4">
        <w:rPr>
          <w:rFonts w:ascii="Arial Narrow" w:hAnsi="Arial Narrow"/>
          <w:sz w:val="22"/>
          <w:szCs w:val="22"/>
        </w:rPr>
        <w:t>, o la norma que la modifique, adicione o sustituya.</w:t>
      </w:r>
    </w:p>
    <w:p w14:paraId="63E96033" w14:textId="77777777" w:rsidR="00F23287" w:rsidRPr="00A2196A" w:rsidRDefault="00F23287">
      <w:pPr>
        <w:spacing w:line="276" w:lineRule="auto"/>
        <w:jc w:val="both"/>
        <w:rPr>
          <w:rFonts w:ascii="Arial Narrow" w:hAnsi="Arial Narrow" w:cs="Arial"/>
          <w:b/>
          <w:sz w:val="22"/>
          <w:szCs w:val="22"/>
        </w:rPr>
      </w:pPr>
    </w:p>
    <w:p w14:paraId="0B1C60C5" w14:textId="77777777" w:rsidR="00F23287" w:rsidRPr="00A2196A" w:rsidRDefault="000B18D7">
      <w:pPr>
        <w:spacing w:line="276" w:lineRule="auto"/>
        <w:jc w:val="both"/>
        <w:rPr>
          <w:rFonts w:ascii="Arial Narrow" w:hAnsi="Arial Narrow" w:cs="Arial"/>
          <w:sz w:val="22"/>
          <w:szCs w:val="22"/>
        </w:rPr>
      </w:pPr>
      <w:r w:rsidRPr="00A2196A">
        <w:rPr>
          <w:rFonts w:ascii="Arial Narrow" w:hAnsi="Arial Narrow" w:cs="Arial"/>
          <w:b/>
          <w:sz w:val="22"/>
          <w:szCs w:val="22"/>
        </w:rPr>
        <w:t xml:space="preserve">CLÁUSULA VIGÉSIMA </w:t>
      </w:r>
      <w:r w:rsidR="00283380" w:rsidRPr="00A2196A">
        <w:rPr>
          <w:rFonts w:ascii="Arial Narrow" w:hAnsi="Arial Narrow" w:cs="Arial"/>
          <w:b/>
          <w:sz w:val="22"/>
          <w:szCs w:val="22"/>
        </w:rPr>
        <w:t>OCTAVA</w:t>
      </w:r>
      <w:r w:rsidR="00A94CFF" w:rsidRPr="00A2196A">
        <w:rPr>
          <w:rFonts w:ascii="Arial Narrow" w:hAnsi="Arial Narrow" w:cs="Arial"/>
          <w:b/>
          <w:sz w:val="22"/>
          <w:szCs w:val="22"/>
        </w:rPr>
        <w:t>.-</w:t>
      </w:r>
      <w:r w:rsidR="00F23287" w:rsidRPr="00A2196A">
        <w:rPr>
          <w:rFonts w:ascii="Arial Narrow" w:hAnsi="Arial Narrow" w:cs="Arial"/>
          <w:b/>
          <w:sz w:val="22"/>
          <w:szCs w:val="22"/>
        </w:rPr>
        <w:t>TERMINACIÓN DEL CONTRATO</w:t>
      </w:r>
      <w:r w:rsidR="00A94CFF" w:rsidRPr="00A2196A">
        <w:rPr>
          <w:rFonts w:ascii="Arial Narrow" w:hAnsi="Arial Narrow" w:cs="Arial"/>
          <w:b/>
          <w:sz w:val="22"/>
          <w:szCs w:val="22"/>
        </w:rPr>
        <w:t xml:space="preserve">: </w:t>
      </w:r>
      <w:r w:rsidR="00F23287" w:rsidRPr="00A2196A">
        <w:rPr>
          <w:rFonts w:ascii="Arial Narrow" w:hAnsi="Arial Narrow" w:cs="Arial"/>
          <w:sz w:val="22"/>
          <w:szCs w:val="22"/>
        </w:rPr>
        <w:t xml:space="preserve">El presente contrato se da por terminado cuando se cumpla el punto de equilibrio del </w:t>
      </w:r>
      <w:r w:rsidR="00F23287" w:rsidRPr="00A2196A">
        <w:rPr>
          <w:rFonts w:ascii="Arial Narrow" w:hAnsi="Arial Narrow" w:cs="Arial"/>
          <w:b/>
          <w:sz w:val="22"/>
          <w:szCs w:val="22"/>
        </w:rPr>
        <w:t>PROYECTO</w:t>
      </w:r>
      <w:r w:rsidR="00F23287" w:rsidRPr="00A2196A">
        <w:rPr>
          <w:rFonts w:ascii="Arial Narrow" w:hAnsi="Arial Narrow" w:cs="Arial"/>
          <w:sz w:val="22"/>
          <w:szCs w:val="22"/>
        </w:rPr>
        <w:t xml:space="preserve"> o cuando éste no se logre en el plazo establecido. Se terminará anticipadamente el contrato cuando ocurra una cualquiera de las siguientes circunstancias:</w:t>
      </w:r>
    </w:p>
    <w:p w14:paraId="5AB909AE" w14:textId="77777777" w:rsidR="00F23287" w:rsidRPr="00A2196A" w:rsidRDefault="00F23287">
      <w:pPr>
        <w:spacing w:line="276" w:lineRule="auto"/>
        <w:jc w:val="both"/>
        <w:rPr>
          <w:rFonts w:ascii="Arial Narrow" w:hAnsi="Arial Narrow" w:cs="Arial"/>
          <w:sz w:val="22"/>
          <w:szCs w:val="22"/>
        </w:rPr>
      </w:pPr>
    </w:p>
    <w:p w14:paraId="07B5472F" w14:textId="77777777" w:rsidR="00F23287" w:rsidRPr="00A2196A" w:rsidRDefault="00F23287">
      <w:pPr>
        <w:numPr>
          <w:ilvl w:val="0"/>
          <w:numId w:val="3"/>
        </w:numPr>
        <w:spacing w:line="276" w:lineRule="auto"/>
        <w:jc w:val="both"/>
        <w:rPr>
          <w:rFonts w:ascii="Arial Narrow" w:hAnsi="Arial Narrow" w:cs="Arial"/>
          <w:sz w:val="22"/>
          <w:szCs w:val="22"/>
          <w:lang w:val="es-ES"/>
        </w:rPr>
      </w:pPr>
      <w:r w:rsidRPr="00A2196A">
        <w:rPr>
          <w:rFonts w:ascii="Arial Narrow" w:hAnsi="Arial Narrow" w:cs="Arial"/>
          <w:sz w:val="22"/>
          <w:szCs w:val="22"/>
        </w:rPr>
        <w:t xml:space="preserve">El </w:t>
      </w:r>
      <w:r w:rsidRPr="00A2196A">
        <w:rPr>
          <w:rFonts w:ascii="Arial Narrow" w:hAnsi="Arial Narrow" w:cs="Arial"/>
          <w:b/>
          <w:sz w:val="22"/>
          <w:szCs w:val="22"/>
        </w:rPr>
        <w:t>PROMOTOR</w:t>
      </w:r>
      <w:r w:rsidRPr="00A2196A">
        <w:rPr>
          <w:rFonts w:ascii="Arial Narrow" w:hAnsi="Arial Narrow" w:cs="Arial"/>
          <w:sz w:val="22"/>
          <w:szCs w:val="22"/>
        </w:rPr>
        <w:t xml:space="preserve"> incumpla con sus obligaciones, haciendo imposible la gestión de la </w:t>
      </w:r>
      <w:r w:rsidRPr="00A2196A">
        <w:rPr>
          <w:rFonts w:ascii="Arial Narrow" w:hAnsi="Arial Narrow" w:cs="Arial"/>
          <w:b/>
          <w:sz w:val="22"/>
          <w:szCs w:val="22"/>
        </w:rPr>
        <w:t xml:space="preserve">FIDUCIARIA. </w:t>
      </w:r>
    </w:p>
    <w:p w14:paraId="507889ED" w14:textId="77777777" w:rsidR="00F23287" w:rsidRPr="00A2196A" w:rsidRDefault="00F23287">
      <w:pPr>
        <w:spacing w:line="276" w:lineRule="auto"/>
        <w:ind w:left="360"/>
        <w:jc w:val="both"/>
        <w:rPr>
          <w:rFonts w:ascii="Arial Narrow" w:hAnsi="Arial Narrow" w:cs="Arial"/>
          <w:sz w:val="22"/>
          <w:szCs w:val="22"/>
          <w:lang w:val="es-ES"/>
        </w:rPr>
      </w:pPr>
    </w:p>
    <w:p w14:paraId="3B501740" w14:textId="77777777" w:rsidR="00F23287" w:rsidRPr="00A2196A" w:rsidRDefault="00F23287">
      <w:pPr>
        <w:numPr>
          <w:ilvl w:val="0"/>
          <w:numId w:val="3"/>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Por el no pago oportuno de la comisión fiduciaria y de los gastos necesarios para el cumplimiento del objeto del presente contrato, dentro de un término de treinta  (</w:t>
      </w:r>
      <w:r w:rsidR="007937EA" w:rsidRPr="00A2196A">
        <w:rPr>
          <w:rFonts w:ascii="Arial Narrow" w:hAnsi="Arial Narrow" w:cs="Arial"/>
          <w:sz w:val="22"/>
          <w:szCs w:val="22"/>
          <w:lang w:val="es-ES"/>
        </w:rPr>
        <w:t>30</w:t>
      </w:r>
      <w:r w:rsidRPr="00A2196A">
        <w:rPr>
          <w:rFonts w:ascii="Arial Narrow" w:hAnsi="Arial Narrow" w:cs="Arial"/>
          <w:sz w:val="22"/>
          <w:szCs w:val="22"/>
          <w:lang w:val="es-ES"/>
        </w:rPr>
        <w:t>) días calendario contados a partir de la fecha en que se haya causado la comisión o de la fecha de la cuenta de cobro por concepto de gastos.</w:t>
      </w:r>
    </w:p>
    <w:p w14:paraId="0A98B70A" w14:textId="77777777" w:rsidR="00F23287" w:rsidRPr="00A2196A" w:rsidRDefault="00F23287">
      <w:pPr>
        <w:spacing w:line="276" w:lineRule="auto"/>
        <w:ind w:left="360"/>
        <w:jc w:val="both"/>
        <w:rPr>
          <w:rFonts w:ascii="Arial Narrow" w:hAnsi="Arial Narrow" w:cs="Arial"/>
          <w:sz w:val="22"/>
          <w:szCs w:val="22"/>
          <w:lang w:val="es-ES"/>
        </w:rPr>
      </w:pPr>
    </w:p>
    <w:p w14:paraId="1FB2A45F" w14:textId="77777777" w:rsidR="00F23287" w:rsidRPr="00A2196A" w:rsidRDefault="00F23287">
      <w:pPr>
        <w:numPr>
          <w:ilvl w:val="0"/>
          <w:numId w:val="3"/>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Por la imposibilidad de cumplir el objeto del Encargo, por causas ajenas a la voluntad y control de </w:t>
      </w:r>
      <w:r w:rsidRPr="00A2196A">
        <w:rPr>
          <w:rFonts w:ascii="Arial Narrow" w:hAnsi="Arial Narrow" w:cs="Arial"/>
          <w:b/>
          <w:sz w:val="22"/>
          <w:szCs w:val="22"/>
          <w:lang w:val="es-ES"/>
        </w:rPr>
        <w:t>LA FIDUCIARIA</w:t>
      </w:r>
      <w:r w:rsidRPr="00A2196A">
        <w:rPr>
          <w:rFonts w:ascii="Arial Narrow" w:hAnsi="Arial Narrow" w:cs="Arial"/>
          <w:sz w:val="22"/>
          <w:szCs w:val="22"/>
          <w:lang w:val="es-ES"/>
        </w:rPr>
        <w:t>.</w:t>
      </w:r>
    </w:p>
    <w:p w14:paraId="23588AA8" w14:textId="77777777" w:rsidR="00F23287" w:rsidRPr="00A2196A" w:rsidRDefault="00F23287">
      <w:pPr>
        <w:spacing w:line="276" w:lineRule="auto"/>
        <w:jc w:val="both"/>
        <w:rPr>
          <w:rFonts w:ascii="Arial Narrow" w:hAnsi="Arial Narrow" w:cs="Arial"/>
          <w:sz w:val="22"/>
          <w:szCs w:val="22"/>
          <w:lang w:val="es-ES"/>
        </w:rPr>
      </w:pPr>
    </w:p>
    <w:p w14:paraId="16CC2713" w14:textId="77777777" w:rsidR="00F23287" w:rsidRPr="00A2196A" w:rsidRDefault="00F23287">
      <w:pPr>
        <w:numPr>
          <w:ilvl w:val="0"/>
          <w:numId w:val="3"/>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Por la renuncia de </w:t>
      </w:r>
      <w:r w:rsidRPr="00A2196A">
        <w:rPr>
          <w:rFonts w:ascii="Arial Narrow" w:hAnsi="Arial Narrow" w:cs="Arial"/>
          <w:b/>
          <w:sz w:val="22"/>
          <w:szCs w:val="22"/>
          <w:lang w:val="es-ES"/>
        </w:rPr>
        <w:t xml:space="preserve">LA FIDUCIARIA </w:t>
      </w:r>
      <w:r w:rsidRPr="00A2196A">
        <w:rPr>
          <w:rFonts w:ascii="Arial Narrow" w:hAnsi="Arial Narrow" w:cs="Arial"/>
          <w:sz w:val="22"/>
          <w:szCs w:val="22"/>
          <w:lang w:val="es-ES"/>
        </w:rPr>
        <w:t xml:space="preserve">debidamente autorizada por la Superintendencia Financiera de Colombia o del organismo que hiciere sus veces. En este caso, 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tendrá un plazo máximo de cuarenta y cinco (45) días calendario para la designación de la nueva Sociedad Fiduciaria a la que se cederá el contrato de Encargo Fiduciario. Si el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no designa en dicho plazo nueva fiduciaria o no se perfecciona el acuerdo de cesión en un plazo máximo de diez (10) días hábiles con la nueva Fiduciaria escogida, se dará por terminado el presente contrato y se procederá a su liquidación. </w:t>
      </w:r>
    </w:p>
    <w:p w14:paraId="3103C7CA" w14:textId="77777777" w:rsidR="009665FC" w:rsidRPr="00A2196A" w:rsidRDefault="009665FC">
      <w:pPr>
        <w:pStyle w:val="Prrafodelista"/>
        <w:spacing w:line="276" w:lineRule="auto"/>
        <w:rPr>
          <w:rFonts w:ascii="Arial Narrow" w:hAnsi="Arial Narrow" w:cs="Arial"/>
          <w:sz w:val="22"/>
          <w:szCs w:val="22"/>
          <w:lang w:val="es-ES"/>
        </w:rPr>
      </w:pPr>
    </w:p>
    <w:p w14:paraId="79145996" w14:textId="77777777" w:rsidR="009665FC" w:rsidRPr="00A2196A" w:rsidRDefault="009665FC">
      <w:pPr>
        <w:numPr>
          <w:ilvl w:val="0"/>
          <w:numId w:val="3"/>
        </w:numPr>
        <w:spacing w:line="276" w:lineRule="auto"/>
        <w:jc w:val="both"/>
        <w:rPr>
          <w:rFonts w:ascii="Arial Narrow" w:hAnsi="Arial Narrow"/>
          <w:sz w:val="22"/>
          <w:szCs w:val="22"/>
          <w:u w:val="single"/>
        </w:rPr>
      </w:pPr>
      <w:r w:rsidRPr="00A2196A">
        <w:rPr>
          <w:rFonts w:ascii="Arial Narrow" w:hAnsi="Arial Narrow"/>
          <w:sz w:val="22"/>
          <w:szCs w:val="22"/>
        </w:rPr>
        <w:t xml:space="preserve">Por inclusión del </w:t>
      </w:r>
      <w:r w:rsidRPr="00A2196A">
        <w:rPr>
          <w:rFonts w:ascii="Arial Narrow" w:hAnsi="Arial Narrow"/>
          <w:b/>
          <w:sz w:val="22"/>
          <w:szCs w:val="22"/>
        </w:rPr>
        <w:t>PROMOTOR</w:t>
      </w:r>
      <w:r w:rsidRPr="00A2196A">
        <w:rPr>
          <w:rFonts w:ascii="Arial Narrow" w:hAnsi="Arial Narrow"/>
          <w:sz w:val="22"/>
          <w:szCs w:val="22"/>
        </w:rPr>
        <w:t xml:space="preserve"> en los listados de control de autoridades locales o extranjeras en materia de lavado de activos o financiación del terrorismo o por la iniciación de procesos en su contra de extinción de dominio por estas mismas causas, conforme los términos de la cláusula </w:t>
      </w:r>
      <w:r w:rsidR="00473B98" w:rsidRPr="00A2196A">
        <w:rPr>
          <w:rFonts w:ascii="Arial Narrow" w:hAnsi="Arial Narrow"/>
          <w:sz w:val="22"/>
          <w:szCs w:val="22"/>
        </w:rPr>
        <w:t xml:space="preserve">trigésima cuarta </w:t>
      </w:r>
      <w:r w:rsidRPr="00A2196A">
        <w:rPr>
          <w:rFonts w:ascii="Arial Narrow" w:hAnsi="Arial Narrow"/>
          <w:sz w:val="22"/>
          <w:szCs w:val="22"/>
        </w:rPr>
        <w:t>siguiente.</w:t>
      </w:r>
    </w:p>
    <w:p w14:paraId="1CBDBB17" w14:textId="77777777" w:rsidR="00F23287" w:rsidRPr="00A2196A" w:rsidRDefault="00F23287">
      <w:pPr>
        <w:spacing w:line="276" w:lineRule="auto"/>
        <w:jc w:val="both"/>
        <w:rPr>
          <w:rFonts w:ascii="Arial Narrow" w:hAnsi="Arial Narrow" w:cs="Arial"/>
          <w:sz w:val="22"/>
          <w:szCs w:val="22"/>
          <w:lang w:val="es-ES"/>
        </w:rPr>
      </w:pPr>
    </w:p>
    <w:p w14:paraId="35BF34E7" w14:textId="77777777" w:rsidR="00F23287" w:rsidRPr="00A2196A" w:rsidRDefault="00F23287">
      <w:pPr>
        <w:numPr>
          <w:ilvl w:val="0"/>
          <w:numId w:val="3"/>
        </w:numPr>
        <w:spacing w:line="276" w:lineRule="auto"/>
        <w:jc w:val="both"/>
        <w:rPr>
          <w:rFonts w:ascii="Arial Narrow" w:hAnsi="Arial Narrow" w:cs="Arial"/>
          <w:sz w:val="22"/>
          <w:szCs w:val="22"/>
          <w:lang w:val="es-ES"/>
        </w:rPr>
      </w:pPr>
      <w:r w:rsidRPr="00A2196A">
        <w:rPr>
          <w:rFonts w:ascii="Arial Narrow" w:hAnsi="Arial Narrow" w:cs="Arial"/>
          <w:sz w:val="22"/>
          <w:szCs w:val="22"/>
          <w:lang w:val="es-ES"/>
        </w:rPr>
        <w:t xml:space="preserve">Por decisión unilateral del </w:t>
      </w:r>
      <w:r w:rsidRPr="00A2196A">
        <w:rPr>
          <w:rFonts w:ascii="Arial Narrow" w:hAnsi="Arial Narrow" w:cs="Arial"/>
          <w:b/>
          <w:sz w:val="22"/>
          <w:szCs w:val="22"/>
          <w:lang w:val="es-ES"/>
        </w:rPr>
        <w:t xml:space="preserve">PROMOTOR </w:t>
      </w:r>
      <w:r w:rsidRPr="00A2196A">
        <w:rPr>
          <w:rFonts w:ascii="Arial Narrow" w:hAnsi="Arial Narrow" w:cs="Arial"/>
          <w:sz w:val="22"/>
          <w:szCs w:val="22"/>
          <w:lang w:val="es-ES"/>
        </w:rPr>
        <w:t xml:space="preserve">para lo cual deberá notificar de manera escrita y expresa a </w:t>
      </w:r>
      <w:r w:rsidRPr="00A2196A">
        <w:rPr>
          <w:rFonts w:ascii="Arial Narrow" w:hAnsi="Arial Narrow" w:cs="Arial"/>
          <w:b/>
          <w:sz w:val="22"/>
          <w:szCs w:val="22"/>
          <w:lang w:val="es-ES"/>
        </w:rPr>
        <w:t>LA FIDUCIARIA</w:t>
      </w:r>
      <w:r w:rsidRPr="00A2196A">
        <w:rPr>
          <w:rFonts w:ascii="Arial Narrow" w:hAnsi="Arial Narrow" w:cs="Arial"/>
          <w:sz w:val="22"/>
          <w:szCs w:val="22"/>
          <w:lang w:val="es-ES"/>
        </w:rPr>
        <w:t xml:space="preserve"> con quince (15) días hábiles de anticipación a la fecha de terminación, siempre y cuando no existan a dicha fecha </w:t>
      </w:r>
      <w:r w:rsidRPr="00A2196A">
        <w:rPr>
          <w:rFonts w:ascii="Arial Narrow" w:hAnsi="Arial Narrow" w:cs="Arial"/>
          <w:b/>
          <w:sz w:val="22"/>
          <w:szCs w:val="22"/>
          <w:lang w:val="es-ES"/>
        </w:rPr>
        <w:t>FUTUROS ADQUIRENTES</w:t>
      </w:r>
      <w:r w:rsidRPr="00A2196A">
        <w:rPr>
          <w:rFonts w:ascii="Arial Narrow" w:hAnsi="Arial Narrow" w:cs="Arial"/>
          <w:sz w:val="22"/>
          <w:szCs w:val="22"/>
          <w:lang w:val="es-ES"/>
        </w:rPr>
        <w:t xml:space="preserve"> vinculados al </w:t>
      </w:r>
      <w:r w:rsidRPr="00A2196A">
        <w:rPr>
          <w:rFonts w:ascii="Arial Narrow" w:hAnsi="Arial Narrow" w:cs="Arial"/>
          <w:b/>
          <w:sz w:val="22"/>
          <w:szCs w:val="22"/>
          <w:lang w:val="es-ES"/>
        </w:rPr>
        <w:t xml:space="preserve">PROYECTO. </w:t>
      </w:r>
    </w:p>
    <w:p w14:paraId="035D49B4" w14:textId="77777777" w:rsidR="00F23287" w:rsidRPr="00A2196A" w:rsidRDefault="00F23287">
      <w:pPr>
        <w:spacing w:line="276" w:lineRule="auto"/>
        <w:jc w:val="both"/>
        <w:rPr>
          <w:rFonts w:ascii="Arial Narrow" w:hAnsi="Arial Narrow" w:cs="Arial"/>
          <w:sz w:val="22"/>
          <w:szCs w:val="22"/>
          <w:lang w:val="es-ES"/>
        </w:rPr>
      </w:pPr>
    </w:p>
    <w:p w14:paraId="2CE13251" w14:textId="77777777" w:rsidR="00F23287" w:rsidRPr="00A2196A" w:rsidRDefault="00F23287">
      <w:pPr>
        <w:spacing w:line="276" w:lineRule="auto"/>
        <w:jc w:val="both"/>
        <w:rPr>
          <w:rFonts w:ascii="Arial Narrow" w:hAnsi="Arial Narrow" w:cs="Arial"/>
          <w:sz w:val="22"/>
          <w:szCs w:val="22"/>
          <w:lang w:val="es-ES"/>
        </w:rPr>
      </w:pPr>
      <w:r w:rsidRPr="00A2196A">
        <w:rPr>
          <w:rFonts w:ascii="Arial Narrow" w:hAnsi="Arial Narrow" w:cs="Arial"/>
          <w:b/>
          <w:sz w:val="22"/>
          <w:szCs w:val="22"/>
          <w:lang w:val="es-ES"/>
        </w:rPr>
        <w:t xml:space="preserve">PARÁGRAFO: </w:t>
      </w:r>
      <w:r w:rsidRPr="00A2196A">
        <w:rPr>
          <w:rFonts w:ascii="Arial Narrow" w:hAnsi="Arial Narrow" w:cs="Arial"/>
          <w:sz w:val="22"/>
          <w:szCs w:val="22"/>
          <w:lang w:val="es-ES"/>
        </w:rPr>
        <w:t xml:space="preserve">Los recursos que se encuentren en poder del Encargo Fiduciario, se reintegrarán al </w:t>
      </w:r>
      <w:r w:rsidRPr="00A2196A">
        <w:rPr>
          <w:rFonts w:ascii="Arial Narrow" w:hAnsi="Arial Narrow" w:cs="Arial"/>
          <w:b/>
          <w:sz w:val="22"/>
          <w:szCs w:val="22"/>
          <w:lang w:val="es-ES"/>
        </w:rPr>
        <w:t>PROMOTOR</w:t>
      </w:r>
      <w:r w:rsidRPr="00A2196A">
        <w:rPr>
          <w:rFonts w:ascii="Arial Narrow" w:hAnsi="Arial Narrow" w:cs="Arial"/>
          <w:sz w:val="22"/>
          <w:szCs w:val="22"/>
          <w:lang w:val="es-ES"/>
        </w:rPr>
        <w:t xml:space="preserve"> una vez cumplidos los requisitos establecidos en el presente contrato, después de pagar la Comisión Fiduciaria, los gastos a cargo de éste y cualquier impuesto o tributo que adeude el Encargo Fiduciario. A su vez, los recursos que se encuentren en los Encargos Fiduciarios de Inversión, entregados por los </w:t>
      </w:r>
      <w:r w:rsidRPr="00A2196A">
        <w:rPr>
          <w:rFonts w:ascii="Arial Narrow" w:hAnsi="Arial Narrow" w:cs="Arial"/>
          <w:b/>
          <w:sz w:val="22"/>
          <w:szCs w:val="22"/>
          <w:lang w:val="es-ES"/>
        </w:rPr>
        <w:t>FUTUROS ADQUIRENTES</w:t>
      </w:r>
      <w:r w:rsidRPr="00A2196A">
        <w:rPr>
          <w:rFonts w:ascii="Arial Narrow" w:hAnsi="Arial Narrow" w:cs="Arial"/>
          <w:sz w:val="22"/>
          <w:szCs w:val="22"/>
          <w:lang w:val="es-ES"/>
        </w:rPr>
        <w:t xml:space="preserve">, se pondrán a su disposición, después de deducir las comisiones fiduciarias, retención en la fuente y gastos a su cargo, en virtud de lo establecido en el Reglamento del Fondo de Inversión Colectiva.  </w:t>
      </w:r>
    </w:p>
    <w:p w14:paraId="5654228B" w14:textId="77777777" w:rsidR="00F23287" w:rsidRPr="00A2196A" w:rsidRDefault="00F23287">
      <w:pPr>
        <w:spacing w:line="276" w:lineRule="auto"/>
        <w:jc w:val="both"/>
        <w:rPr>
          <w:rFonts w:ascii="Arial Narrow" w:hAnsi="Arial Narrow" w:cs="Arial"/>
          <w:b/>
          <w:sz w:val="22"/>
          <w:szCs w:val="22"/>
          <w:lang w:val="es-ES"/>
        </w:rPr>
      </w:pPr>
    </w:p>
    <w:p w14:paraId="74BE1585" w14:textId="77777777" w:rsidR="00F23287" w:rsidRPr="00A2196A" w:rsidRDefault="00283380">
      <w:pPr>
        <w:spacing w:line="276" w:lineRule="auto"/>
        <w:jc w:val="both"/>
        <w:rPr>
          <w:rFonts w:ascii="Arial Narrow" w:hAnsi="Arial Narrow" w:cs="Arial"/>
          <w:sz w:val="22"/>
          <w:szCs w:val="22"/>
        </w:rPr>
      </w:pPr>
      <w:r w:rsidRPr="00A2196A">
        <w:rPr>
          <w:rFonts w:ascii="Arial Narrow" w:hAnsi="Arial Narrow" w:cs="Arial"/>
          <w:b/>
          <w:sz w:val="22"/>
          <w:szCs w:val="22"/>
          <w:lang w:val="es-ES"/>
        </w:rPr>
        <w:t>CLÁUSULA VIGÉSIMA NOVEN</w:t>
      </w:r>
      <w:r w:rsidR="00AF3568" w:rsidRPr="00A2196A">
        <w:rPr>
          <w:rFonts w:ascii="Arial Narrow" w:hAnsi="Arial Narrow" w:cs="Arial"/>
          <w:b/>
          <w:sz w:val="22"/>
          <w:szCs w:val="22"/>
          <w:lang w:val="es-ES"/>
        </w:rPr>
        <w:t>A</w:t>
      </w:r>
      <w:r w:rsidR="00A94CFF" w:rsidRPr="00A2196A">
        <w:rPr>
          <w:rFonts w:ascii="Arial Narrow" w:hAnsi="Arial Narrow" w:cs="Arial"/>
          <w:b/>
          <w:sz w:val="22"/>
          <w:szCs w:val="22"/>
          <w:lang w:val="es-ES"/>
        </w:rPr>
        <w:t>.-LIQUIDACIÓN DEL CONTRATO:</w:t>
      </w:r>
      <w:r w:rsidR="00F23287" w:rsidRPr="00A2196A">
        <w:rPr>
          <w:rFonts w:ascii="Arial Narrow" w:hAnsi="Arial Narrow" w:cs="Arial"/>
          <w:sz w:val="22"/>
          <w:szCs w:val="22"/>
        </w:rPr>
        <w:t xml:space="preserve">Terminada la vigencia del Contrato de Encargo Fiduciario por cualquiera de las causales convenidas entre las partes, </w:t>
      </w:r>
      <w:r w:rsidR="00F23287" w:rsidRPr="00A2196A">
        <w:rPr>
          <w:rFonts w:ascii="Arial Narrow" w:hAnsi="Arial Narrow" w:cs="Arial"/>
          <w:b/>
          <w:sz w:val="22"/>
          <w:szCs w:val="22"/>
        </w:rPr>
        <w:t>LA FIDUCIARIA</w:t>
      </w:r>
      <w:r w:rsidR="00F23287" w:rsidRPr="00A2196A">
        <w:rPr>
          <w:rFonts w:ascii="Arial Narrow" w:hAnsi="Arial Narrow" w:cs="Arial"/>
          <w:sz w:val="22"/>
          <w:szCs w:val="22"/>
        </w:rPr>
        <w:t xml:space="preserve"> procederá a liquidarlo y su actividad se limitará a cumplir con las gestiones necesarias para alcanzar este propósito, comenzando por la atención de los gastos a cargo del Encargo Fiduciario que estuvieran pendientes de pagar, en el siguiente orden: Comisiones Fiduciarias; Gastos de Administración; Impuestos, Tasas y Contribuciones; otros gastos a cargo del Encargo Fiduciario, sean estos directos o indirectos.</w:t>
      </w:r>
    </w:p>
    <w:p w14:paraId="3B4C8627" w14:textId="77777777" w:rsidR="00283380" w:rsidRPr="00A2196A" w:rsidRDefault="00283380">
      <w:pPr>
        <w:spacing w:line="276" w:lineRule="auto"/>
        <w:jc w:val="both"/>
        <w:rPr>
          <w:rFonts w:ascii="Arial Narrow" w:hAnsi="Arial Narrow" w:cs="Arial"/>
          <w:sz w:val="22"/>
          <w:szCs w:val="22"/>
        </w:rPr>
      </w:pPr>
    </w:p>
    <w:p w14:paraId="01C3634F" w14:textId="77777777" w:rsidR="00F23287" w:rsidRPr="00A2196A" w:rsidRDefault="00C92C93">
      <w:pPr>
        <w:spacing w:line="276" w:lineRule="auto"/>
        <w:jc w:val="both"/>
        <w:rPr>
          <w:rFonts w:ascii="Arial Narrow" w:hAnsi="Arial Narrow"/>
          <w:sz w:val="22"/>
          <w:szCs w:val="22"/>
        </w:rPr>
      </w:pPr>
      <w:r w:rsidRPr="00A2196A">
        <w:rPr>
          <w:rFonts w:ascii="Arial Narrow" w:hAnsi="Arial Narrow" w:cs="Arial"/>
          <w:b/>
          <w:bCs/>
          <w:sz w:val="22"/>
          <w:szCs w:val="22"/>
          <w:lang w:val="es-ES_tradnl"/>
        </w:rPr>
        <w:t xml:space="preserve">CLÁUSULA </w:t>
      </w:r>
      <w:r w:rsidR="00283380" w:rsidRPr="00A2196A">
        <w:rPr>
          <w:rFonts w:ascii="Arial Narrow" w:hAnsi="Arial Narrow" w:cs="Arial"/>
          <w:b/>
          <w:bCs/>
          <w:sz w:val="22"/>
          <w:szCs w:val="22"/>
          <w:lang w:val="es-ES_tradnl"/>
        </w:rPr>
        <w:t>TRIGÉSIM</w:t>
      </w:r>
      <w:r w:rsidRPr="00A2196A">
        <w:rPr>
          <w:rFonts w:ascii="Arial Narrow" w:hAnsi="Arial Narrow" w:cs="Arial"/>
          <w:b/>
          <w:bCs/>
          <w:sz w:val="22"/>
          <w:szCs w:val="22"/>
          <w:lang w:val="es-ES_tradnl"/>
        </w:rPr>
        <w:t>A</w:t>
      </w:r>
      <w:r w:rsidR="00A94CFF" w:rsidRPr="00A2196A">
        <w:rPr>
          <w:rFonts w:ascii="Arial Narrow" w:hAnsi="Arial Narrow" w:cs="Arial"/>
          <w:b/>
          <w:bCs/>
          <w:sz w:val="22"/>
          <w:szCs w:val="22"/>
          <w:lang w:val="es-ES_tradnl"/>
        </w:rPr>
        <w:t>.-</w:t>
      </w:r>
      <w:r w:rsidR="00F23287" w:rsidRPr="00A2196A">
        <w:rPr>
          <w:rFonts w:ascii="Arial Narrow" w:hAnsi="Arial Narrow"/>
          <w:b/>
          <w:sz w:val="22"/>
          <w:szCs w:val="22"/>
        </w:rPr>
        <w:t>NOTIFICACIONES</w:t>
      </w:r>
      <w:r w:rsidR="00A94CFF" w:rsidRPr="00A2196A">
        <w:rPr>
          <w:rFonts w:ascii="Arial Narrow" w:hAnsi="Arial Narrow"/>
          <w:b/>
          <w:sz w:val="22"/>
          <w:szCs w:val="22"/>
        </w:rPr>
        <w:t>:</w:t>
      </w:r>
      <w:r w:rsidR="00F23287" w:rsidRPr="00A2196A">
        <w:rPr>
          <w:rFonts w:ascii="Arial Narrow" w:hAnsi="Arial Narrow"/>
          <w:sz w:val="22"/>
          <w:szCs w:val="22"/>
        </w:rPr>
        <w:t xml:space="preserve"> Los avisos, solicitudes, comunicaciones y notificaciones que las partes deban hacer en desarrollo del presente Contrato deben constar por escrito y se entenderán debidamente efectuadas sólo si son entregadas personalmente o por correo electrónico a la persona y a las direcciones indicadas a continuación: </w:t>
      </w:r>
    </w:p>
    <w:p w14:paraId="3FC578B5" w14:textId="77777777" w:rsidR="00F23287" w:rsidRPr="00A2196A" w:rsidRDefault="00F23287">
      <w:pPr>
        <w:pStyle w:val="Textoindependiente3"/>
        <w:spacing w:line="276" w:lineRule="auto"/>
        <w:jc w:val="both"/>
        <w:rPr>
          <w:rFonts w:ascii="Arial Narrow" w:hAnsi="Arial Narrow"/>
          <w:b/>
          <w:sz w:val="22"/>
          <w:szCs w:val="22"/>
          <w:lang w:val="es-ES"/>
        </w:rPr>
      </w:pPr>
    </w:p>
    <w:tbl>
      <w:tblPr>
        <w:tblW w:w="9606" w:type="dxa"/>
        <w:tblLook w:val="04A0" w:firstRow="1" w:lastRow="0" w:firstColumn="1" w:lastColumn="0" w:noHBand="0" w:noVBand="1"/>
      </w:tblPr>
      <w:tblGrid>
        <w:gridCol w:w="5211"/>
        <w:gridCol w:w="4395"/>
      </w:tblGrid>
      <w:tr w:rsidR="00F23287" w:rsidRPr="00A2196A" w14:paraId="37C82275" w14:textId="77777777" w:rsidTr="00474D40">
        <w:trPr>
          <w:trHeight w:val="1927"/>
        </w:trPr>
        <w:tc>
          <w:tcPr>
            <w:tcW w:w="5211" w:type="dxa"/>
          </w:tcPr>
          <w:p w14:paraId="15B49BA3" w14:textId="77777777" w:rsidR="00F23287" w:rsidRPr="00A2196A" w:rsidRDefault="00F23287">
            <w:pPr>
              <w:spacing w:line="276" w:lineRule="auto"/>
              <w:jc w:val="both"/>
              <w:rPr>
                <w:rFonts w:ascii="Arial Narrow" w:hAnsi="Arial Narrow"/>
                <w:b/>
                <w:sz w:val="22"/>
                <w:szCs w:val="22"/>
              </w:rPr>
            </w:pPr>
            <w:r w:rsidRPr="00A2196A">
              <w:rPr>
                <w:rFonts w:ascii="Arial Narrow" w:hAnsi="Arial Narrow"/>
                <w:b/>
                <w:sz w:val="22"/>
                <w:szCs w:val="22"/>
              </w:rPr>
              <w:t xml:space="preserve">PROMOTOR </w:t>
            </w:r>
          </w:p>
          <w:p w14:paraId="4CC38B90"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Nombre: </w:t>
            </w:r>
          </w:p>
          <w:p w14:paraId="04CDFADE"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Dirección: </w:t>
            </w:r>
          </w:p>
          <w:p w14:paraId="6D1DCB2C"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Teléfono:</w:t>
            </w:r>
          </w:p>
          <w:p w14:paraId="2B083D7D" w14:textId="77777777" w:rsidR="00F23287" w:rsidRPr="00A2196A" w:rsidRDefault="00F23287">
            <w:pPr>
              <w:spacing w:line="276" w:lineRule="auto"/>
              <w:rPr>
                <w:rFonts w:ascii="Arial Narrow" w:hAnsi="Arial Narrow"/>
                <w:color w:val="000000" w:themeColor="text1"/>
                <w:sz w:val="22"/>
                <w:szCs w:val="22"/>
              </w:rPr>
            </w:pPr>
            <w:r w:rsidRPr="00A2196A">
              <w:rPr>
                <w:rFonts w:ascii="Arial Narrow" w:hAnsi="Arial Narrow"/>
                <w:color w:val="000000"/>
                <w:sz w:val="22"/>
                <w:szCs w:val="22"/>
              </w:rPr>
              <w:t xml:space="preserve">Correo electrónico: </w:t>
            </w:r>
          </w:p>
        </w:tc>
        <w:tc>
          <w:tcPr>
            <w:tcW w:w="4395" w:type="dxa"/>
          </w:tcPr>
          <w:p w14:paraId="762BAA77" w14:textId="77777777" w:rsidR="00F23287" w:rsidRPr="00A2196A" w:rsidRDefault="00F23287">
            <w:pPr>
              <w:spacing w:line="276" w:lineRule="auto"/>
              <w:jc w:val="both"/>
              <w:rPr>
                <w:rFonts w:ascii="Arial Narrow" w:hAnsi="Arial Narrow"/>
                <w:b/>
                <w:sz w:val="22"/>
                <w:szCs w:val="22"/>
              </w:rPr>
            </w:pPr>
            <w:r w:rsidRPr="00A2196A">
              <w:rPr>
                <w:rFonts w:ascii="Arial Narrow" w:hAnsi="Arial Narrow"/>
                <w:b/>
                <w:sz w:val="22"/>
                <w:szCs w:val="22"/>
              </w:rPr>
              <w:t>FIDUCIARIA</w:t>
            </w:r>
          </w:p>
          <w:p w14:paraId="04379111"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Nombre: </w:t>
            </w:r>
          </w:p>
          <w:p w14:paraId="62C4FA23" w14:textId="77777777" w:rsidR="00772929"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Dirección: </w:t>
            </w:r>
          </w:p>
          <w:p w14:paraId="39BCFD10"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Teléfono: </w:t>
            </w:r>
          </w:p>
          <w:p w14:paraId="22451B51"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Fax No. </w:t>
            </w:r>
          </w:p>
          <w:p w14:paraId="5035B75C" w14:textId="77777777" w:rsidR="00F23287" w:rsidRPr="00A2196A" w:rsidRDefault="00F23287">
            <w:pPr>
              <w:spacing w:line="276" w:lineRule="auto"/>
              <w:jc w:val="both"/>
              <w:rPr>
                <w:rFonts w:ascii="Arial Narrow" w:hAnsi="Arial Narrow"/>
                <w:color w:val="000000"/>
                <w:sz w:val="22"/>
                <w:szCs w:val="22"/>
              </w:rPr>
            </w:pPr>
            <w:r w:rsidRPr="00A2196A">
              <w:rPr>
                <w:rFonts w:ascii="Arial Narrow" w:hAnsi="Arial Narrow"/>
                <w:color w:val="000000"/>
                <w:sz w:val="22"/>
                <w:szCs w:val="22"/>
              </w:rPr>
              <w:t xml:space="preserve">Correo electrónico: </w:t>
            </w:r>
          </w:p>
        </w:tc>
      </w:tr>
    </w:tbl>
    <w:p w14:paraId="13DEBAC6" w14:textId="77777777" w:rsidR="00474D40" w:rsidRPr="00A2196A" w:rsidRDefault="00474D40" w:rsidP="001F35C1">
      <w:pPr>
        <w:spacing w:after="120" w:line="276" w:lineRule="auto"/>
        <w:jc w:val="both"/>
        <w:rPr>
          <w:rFonts w:ascii="Arial Narrow" w:hAnsi="Arial Narrow"/>
          <w:sz w:val="22"/>
          <w:szCs w:val="22"/>
        </w:rPr>
      </w:pPr>
    </w:p>
    <w:p w14:paraId="62AFF05B" w14:textId="77777777" w:rsidR="00F23287" w:rsidRPr="00A2196A" w:rsidRDefault="00F23287" w:rsidP="007C6379">
      <w:pPr>
        <w:spacing w:after="120" w:line="276" w:lineRule="auto"/>
        <w:jc w:val="both"/>
        <w:rPr>
          <w:rFonts w:ascii="Arial Narrow" w:hAnsi="Arial Narrow"/>
          <w:sz w:val="22"/>
          <w:szCs w:val="22"/>
        </w:rPr>
      </w:pPr>
      <w:r w:rsidRPr="00A2196A">
        <w:rPr>
          <w:rFonts w:ascii="Arial Narrow" w:hAnsi="Arial Narrow"/>
          <w:sz w:val="22"/>
          <w:szCs w:val="22"/>
        </w:rPr>
        <w:t>En el evento de que no se llegar</w:t>
      </w:r>
      <w:r w:rsidR="003743F6" w:rsidRPr="00A2196A">
        <w:rPr>
          <w:rFonts w:ascii="Arial Narrow" w:hAnsi="Arial Narrow"/>
          <w:sz w:val="22"/>
          <w:szCs w:val="22"/>
        </w:rPr>
        <w:t>e</w:t>
      </w:r>
      <w:r w:rsidRPr="00A2196A">
        <w:rPr>
          <w:rFonts w:ascii="Arial Narrow" w:hAnsi="Arial Narrow"/>
          <w:sz w:val="22"/>
          <w:szCs w:val="22"/>
        </w:rPr>
        <w:t xml:space="preserve"> a informar el cambio de dirección por parte del </w:t>
      </w:r>
      <w:r w:rsidRPr="00A2196A">
        <w:rPr>
          <w:rFonts w:ascii="Arial Narrow" w:hAnsi="Arial Narrow"/>
          <w:b/>
          <w:sz w:val="22"/>
          <w:szCs w:val="22"/>
        </w:rPr>
        <w:t>PROMOTOR,</w:t>
      </w:r>
      <w:r w:rsidRPr="00A2196A">
        <w:rPr>
          <w:rFonts w:ascii="Arial Narrow" w:hAnsi="Arial Narrow"/>
          <w:sz w:val="22"/>
          <w:szCs w:val="22"/>
        </w:rPr>
        <w:t xml:space="preserve"> las notificaciones que se realicen a la última dirección registrada por el mismo en </w:t>
      </w:r>
      <w:r w:rsidRPr="00A2196A">
        <w:rPr>
          <w:rFonts w:ascii="Arial Narrow" w:hAnsi="Arial Narrow"/>
          <w:b/>
          <w:sz w:val="22"/>
          <w:szCs w:val="22"/>
        </w:rPr>
        <w:t>LA FIDUCIARIA</w:t>
      </w:r>
      <w:r w:rsidRPr="00A2196A">
        <w:rPr>
          <w:rFonts w:ascii="Arial Narrow" w:hAnsi="Arial Narrow"/>
          <w:sz w:val="22"/>
          <w:szCs w:val="22"/>
        </w:rPr>
        <w:t xml:space="preserve"> surtirán plenos efectos legales.</w:t>
      </w:r>
    </w:p>
    <w:p w14:paraId="12A4B644" w14:textId="77777777" w:rsidR="00F23287" w:rsidRPr="00A2196A" w:rsidRDefault="00F23287">
      <w:pPr>
        <w:spacing w:line="276" w:lineRule="auto"/>
        <w:jc w:val="both"/>
        <w:rPr>
          <w:rFonts w:ascii="Arial Narrow" w:hAnsi="Arial Narrow" w:cs="Arial"/>
          <w:b/>
          <w:bCs/>
          <w:sz w:val="22"/>
          <w:szCs w:val="22"/>
        </w:rPr>
      </w:pPr>
    </w:p>
    <w:p w14:paraId="53F1150F" w14:textId="77777777" w:rsidR="00F23287" w:rsidRPr="00BF77CD" w:rsidRDefault="00036A9A">
      <w:pPr>
        <w:spacing w:line="276" w:lineRule="auto"/>
        <w:jc w:val="both"/>
        <w:rPr>
          <w:rFonts w:ascii="Arial Narrow" w:hAnsi="Arial Narrow" w:cs="Arial"/>
          <w:bCs/>
          <w:sz w:val="22"/>
          <w:szCs w:val="22"/>
          <w:lang w:val="es-ES"/>
        </w:rPr>
      </w:pPr>
      <w:r w:rsidRPr="00A2196A">
        <w:rPr>
          <w:rFonts w:ascii="Arial Narrow" w:hAnsi="Arial Narrow" w:cs="Arial"/>
          <w:b/>
          <w:bCs/>
          <w:sz w:val="22"/>
          <w:szCs w:val="22"/>
          <w:lang w:val="es-ES_tradnl"/>
        </w:rPr>
        <w:t>CLÁUSULA TRIGÉSIMA</w:t>
      </w:r>
      <w:r w:rsidR="00283380" w:rsidRPr="00A2196A">
        <w:rPr>
          <w:rFonts w:ascii="Arial Narrow" w:hAnsi="Arial Narrow" w:cs="Arial"/>
          <w:b/>
          <w:bCs/>
          <w:sz w:val="22"/>
          <w:szCs w:val="22"/>
          <w:lang w:val="es-ES_tradnl"/>
        </w:rPr>
        <w:t xml:space="preserve"> PRIMERA</w:t>
      </w:r>
      <w:r w:rsidR="00A94CFF" w:rsidRPr="00A2196A">
        <w:rPr>
          <w:rFonts w:ascii="Arial Narrow" w:hAnsi="Arial Narrow" w:cs="Arial"/>
          <w:b/>
          <w:bCs/>
          <w:sz w:val="22"/>
          <w:szCs w:val="22"/>
          <w:lang w:val="es-ES_tradnl"/>
        </w:rPr>
        <w:t>.-</w:t>
      </w:r>
      <w:r w:rsidR="00F23287" w:rsidRPr="00A2196A">
        <w:rPr>
          <w:rFonts w:ascii="Arial Narrow" w:hAnsi="Arial Narrow" w:cs="Arial"/>
          <w:b/>
          <w:bCs/>
          <w:sz w:val="22"/>
          <w:szCs w:val="22"/>
          <w:lang w:val="es-ES_tradnl"/>
        </w:rPr>
        <w:t>IMPOSIBILIDAD DE LOCALIZAR AL PROMOTOR Y/O A LOS FUTUROS ADQUIRENTES</w:t>
      </w:r>
      <w:r w:rsidR="00A94CFF" w:rsidRPr="00A2196A">
        <w:rPr>
          <w:rFonts w:ascii="Arial Narrow" w:hAnsi="Arial Narrow" w:cs="Arial"/>
          <w:b/>
          <w:bCs/>
          <w:sz w:val="22"/>
          <w:szCs w:val="22"/>
          <w:lang w:val="es-ES_tradnl"/>
        </w:rPr>
        <w:t xml:space="preserve">: </w:t>
      </w:r>
      <w:r w:rsidR="00F23287" w:rsidRPr="00A2196A">
        <w:rPr>
          <w:rFonts w:ascii="Arial Narrow" w:hAnsi="Arial Narrow" w:cs="Arial"/>
          <w:bCs/>
          <w:sz w:val="22"/>
          <w:szCs w:val="22"/>
          <w:lang w:val="es-ES"/>
        </w:rPr>
        <w:t xml:space="preserve">La </w:t>
      </w:r>
      <w:r w:rsidR="00F23287" w:rsidRPr="00A2196A">
        <w:rPr>
          <w:rFonts w:ascii="Arial Narrow" w:hAnsi="Arial Narrow" w:cs="Arial"/>
          <w:b/>
          <w:bCs/>
          <w:sz w:val="22"/>
          <w:szCs w:val="22"/>
          <w:lang w:val="es-ES"/>
        </w:rPr>
        <w:t xml:space="preserve">FIDUCIARIA </w:t>
      </w:r>
      <w:r w:rsidR="00F23287" w:rsidRPr="00A2196A">
        <w:rPr>
          <w:rFonts w:ascii="Arial Narrow" w:hAnsi="Arial Narrow" w:cs="Arial"/>
          <w:bCs/>
          <w:sz w:val="22"/>
          <w:szCs w:val="22"/>
          <w:lang w:val="es-ES"/>
        </w:rPr>
        <w:t xml:space="preserve">remitirá las informaciones o los documentos relacionados con el presente Encargo a la última dirección registrada por el </w:t>
      </w:r>
      <w:r w:rsidR="00F23287" w:rsidRPr="00A2196A">
        <w:rPr>
          <w:rFonts w:ascii="Arial Narrow" w:hAnsi="Arial Narrow" w:cs="Arial"/>
          <w:b/>
          <w:bCs/>
          <w:sz w:val="22"/>
          <w:szCs w:val="22"/>
          <w:lang w:val="es-ES"/>
        </w:rPr>
        <w:t>PROMOTOR</w:t>
      </w:r>
      <w:r w:rsidR="00F23287" w:rsidRPr="00A2196A">
        <w:rPr>
          <w:rFonts w:ascii="Arial Narrow" w:hAnsi="Arial Narrow" w:cs="Arial"/>
          <w:bCs/>
          <w:sz w:val="22"/>
          <w:szCs w:val="22"/>
          <w:lang w:val="es-ES"/>
        </w:rPr>
        <w:t xml:space="preserve">. </w:t>
      </w:r>
      <w:r w:rsidR="00F23287" w:rsidRPr="00BF77CD">
        <w:rPr>
          <w:rFonts w:ascii="Arial Narrow" w:hAnsi="Arial Narrow" w:cs="Arial"/>
          <w:bCs/>
          <w:sz w:val="22"/>
          <w:szCs w:val="22"/>
          <w:lang w:val="es-ES"/>
        </w:rPr>
        <w:t>En el evento de no localizar al</w:t>
      </w:r>
      <w:r w:rsidR="00F23287" w:rsidRPr="00BF77CD">
        <w:rPr>
          <w:rFonts w:ascii="Arial Narrow" w:hAnsi="Arial Narrow" w:cs="Arial"/>
          <w:b/>
          <w:bCs/>
          <w:sz w:val="22"/>
          <w:szCs w:val="22"/>
          <w:lang w:val="es-ES"/>
        </w:rPr>
        <w:t xml:space="preserve"> PROMOTOR, LA FIDUCIARIA </w:t>
      </w:r>
      <w:r w:rsidR="00F23287" w:rsidRPr="00BF77CD">
        <w:rPr>
          <w:rFonts w:ascii="Arial Narrow" w:hAnsi="Arial Narrow" w:cs="Arial"/>
          <w:bCs/>
          <w:sz w:val="22"/>
          <w:szCs w:val="22"/>
          <w:lang w:val="es-ES"/>
        </w:rPr>
        <w:t>podrá iniciar el proceso judicial de pago por consignación.</w:t>
      </w:r>
    </w:p>
    <w:p w14:paraId="62C1CFCA" w14:textId="77777777" w:rsidR="00F23287" w:rsidRPr="00BF77CD" w:rsidRDefault="00F23287">
      <w:pPr>
        <w:spacing w:line="276" w:lineRule="auto"/>
        <w:jc w:val="both"/>
        <w:rPr>
          <w:rFonts w:ascii="Arial Narrow" w:hAnsi="Arial Narrow" w:cs="Arial"/>
          <w:bCs/>
          <w:sz w:val="22"/>
          <w:szCs w:val="22"/>
          <w:lang w:val="es-ES"/>
        </w:rPr>
      </w:pPr>
    </w:p>
    <w:p w14:paraId="404D7570" w14:textId="77777777" w:rsidR="00F23287" w:rsidRPr="00A2196A" w:rsidRDefault="00F23287">
      <w:pPr>
        <w:spacing w:line="276" w:lineRule="auto"/>
        <w:jc w:val="both"/>
        <w:rPr>
          <w:rFonts w:ascii="Arial Narrow" w:hAnsi="Arial Narrow" w:cs="Arial"/>
          <w:sz w:val="22"/>
          <w:szCs w:val="22"/>
          <w:lang w:val="es-ES"/>
        </w:rPr>
      </w:pPr>
      <w:r w:rsidRPr="00BF77CD">
        <w:rPr>
          <w:rFonts w:ascii="Arial Narrow" w:hAnsi="Arial Narrow" w:cs="Arial"/>
          <w:bCs/>
          <w:sz w:val="22"/>
          <w:szCs w:val="22"/>
          <w:lang w:val="es-ES_tradnl"/>
        </w:rPr>
        <w:t xml:space="preserve">Ante la imposibilidad de localizar a los Futuros Adquirentes, </w:t>
      </w:r>
      <w:r w:rsidRPr="00BF77CD">
        <w:rPr>
          <w:rFonts w:ascii="Arial Narrow" w:hAnsi="Arial Narrow" w:cs="Arial"/>
          <w:b/>
          <w:bCs/>
          <w:sz w:val="22"/>
          <w:szCs w:val="22"/>
          <w:lang w:val="es-ES_tradnl"/>
        </w:rPr>
        <w:t>L</w:t>
      </w:r>
      <w:r w:rsidRPr="00BF77CD">
        <w:rPr>
          <w:rFonts w:ascii="Arial Narrow" w:hAnsi="Arial Narrow" w:cs="Arial"/>
          <w:b/>
          <w:bCs/>
          <w:sz w:val="22"/>
          <w:szCs w:val="22"/>
          <w:lang w:val="es-ES"/>
        </w:rPr>
        <w:t>A FIDUCIARIA</w:t>
      </w:r>
      <w:r w:rsidRPr="00BF77CD">
        <w:rPr>
          <w:rFonts w:ascii="Arial Narrow" w:hAnsi="Arial Narrow" w:cs="Arial"/>
          <w:bCs/>
          <w:sz w:val="22"/>
          <w:szCs w:val="22"/>
          <w:lang w:val="es-ES"/>
        </w:rPr>
        <w:t xml:space="preserve"> remitirá las informaciones o los documentos relacionados con el Encargo a la última dirección registrada en el </w:t>
      </w:r>
      <w:r w:rsidRPr="00BF77CD">
        <w:rPr>
          <w:rFonts w:ascii="Arial Narrow" w:hAnsi="Arial Narrow" w:cs="Arial"/>
          <w:sz w:val="22"/>
          <w:szCs w:val="22"/>
          <w:lang w:val="es-ES"/>
        </w:rPr>
        <w:t>Fondo de Inversión Colectiva</w:t>
      </w:r>
      <w:r w:rsidRPr="00BF77CD">
        <w:rPr>
          <w:rFonts w:ascii="Arial Narrow" w:hAnsi="Arial Narrow" w:cs="Arial"/>
          <w:bCs/>
          <w:sz w:val="22"/>
          <w:szCs w:val="22"/>
          <w:lang w:val="es-ES"/>
        </w:rPr>
        <w:t>, y en el evento de no localizarlos, seguirá el procedimiento establecido en el correspondiente reglamento.</w:t>
      </w:r>
    </w:p>
    <w:p w14:paraId="769F2998" w14:textId="77777777" w:rsidR="00F23287" w:rsidRPr="00A2196A" w:rsidRDefault="00F23287">
      <w:pPr>
        <w:spacing w:line="276" w:lineRule="auto"/>
        <w:jc w:val="both"/>
        <w:rPr>
          <w:rFonts w:ascii="Arial Narrow" w:hAnsi="Arial Narrow" w:cs="Arial"/>
          <w:bCs/>
          <w:sz w:val="22"/>
          <w:szCs w:val="22"/>
          <w:lang w:val="es-ES"/>
        </w:rPr>
      </w:pPr>
    </w:p>
    <w:p w14:paraId="530B993D"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b/>
          <w:bCs/>
          <w:sz w:val="22"/>
          <w:szCs w:val="22"/>
          <w:lang w:val="es-ES"/>
        </w:rPr>
        <w:t xml:space="preserve">CLÁUSULA </w:t>
      </w:r>
      <w:r w:rsidRPr="00A2196A">
        <w:rPr>
          <w:rFonts w:ascii="Arial Narrow" w:hAnsi="Arial Narrow" w:cs="Arial"/>
          <w:b/>
          <w:sz w:val="22"/>
          <w:szCs w:val="22"/>
        </w:rPr>
        <w:t>TRIGÉSIMA</w:t>
      </w:r>
      <w:r w:rsidR="00283380" w:rsidRPr="00A2196A">
        <w:rPr>
          <w:rFonts w:ascii="Arial Narrow" w:hAnsi="Arial Narrow" w:cs="Arial"/>
          <w:b/>
          <w:sz w:val="22"/>
          <w:szCs w:val="22"/>
        </w:rPr>
        <w:t xml:space="preserve"> SEGUND</w:t>
      </w:r>
      <w:r w:rsidR="003F43E3" w:rsidRPr="00A2196A">
        <w:rPr>
          <w:rFonts w:ascii="Arial Narrow" w:hAnsi="Arial Narrow" w:cs="Arial"/>
          <w:b/>
          <w:sz w:val="22"/>
          <w:szCs w:val="22"/>
        </w:rPr>
        <w:t>A</w:t>
      </w:r>
      <w:r w:rsidR="00A94CFF" w:rsidRPr="00A2196A">
        <w:rPr>
          <w:rFonts w:ascii="Arial Narrow" w:hAnsi="Arial Narrow" w:cs="Arial"/>
          <w:b/>
          <w:sz w:val="22"/>
          <w:szCs w:val="22"/>
        </w:rPr>
        <w:t>.-</w:t>
      </w:r>
      <w:r w:rsidRPr="00A2196A">
        <w:rPr>
          <w:rFonts w:ascii="Arial Narrow" w:hAnsi="Arial Narrow" w:cs="Arial"/>
          <w:b/>
          <w:sz w:val="22"/>
          <w:szCs w:val="22"/>
        </w:rPr>
        <w:t>SOLUCIÓN DE DIFERENCIAS</w:t>
      </w:r>
      <w:r w:rsidR="00A94CFF" w:rsidRPr="00A2196A">
        <w:rPr>
          <w:rFonts w:ascii="Arial Narrow" w:hAnsi="Arial Narrow" w:cs="Arial"/>
          <w:b/>
          <w:sz w:val="22"/>
          <w:szCs w:val="22"/>
        </w:rPr>
        <w:t xml:space="preserve">: </w:t>
      </w:r>
      <w:r w:rsidRPr="00A2196A">
        <w:rPr>
          <w:rFonts w:ascii="Arial Narrow" w:hAnsi="Arial Narrow" w:cs="Arial"/>
          <w:sz w:val="22"/>
          <w:szCs w:val="22"/>
        </w:rPr>
        <w:t xml:space="preserve">Las diferencias que se presenten con ocasión del presente contrato de encargo fiduciario de preventas entre </w:t>
      </w:r>
      <w:r w:rsidRPr="00A2196A">
        <w:rPr>
          <w:rFonts w:ascii="Arial Narrow" w:hAnsi="Arial Narrow" w:cs="Arial"/>
          <w:b/>
          <w:sz w:val="22"/>
          <w:szCs w:val="22"/>
        </w:rPr>
        <w:t>LA FIDUCIARIA, EL PROMOTOR Y/O LOS FUTUROS ADQUIRENTES</w:t>
      </w:r>
      <w:r w:rsidRPr="00A2196A">
        <w:rPr>
          <w:rFonts w:ascii="Arial Narrow" w:hAnsi="Arial Narrow" w:cs="Arial"/>
          <w:sz w:val="22"/>
          <w:szCs w:val="22"/>
        </w:rPr>
        <w:t>, que no puedan ser resueltas por las partes directamente mediante acercamientos amigables o mediante conciliación, se resolverán por la Jurisdicción Ordinaria.</w:t>
      </w:r>
    </w:p>
    <w:p w14:paraId="7F029E16" w14:textId="77777777" w:rsidR="00F23287" w:rsidRPr="00A2196A" w:rsidRDefault="00F23287">
      <w:pPr>
        <w:spacing w:line="276" w:lineRule="auto"/>
        <w:jc w:val="both"/>
        <w:rPr>
          <w:rFonts w:ascii="Arial Narrow" w:hAnsi="Arial Narrow" w:cs="Arial"/>
          <w:b/>
          <w:bCs/>
          <w:sz w:val="22"/>
          <w:szCs w:val="22"/>
          <w:lang w:val="es-ES"/>
        </w:rPr>
      </w:pPr>
    </w:p>
    <w:p w14:paraId="2277A589" w14:textId="12E92719" w:rsidR="00F23287" w:rsidRPr="00A2196A" w:rsidRDefault="003F43E3">
      <w:pPr>
        <w:spacing w:line="276" w:lineRule="auto"/>
        <w:ind w:right="28"/>
        <w:jc w:val="both"/>
        <w:rPr>
          <w:rFonts w:ascii="Arial Narrow" w:hAnsi="Arial Narrow" w:cs="Arial"/>
          <w:b/>
          <w:color w:val="000000"/>
          <w:sz w:val="22"/>
          <w:szCs w:val="22"/>
          <w:lang w:val="es-ES_tradnl"/>
        </w:rPr>
      </w:pPr>
      <w:r w:rsidRPr="00A2196A">
        <w:rPr>
          <w:rFonts w:ascii="Arial Narrow" w:hAnsi="Arial Narrow" w:cs="Arial"/>
          <w:b/>
          <w:sz w:val="22"/>
          <w:szCs w:val="22"/>
        </w:rPr>
        <w:t xml:space="preserve">CLÁUSULA TRIGÉSIMA </w:t>
      </w:r>
      <w:r w:rsidR="00283380" w:rsidRPr="00A2196A">
        <w:rPr>
          <w:rFonts w:ascii="Arial Narrow" w:hAnsi="Arial Narrow" w:cs="Arial"/>
          <w:b/>
          <w:sz w:val="22"/>
          <w:szCs w:val="22"/>
        </w:rPr>
        <w:t>TERCER</w:t>
      </w:r>
      <w:r w:rsidRPr="00A2196A">
        <w:rPr>
          <w:rFonts w:ascii="Arial Narrow" w:hAnsi="Arial Narrow" w:cs="Arial"/>
          <w:b/>
          <w:sz w:val="22"/>
          <w:szCs w:val="22"/>
        </w:rPr>
        <w:t>A</w:t>
      </w:r>
      <w:r w:rsidR="00A94CFF" w:rsidRPr="00A2196A">
        <w:rPr>
          <w:rFonts w:ascii="Arial Narrow" w:hAnsi="Arial Narrow" w:cs="Arial"/>
          <w:b/>
          <w:sz w:val="22"/>
          <w:szCs w:val="22"/>
        </w:rPr>
        <w:t>.-</w:t>
      </w:r>
      <w:r w:rsidR="00F23287" w:rsidRPr="00A2196A">
        <w:rPr>
          <w:rFonts w:ascii="Arial Narrow" w:hAnsi="Arial Narrow" w:cs="Arial"/>
          <w:b/>
          <w:sz w:val="22"/>
          <w:szCs w:val="22"/>
        </w:rPr>
        <w:t>TÉRMINO DE DURACIÓN DEL CONTRATO</w:t>
      </w:r>
      <w:r w:rsidR="00A94CFF" w:rsidRPr="00A2196A">
        <w:rPr>
          <w:rFonts w:ascii="Arial Narrow" w:hAnsi="Arial Narrow" w:cs="Arial"/>
          <w:b/>
          <w:sz w:val="22"/>
          <w:szCs w:val="22"/>
        </w:rPr>
        <w:t xml:space="preserve">: </w:t>
      </w:r>
      <w:r w:rsidR="00F23287" w:rsidRPr="00A2196A">
        <w:rPr>
          <w:rFonts w:ascii="Arial Narrow" w:hAnsi="Arial Narrow" w:cs="Arial"/>
          <w:sz w:val="22"/>
          <w:szCs w:val="22"/>
        </w:rPr>
        <w:t xml:space="preserve">El plazo del presente Contrato es de </w:t>
      </w:r>
      <w:r w:rsidR="00772929" w:rsidRPr="00A2196A">
        <w:rPr>
          <w:rFonts w:ascii="Arial Narrow" w:hAnsi="Arial Narrow" w:cs="Arial"/>
          <w:sz w:val="22"/>
          <w:szCs w:val="22"/>
        </w:rPr>
        <w:t>_____________________ (___________</w:t>
      </w:r>
      <w:r w:rsidR="00F23287" w:rsidRPr="00A2196A">
        <w:rPr>
          <w:rFonts w:ascii="Arial Narrow" w:hAnsi="Arial Narrow" w:cs="Arial"/>
          <w:sz w:val="22"/>
          <w:szCs w:val="22"/>
        </w:rPr>
        <w:t>) meses, contados a partir de la fecha de suscripción del mismo</w:t>
      </w:r>
      <w:r w:rsidR="00AB0372">
        <w:rPr>
          <w:rFonts w:ascii="Arial Narrow" w:hAnsi="Arial Narrow" w:cs="Arial"/>
          <w:sz w:val="22"/>
          <w:szCs w:val="22"/>
        </w:rPr>
        <w:t xml:space="preserve"> o será el plazo previsto para cada una de las etapas, de acuerdo con lo establecido en el parágrafo segundo de la cláusula décima del presente contrato</w:t>
      </w:r>
      <w:r w:rsidR="00F23287" w:rsidRPr="00A2196A">
        <w:rPr>
          <w:rFonts w:ascii="Arial Narrow" w:hAnsi="Arial Narrow" w:cs="Arial"/>
          <w:sz w:val="22"/>
          <w:szCs w:val="22"/>
        </w:rPr>
        <w:t>.</w:t>
      </w:r>
      <w:r w:rsidR="004C2BE7" w:rsidRPr="00A2196A">
        <w:rPr>
          <w:rFonts w:ascii="Arial Narrow" w:hAnsi="Arial Narrow" w:cs="Arial"/>
          <w:color w:val="000000"/>
          <w:sz w:val="22"/>
          <w:szCs w:val="22"/>
          <w:lang w:val="es-ES_tradnl"/>
        </w:rPr>
        <w:t xml:space="preserve"> </w:t>
      </w:r>
      <w:r w:rsidR="004C2BE7" w:rsidRPr="00BF77CD">
        <w:rPr>
          <w:rFonts w:ascii="Arial Narrow" w:hAnsi="Arial Narrow" w:cs="Arial"/>
          <w:color w:val="000000"/>
          <w:sz w:val="22"/>
          <w:szCs w:val="22"/>
          <w:lang w:val="es-ES_tradnl"/>
        </w:rPr>
        <w:t xml:space="preserve">Este plazo se podrá prorrogar </w:t>
      </w:r>
      <w:r w:rsidR="002E1613">
        <w:rPr>
          <w:rFonts w:ascii="Arial Narrow" w:hAnsi="Arial Narrow" w:cs="Arial"/>
          <w:color w:val="000000"/>
          <w:sz w:val="22"/>
          <w:szCs w:val="22"/>
          <w:lang w:val="es-ES_tradnl"/>
        </w:rPr>
        <w:t xml:space="preserve">por un </w:t>
      </w:r>
      <w:r w:rsidR="002E1613" w:rsidRPr="002E1613">
        <w:rPr>
          <w:rFonts w:ascii="Arial Narrow" w:hAnsi="Arial Narrow" w:cs="Arial"/>
          <w:color w:val="000000"/>
          <w:sz w:val="22"/>
          <w:szCs w:val="22"/>
          <w:lang w:val="es-ES_tradnl"/>
        </w:rPr>
        <w:t>periodo igual</w:t>
      </w:r>
      <w:r w:rsidR="004C2BE7" w:rsidRPr="002E1613">
        <w:rPr>
          <w:rFonts w:ascii="Arial Narrow" w:hAnsi="Arial Narrow" w:cs="Arial"/>
          <w:color w:val="000000"/>
          <w:sz w:val="22"/>
          <w:szCs w:val="22"/>
          <w:lang w:val="es-ES_tradnl"/>
        </w:rPr>
        <w:t xml:space="preserve"> al inicial, </w:t>
      </w:r>
      <w:r w:rsidR="00F23287" w:rsidRPr="002E1613">
        <w:rPr>
          <w:rFonts w:ascii="Arial Narrow" w:hAnsi="Arial Narrow" w:cs="Arial"/>
          <w:color w:val="000000"/>
          <w:sz w:val="22"/>
          <w:szCs w:val="22"/>
          <w:lang w:val="es-ES_tradnl"/>
        </w:rPr>
        <w:t>si se prorroga</w:t>
      </w:r>
      <w:r w:rsidR="00F23287" w:rsidRPr="00BF77CD">
        <w:rPr>
          <w:rFonts w:ascii="Arial Narrow" w:hAnsi="Arial Narrow" w:cs="Arial"/>
          <w:color w:val="000000"/>
          <w:sz w:val="22"/>
          <w:szCs w:val="22"/>
          <w:lang w:val="es-ES_tradnl"/>
        </w:rPr>
        <w:t xml:space="preserve"> el plazo para cumplir el punto de equilibrio del </w:t>
      </w:r>
      <w:r w:rsidR="00F23287" w:rsidRPr="00BF77CD">
        <w:rPr>
          <w:rFonts w:ascii="Arial Narrow" w:hAnsi="Arial Narrow" w:cs="Arial"/>
          <w:b/>
          <w:color w:val="000000"/>
          <w:sz w:val="22"/>
          <w:szCs w:val="22"/>
          <w:lang w:val="es-ES_tradnl"/>
        </w:rPr>
        <w:t>PROYECTO.</w:t>
      </w:r>
    </w:p>
    <w:p w14:paraId="63162FD7" w14:textId="77777777" w:rsidR="00F23287" w:rsidRPr="00A2196A" w:rsidRDefault="00F23287">
      <w:pPr>
        <w:spacing w:line="276" w:lineRule="auto"/>
        <w:ind w:right="28"/>
        <w:jc w:val="both"/>
        <w:rPr>
          <w:rFonts w:ascii="Arial Narrow" w:hAnsi="Arial Narrow" w:cs="Arial"/>
          <w:b/>
          <w:color w:val="000000"/>
          <w:sz w:val="22"/>
          <w:szCs w:val="22"/>
          <w:lang w:val="es-ES_tradnl"/>
        </w:rPr>
      </w:pPr>
    </w:p>
    <w:p w14:paraId="65363859" w14:textId="77777777" w:rsidR="00DC67BE" w:rsidRPr="00BF77CD" w:rsidRDefault="003F43E3">
      <w:pPr>
        <w:shd w:val="clear" w:color="auto" w:fill="FFFFFF"/>
        <w:spacing w:line="276" w:lineRule="auto"/>
        <w:jc w:val="both"/>
        <w:rPr>
          <w:rFonts w:ascii="Arial Narrow" w:hAnsi="Arial Narrow" w:cs="Arial"/>
          <w:sz w:val="22"/>
          <w:szCs w:val="22"/>
        </w:rPr>
      </w:pPr>
      <w:r w:rsidRPr="00BF77CD">
        <w:rPr>
          <w:rFonts w:ascii="Arial Narrow" w:hAnsi="Arial Narrow"/>
          <w:b/>
          <w:sz w:val="22"/>
          <w:szCs w:val="22"/>
          <w:lang w:val="es-ES_tradnl"/>
        </w:rPr>
        <w:t xml:space="preserve">CLÁUSULA TRIGÉSIMA </w:t>
      </w:r>
      <w:r w:rsidR="00283380" w:rsidRPr="00BF77CD">
        <w:rPr>
          <w:rFonts w:ascii="Arial Narrow" w:hAnsi="Arial Narrow"/>
          <w:b/>
          <w:sz w:val="22"/>
          <w:szCs w:val="22"/>
          <w:lang w:val="es-ES_tradnl"/>
        </w:rPr>
        <w:t>CUART</w:t>
      </w:r>
      <w:r w:rsidRPr="00BF77CD">
        <w:rPr>
          <w:rFonts w:ascii="Arial Narrow" w:hAnsi="Arial Narrow"/>
          <w:b/>
          <w:sz w:val="22"/>
          <w:szCs w:val="22"/>
          <w:lang w:val="es-ES_tradnl"/>
        </w:rPr>
        <w:t>A</w:t>
      </w:r>
      <w:r w:rsidR="00DC67BE" w:rsidRPr="00BF77CD">
        <w:rPr>
          <w:rFonts w:ascii="Arial Narrow" w:hAnsi="Arial Narrow"/>
          <w:b/>
          <w:sz w:val="22"/>
          <w:szCs w:val="22"/>
          <w:lang w:val="es-ES_tradnl"/>
        </w:rPr>
        <w:t xml:space="preserve">.- </w:t>
      </w:r>
      <w:r w:rsidR="00DC67BE" w:rsidRPr="00BF77CD">
        <w:rPr>
          <w:rFonts w:ascii="Arial Narrow" w:hAnsi="Arial Narrow" w:cs="Arial"/>
          <w:b/>
          <w:sz w:val="22"/>
          <w:szCs w:val="22"/>
        </w:rPr>
        <w:t>AUTORIZACIÓN DE CONSULTA Y/O REPORTE ANTE OPERADOR DE BANCOS DE DATOS U OPERADOR DE INFORMACIÓN</w:t>
      </w:r>
      <w:r w:rsidR="00DC67BE" w:rsidRPr="00BF77CD">
        <w:rPr>
          <w:rFonts w:ascii="Arial Narrow" w:hAnsi="Arial Narrow" w:cs="Arial"/>
          <w:sz w:val="22"/>
          <w:szCs w:val="22"/>
        </w:rPr>
        <w:t xml:space="preserve">:  El </w:t>
      </w:r>
      <w:r w:rsidR="00ED42B9" w:rsidRPr="00BF77CD">
        <w:rPr>
          <w:rFonts w:ascii="Arial Narrow" w:hAnsi="Arial Narrow" w:cs="Arial"/>
          <w:sz w:val="22"/>
          <w:szCs w:val="22"/>
        </w:rPr>
        <w:t>PROMOTOR</w:t>
      </w:r>
      <w:r w:rsidR="00DC67BE" w:rsidRPr="00BF77CD">
        <w:rPr>
          <w:rFonts w:ascii="Arial Narrow" w:hAnsi="Arial Narrow" w:cs="Arial"/>
          <w:sz w:val="22"/>
          <w:szCs w:val="22"/>
        </w:rPr>
        <w:t xml:space="preserve"> autoriza de manera previa, expresa e informada irrevocablemente a LA FIDUCIARIA para que consulte y reporte ante cualquier operador de bancos de datos u operador de información, toda la información referente a su comportamiento como cliente de LA FIDUCIARIA, al estado de las obligaciones a su cargo que se desprenden del presente contrato y la existencia de deudas vencidas sin </w:t>
      </w:r>
      <w:r w:rsidR="00DC67BE" w:rsidRPr="00BF77CD">
        <w:rPr>
          <w:rFonts w:ascii="Arial Narrow" w:hAnsi="Arial Narrow" w:cs="Arial"/>
          <w:sz w:val="22"/>
          <w:szCs w:val="22"/>
        </w:rPr>
        <w:lastRenderedPageBreak/>
        <w:t xml:space="preserve">pagar o la utilización indebida de servicios financieros. Lo anterior implica que el cumplimiento o incumplimiento de sus obligaciones se reflejará en la base de datos mencionada. </w:t>
      </w:r>
    </w:p>
    <w:p w14:paraId="6C1CA817" w14:textId="77777777" w:rsidR="00DC67BE" w:rsidRPr="00BF77CD" w:rsidRDefault="00DC67BE">
      <w:pPr>
        <w:spacing w:line="276" w:lineRule="auto"/>
        <w:contextualSpacing/>
        <w:jc w:val="both"/>
        <w:rPr>
          <w:rFonts w:ascii="Arial Narrow" w:hAnsi="Arial Narrow" w:cs="Arial"/>
          <w:sz w:val="22"/>
          <w:szCs w:val="22"/>
        </w:rPr>
      </w:pPr>
    </w:p>
    <w:p w14:paraId="22695A91" w14:textId="77777777" w:rsidR="00F23287" w:rsidRPr="00BF77CD" w:rsidRDefault="00DC67BE">
      <w:pPr>
        <w:spacing w:line="276" w:lineRule="auto"/>
        <w:contextualSpacing/>
        <w:jc w:val="both"/>
        <w:rPr>
          <w:rFonts w:ascii="Arial Narrow" w:hAnsi="Arial Narrow" w:cs="Arial"/>
          <w:sz w:val="22"/>
          <w:szCs w:val="22"/>
        </w:rPr>
      </w:pPr>
      <w:r w:rsidRPr="00BF77CD">
        <w:rPr>
          <w:rFonts w:ascii="Arial Narrow" w:hAnsi="Arial Narrow" w:cs="Arial"/>
          <w:sz w:val="22"/>
          <w:szCs w:val="22"/>
        </w:rPr>
        <w:t xml:space="preserve">La permanencia de la información se regirá por lo dispuesto en la ley. El </w:t>
      </w:r>
      <w:r w:rsidR="00ED42B9" w:rsidRPr="00BF77CD">
        <w:rPr>
          <w:rFonts w:ascii="Arial Narrow" w:hAnsi="Arial Narrow" w:cs="Arial"/>
          <w:sz w:val="22"/>
          <w:szCs w:val="22"/>
        </w:rPr>
        <w:t>PROMOTOR</w:t>
      </w:r>
      <w:r w:rsidRPr="00BF77CD">
        <w:rPr>
          <w:rFonts w:ascii="Arial Narrow" w:hAnsi="Arial Narrow" w:cs="Arial"/>
          <w:sz w:val="22"/>
          <w:szCs w:val="22"/>
        </w:rPr>
        <w:t xml:space="preserve"> contará con los derechos que le otorgan las leyes de hábeas data y de protección o tratamiento de datos personales y consultará nuestro aviso de privacidad y las políticas de tratamiento de información disponibles en </w:t>
      </w:r>
      <w:hyperlink r:id="rId8" w:history="1">
        <w:r w:rsidRPr="00BF77CD">
          <w:rPr>
            <w:rFonts w:ascii="Arial Narrow" w:hAnsi="Arial Narrow" w:cs="Arial"/>
            <w:sz w:val="22"/>
            <w:szCs w:val="22"/>
          </w:rPr>
          <w:t>www.bbvaassetmanagement.com</w:t>
        </w:r>
      </w:hyperlink>
      <w:r w:rsidRPr="00BF77CD">
        <w:rPr>
          <w:rFonts w:ascii="Arial Narrow" w:hAnsi="Arial Narrow" w:cs="Arial"/>
          <w:sz w:val="22"/>
          <w:szCs w:val="22"/>
        </w:rPr>
        <w:t xml:space="preserve">. </w:t>
      </w:r>
    </w:p>
    <w:p w14:paraId="3EC428D8" w14:textId="77777777" w:rsidR="00DC67BE" w:rsidRPr="00BF77CD" w:rsidRDefault="00DC67BE">
      <w:pPr>
        <w:shd w:val="clear" w:color="auto" w:fill="FFFFFF"/>
        <w:spacing w:line="276" w:lineRule="auto"/>
        <w:jc w:val="both"/>
        <w:rPr>
          <w:rFonts w:ascii="Arial Narrow" w:hAnsi="Arial Narrow"/>
          <w:sz w:val="22"/>
          <w:szCs w:val="22"/>
        </w:rPr>
      </w:pPr>
    </w:p>
    <w:p w14:paraId="065FBAD8" w14:textId="67CADC9F" w:rsidR="00DC67BE" w:rsidRPr="00C2217F" w:rsidRDefault="00C2217F">
      <w:pPr>
        <w:shd w:val="clear" w:color="auto" w:fill="FFFFFF"/>
        <w:spacing w:line="276" w:lineRule="auto"/>
        <w:jc w:val="both"/>
        <w:rPr>
          <w:rFonts w:ascii="Arial Narrow" w:hAnsi="Arial Narrow" w:cs="Arial"/>
          <w:b/>
          <w:sz w:val="22"/>
          <w:szCs w:val="22"/>
        </w:rPr>
      </w:pPr>
      <w:r>
        <w:rPr>
          <w:rFonts w:ascii="Arial Narrow" w:hAnsi="Arial Narrow" w:cs="Arial"/>
          <w:b/>
          <w:sz w:val="22"/>
          <w:szCs w:val="22"/>
        </w:rPr>
        <w:t>CLÁUSULA TRIGÉSIMA QUINTA</w:t>
      </w:r>
      <w:r w:rsidR="00DC67BE" w:rsidRPr="00BF77CD">
        <w:rPr>
          <w:rFonts w:ascii="Arial Narrow" w:hAnsi="Arial Narrow" w:cs="Arial"/>
          <w:b/>
          <w:sz w:val="22"/>
          <w:szCs w:val="22"/>
        </w:rPr>
        <w:t>:</w:t>
      </w:r>
      <w:r w:rsidR="00DC67BE" w:rsidRPr="00BF77CD">
        <w:rPr>
          <w:rFonts w:ascii="Arial Narrow" w:hAnsi="Arial Narrow" w:cs="Arial"/>
          <w:sz w:val="22"/>
          <w:szCs w:val="22"/>
        </w:rPr>
        <w:t xml:space="preserve"> </w:t>
      </w:r>
      <w:r w:rsidR="005509E2" w:rsidRPr="00BF77CD">
        <w:rPr>
          <w:rFonts w:ascii="Arial Narrow" w:hAnsi="Arial Narrow" w:cs="Arial"/>
          <w:b/>
          <w:sz w:val="22"/>
          <w:szCs w:val="22"/>
        </w:rPr>
        <w:t>DEFENSOR DEL CONSUMIDOR FINANCIERO:</w:t>
      </w:r>
      <w:r w:rsidR="005509E2" w:rsidRPr="00BF77CD">
        <w:rPr>
          <w:rFonts w:ascii="Arial Narrow" w:hAnsi="Arial Narrow" w:cs="Arial"/>
          <w:sz w:val="22"/>
          <w:szCs w:val="22"/>
        </w:rPr>
        <w:t xml:space="preserve"> </w:t>
      </w:r>
      <w:r w:rsidR="00E70666" w:rsidRPr="00BF77CD">
        <w:rPr>
          <w:rFonts w:ascii="Arial Narrow" w:hAnsi="Arial Narrow" w:cs="Arial"/>
          <w:sz w:val="22"/>
          <w:szCs w:val="22"/>
        </w:rPr>
        <w:t xml:space="preserve">La Fiduciaria cuenta con </w:t>
      </w:r>
      <w:r w:rsidR="00906B13" w:rsidRPr="00BF77CD">
        <w:rPr>
          <w:rFonts w:ascii="Arial Narrow" w:hAnsi="Arial Narrow" w:cs="Arial"/>
          <w:sz w:val="22"/>
          <w:szCs w:val="22"/>
        </w:rPr>
        <w:t>el Defensor del Consumidor Financiero; quien es la persona encargada de ser vocero y representante de los derechos de los Consumidores Financieros ante las entidades vigiladas. Sus principales</w:t>
      </w:r>
      <w:r w:rsidR="00DC67BE" w:rsidRPr="00BF77CD">
        <w:rPr>
          <w:rFonts w:ascii="Arial Narrow" w:hAnsi="Arial Narrow" w:cs="Arial"/>
          <w:sz w:val="22"/>
          <w:szCs w:val="22"/>
        </w:rPr>
        <w:t xml:space="preserve"> funciones </w:t>
      </w:r>
      <w:r w:rsidR="00906B13" w:rsidRPr="00BF77CD">
        <w:rPr>
          <w:rFonts w:ascii="Arial Narrow" w:hAnsi="Arial Narrow" w:cs="Arial"/>
          <w:sz w:val="22"/>
          <w:szCs w:val="22"/>
        </w:rPr>
        <w:t xml:space="preserve">son </w:t>
      </w:r>
      <w:r w:rsidR="00DC67BE" w:rsidRPr="00BF77CD">
        <w:rPr>
          <w:rFonts w:ascii="Arial Narrow" w:hAnsi="Arial Narrow" w:cs="Arial"/>
          <w:sz w:val="22"/>
          <w:szCs w:val="22"/>
        </w:rPr>
        <w:t>las siguientes: (i) Dar trámite a las quejas contra la Fiduciaria</w:t>
      </w:r>
      <w:r w:rsidR="00906B13" w:rsidRPr="00BF77CD">
        <w:rPr>
          <w:rFonts w:ascii="Arial Narrow" w:hAnsi="Arial Narrow" w:cs="Arial"/>
          <w:sz w:val="22"/>
          <w:szCs w:val="22"/>
        </w:rPr>
        <w:t xml:space="preserve"> presentada por los Consumidores Financieros</w:t>
      </w:r>
      <w:r w:rsidR="00DC67BE" w:rsidRPr="00BF77CD">
        <w:rPr>
          <w:rFonts w:ascii="Arial Narrow" w:hAnsi="Arial Narrow" w:cs="Arial"/>
          <w:sz w:val="22"/>
          <w:szCs w:val="22"/>
        </w:rPr>
        <w:t xml:space="preserve">, (ii) </w:t>
      </w:r>
      <w:r w:rsidR="00906B13" w:rsidRPr="00BF77CD">
        <w:rPr>
          <w:rFonts w:ascii="Arial Narrow" w:hAnsi="Arial Narrow" w:cs="Arial"/>
          <w:sz w:val="22"/>
          <w:szCs w:val="22"/>
        </w:rPr>
        <w:t xml:space="preserve">Conocer y resolver en forma objetiva y gratuita para los consumidores, las quejas que estos le presenten, dentro de los términos y el procedimiento que se establezca para tal fin, relativas a un posible incumplimiento de la entidad vigilada de las normas legales, contractuales o procedimientos internos que rigen la ejecución de los servicios o productos que ofrecen o prestan, o respecto de la calidad de los mismos </w:t>
      </w:r>
      <w:r w:rsidR="00DC67BE" w:rsidRPr="00BF77CD">
        <w:rPr>
          <w:rFonts w:ascii="Arial Narrow" w:hAnsi="Arial Narrow" w:cs="Arial"/>
          <w:sz w:val="22"/>
          <w:szCs w:val="22"/>
        </w:rPr>
        <w:t>y (iii) actuar como conciliador entre los consumidores financieros y la Fiduciaria. Los datos de contacto del Defensor del Consumidor Financiero de la Fiduciaria, así como el procedimiento canales y horarios para la presentación de peticiones, quejas o reclamos se encuentran publicados en la página web de la Entidad.</w:t>
      </w:r>
    </w:p>
    <w:p w14:paraId="218F91D0" w14:textId="77777777" w:rsidR="005509E2" w:rsidRPr="00AD17F3" w:rsidRDefault="005509E2">
      <w:pPr>
        <w:shd w:val="clear" w:color="auto" w:fill="FFFFFF"/>
        <w:spacing w:line="276" w:lineRule="auto"/>
        <w:jc w:val="both"/>
        <w:rPr>
          <w:rFonts w:ascii="Arial Narrow" w:hAnsi="Arial Narrow" w:cs="Arial"/>
          <w:sz w:val="22"/>
          <w:szCs w:val="22"/>
        </w:rPr>
      </w:pPr>
    </w:p>
    <w:p w14:paraId="1BD9ABE3" w14:textId="6163D6F4" w:rsidR="001D0805" w:rsidRPr="00A2196A" w:rsidRDefault="00C2217F">
      <w:pPr>
        <w:shd w:val="clear" w:color="auto" w:fill="FFFFFF"/>
        <w:spacing w:line="276" w:lineRule="auto"/>
        <w:jc w:val="both"/>
        <w:rPr>
          <w:rFonts w:ascii="Arial Narrow" w:hAnsi="Arial Narrow" w:cs="Arial"/>
          <w:sz w:val="22"/>
          <w:szCs w:val="22"/>
        </w:rPr>
      </w:pPr>
      <w:r>
        <w:rPr>
          <w:rFonts w:ascii="Arial Narrow" w:hAnsi="Arial Narrow" w:cs="Arial"/>
          <w:b/>
          <w:sz w:val="22"/>
          <w:szCs w:val="22"/>
        </w:rPr>
        <w:t xml:space="preserve">CLÁUSULA TRIGÉSIMA SEXTA: </w:t>
      </w:r>
      <w:r w:rsidR="005509E2" w:rsidRPr="00AD17F3">
        <w:rPr>
          <w:rFonts w:ascii="Arial Narrow" w:hAnsi="Arial Narrow" w:cs="Arial"/>
          <w:b/>
          <w:sz w:val="22"/>
          <w:szCs w:val="22"/>
        </w:rPr>
        <w:t>EDU</w:t>
      </w:r>
      <w:r w:rsidR="006F18D8">
        <w:rPr>
          <w:rFonts w:ascii="Arial Narrow" w:hAnsi="Arial Narrow" w:cs="Arial"/>
          <w:b/>
          <w:sz w:val="22"/>
          <w:szCs w:val="22"/>
        </w:rPr>
        <w:t>C</w:t>
      </w:r>
      <w:r w:rsidR="005509E2" w:rsidRPr="00AD17F3">
        <w:rPr>
          <w:rFonts w:ascii="Arial Narrow" w:hAnsi="Arial Narrow" w:cs="Arial"/>
          <w:b/>
          <w:sz w:val="22"/>
          <w:szCs w:val="22"/>
        </w:rPr>
        <w:t xml:space="preserve">ACIÓN FINANCIERA: </w:t>
      </w:r>
      <w:r w:rsidR="001D0805" w:rsidRPr="00AD17F3">
        <w:rPr>
          <w:rFonts w:ascii="Arial Narrow" w:hAnsi="Arial Narrow" w:cs="Arial"/>
          <w:sz w:val="22"/>
          <w:szCs w:val="22"/>
        </w:rPr>
        <w:t>E</w:t>
      </w:r>
      <w:r w:rsidR="005509E2" w:rsidRPr="00AD17F3">
        <w:rPr>
          <w:rFonts w:ascii="Arial Narrow" w:hAnsi="Arial Narrow" w:cs="Arial"/>
          <w:sz w:val="22"/>
          <w:szCs w:val="22"/>
        </w:rPr>
        <w:t>l Promotor podrá consultar</w:t>
      </w:r>
      <w:r w:rsidR="001D0805" w:rsidRPr="00AD17F3">
        <w:rPr>
          <w:rFonts w:ascii="Arial Narrow" w:hAnsi="Arial Narrow" w:cs="Arial"/>
          <w:sz w:val="22"/>
          <w:szCs w:val="22"/>
        </w:rPr>
        <w:t xml:space="preserve"> en</w:t>
      </w:r>
      <w:r w:rsidR="005509E2" w:rsidRPr="00AD17F3">
        <w:rPr>
          <w:rFonts w:ascii="Arial Narrow" w:hAnsi="Arial Narrow" w:cs="Arial"/>
          <w:sz w:val="22"/>
          <w:szCs w:val="22"/>
        </w:rPr>
        <w:t xml:space="preserve"> la página web</w:t>
      </w:r>
      <w:r w:rsidR="001D0805" w:rsidRPr="00AD17F3">
        <w:rPr>
          <w:rFonts w:ascii="Arial Narrow" w:hAnsi="Arial Narrow" w:cs="Arial"/>
          <w:sz w:val="22"/>
          <w:szCs w:val="22"/>
        </w:rPr>
        <w:t xml:space="preserve"> de la Fiduciaria</w:t>
      </w:r>
      <w:r w:rsidR="005509E2" w:rsidRPr="00AD17F3">
        <w:rPr>
          <w:rFonts w:ascii="Arial Narrow" w:hAnsi="Arial Narrow" w:cs="Arial"/>
          <w:sz w:val="22"/>
          <w:szCs w:val="22"/>
        </w:rPr>
        <w:t>: www.bbvaassetmanagement.com o solicitar información personalizada, antes de la celebración del presente contrato, durante su ejecución e incluso despu</w:t>
      </w:r>
      <w:r w:rsidR="001D0805" w:rsidRPr="00AD17F3">
        <w:rPr>
          <w:rFonts w:ascii="Arial Narrow" w:hAnsi="Arial Narrow" w:cs="Arial"/>
          <w:sz w:val="22"/>
          <w:szCs w:val="22"/>
        </w:rPr>
        <w:t xml:space="preserve">és de la terminación del mismo, información adicional sobre cada uno de los productos y servicios </w:t>
      </w:r>
      <w:r w:rsidR="00F04C1C">
        <w:rPr>
          <w:rFonts w:ascii="Arial Narrow" w:hAnsi="Arial Narrow" w:cs="Arial"/>
          <w:sz w:val="22"/>
          <w:szCs w:val="22"/>
        </w:rPr>
        <w:t xml:space="preserve">que presta la Fiduciaria, en </w:t>
      </w:r>
      <w:r w:rsidR="001D0805" w:rsidRPr="00AD17F3">
        <w:rPr>
          <w:rFonts w:ascii="Arial Narrow" w:hAnsi="Arial Narrow" w:cs="Arial"/>
          <w:sz w:val="22"/>
          <w:szCs w:val="22"/>
        </w:rPr>
        <w:t>caso de requerirlo.</w:t>
      </w:r>
    </w:p>
    <w:p w14:paraId="08A3D658" w14:textId="77777777" w:rsidR="005509E2" w:rsidRPr="00A2196A" w:rsidRDefault="005509E2">
      <w:pPr>
        <w:shd w:val="clear" w:color="auto" w:fill="FFFFFF"/>
        <w:spacing w:line="276" w:lineRule="auto"/>
        <w:jc w:val="both"/>
        <w:rPr>
          <w:rFonts w:ascii="Arial Narrow" w:hAnsi="Arial Narrow"/>
          <w:sz w:val="22"/>
          <w:szCs w:val="22"/>
        </w:rPr>
      </w:pPr>
    </w:p>
    <w:p w14:paraId="1062AE43" w14:textId="0F02B0B0" w:rsidR="005E1783" w:rsidRPr="00A2196A" w:rsidRDefault="00A94CFF">
      <w:pPr>
        <w:spacing w:line="276" w:lineRule="auto"/>
        <w:jc w:val="both"/>
        <w:rPr>
          <w:rFonts w:ascii="Arial Narrow" w:hAnsi="Arial Narrow"/>
          <w:color w:val="000000" w:themeColor="text1"/>
          <w:sz w:val="22"/>
          <w:szCs w:val="22"/>
          <w:shd w:val="clear" w:color="auto" w:fill="FFFFFF"/>
        </w:rPr>
      </w:pPr>
      <w:r w:rsidRPr="00A2196A">
        <w:rPr>
          <w:rFonts w:ascii="Arial Narrow" w:hAnsi="Arial Narrow"/>
          <w:b/>
          <w:sz w:val="22"/>
          <w:szCs w:val="22"/>
        </w:rPr>
        <w:t xml:space="preserve">CLÁUSULA TRIGÉSIMA </w:t>
      </w:r>
      <w:r w:rsidR="00C2217F">
        <w:rPr>
          <w:rFonts w:ascii="Arial Narrow" w:hAnsi="Arial Narrow"/>
          <w:b/>
          <w:sz w:val="22"/>
          <w:szCs w:val="22"/>
        </w:rPr>
        <w:t>SÉPTIMA</w:t>
      </w:r>
      <w:r w:rsidRPr="00A2196A">
        <w:rPr>
          <w:rFonts w:ascii="Arial Narrow" w:hAnsi="Arial Narrow"/>
          <w:b/>
          <w:sz w:val="22"/>
          <w:szCs w:val="22"/>
        </w:rPr>
        <w:t>.-</w:t>
      </w:r>
      <w:r w:rsidR="00AB280C" w:rsidRPr="00A2196A">
        <w:rPr>
          <w:rFonts w:ascii="Arial Narrow" w:hAnsi="Arial Narrow"/>
          <w:b/>
          <w:sz w:val="22"/>
          <w:szCs w:val="22"/>
        </w:rPr>
        <w:t>SARLAFT</w:t>
      </w:r>
      <w:r w:rsidRPr="00A2196A">
        <w:rPr>
          <w:rFonts w:ascii="Arial Narrow" w:hAnsi="Arial Narrow"/>
          <w:b/>
          <w:sz w:val="22"/>
          <w:szCs w:val="22"/>
        </w:rPr>
        <w:t>:</w:t>
      </w:r>
      <w:r w:rsidR="00AB280C" w:rsidRPr="00A2196A">
        <w:rPr>
          <w:rFonts w:ascii="Arial Narrow" w:hAnsi="Arial Narrow"/>
          <w:sz w:val="22"/>
          <w:szCs w:val="22"/>
        </w:rPr>
        <w:t xml:space="preserve"> </w:t>
      </w:r>
      <w:r w:rsidR="005E1783" w:rsidRPr="00A2196A">
        <w:rPr>
          <w:rFonts w:ascii="Arial Narrow" w:hAnsi="Arial Narrow"/>
          <w:color w:val="000000" w:themeColor="text1"/>
          <w:sz w:val="22"/>
          <w:szCs w:val="22"/>
          <w:shd w:val="clear" w:color="auto" w:fill="FFFFFF"/>
        </w:rPr>
        <w:t>Para los fines previstos en el capítulo Cuarto del Título I de la Circular Externa No. 029 de 2014 de la Superintendencia Financiera de Colombia, EL PROMOTOR se obliga especialmente a entregar información veraz y verificable, y a actualizar sus datos por lo menos anualmente, suministrando la totalidad de los soportes documentales e información exigidos por LA FIDUCIARIA al momento de la vinculación. LA FIDUCIARIA queda desde ya facultada para dar por terminado unilateralmente el presente contrato en caso de desatención a estos deberes, sin que por ello se derive responsabilidad alguna para LA FIDUCIARIA. EL PROMOTOR manifiesta que no tiene ni ha tenido vínculos comerciales, financieros, económicos, etc., con personas o entidades que hayan sido condenadas y con sentencia en firme, respecto de los delitos de lavado de activos o financiación del terrorismo o conexos o que hayan sido extraditados por los mismos delitos. EL PROMOTOR en todo caso autoriza a LA FIDUCIARIA para que pueda dar por terminado unilateralmente el presente contrato en los siguientes eventos, de acuerdo con las normas de prevención de lavado de activos y financiación del terrorismo: (i) Cuando EL PROMOTOR, sus socios, representante legal, apoderado, autorizados, hayan sido condenados con sentencia en firme, respecto de los delitos de lavado de activos o financiación del terrorismo o conexos o que hayan sido extraditados por los mismos delitos. (ii) Cuando las operaciones que realice EL PROMOTOR en desarrollo del presente contrato se hagan hacia o desde países que no apliquen las recomendaciones del GAFI o que no las apliquen de manera suficiente, si a ello hay lugar en desarrollo de esta inversión y (iii) Cuando EL PROMOTOR, sus socios, representante legal, apoderado, autorizados hayan sido vinculados en la LISTA OFAC o en la Lista del Consejo de Seguridad de las Naciones Unidas ONU o en general que tenga vínculos comerciales con personas residentes en países sancionados por OFAC o denominados No Cooperantes.</w:t>
      </w:r>
    </w:p>
    <w:p w14:paraId="34C3EDF9" w14:textId="77777777" w:rsidR="00AB280C" w:rsidRPr="00A2196A" w:rsidRDefault="00AB280C">
      <w:pPr>
        <w:shd w:val="clear" w:color="auto" w:fill="FFFFFF"/>
        <w:spacing w:line="276" w:lineRule="auto"/>
        <w:jc w:val="both"/>
        <w:rPr>
          <w:rFonts w:ascii="Arial Narrow" w:hAnsi="Arial Narrow"/>
          <w:sz w:val="22"/>
          <w:szCs w:val="22"/>
        </w:rPr>
      </w:pPr>
    </w:p>
    <w:p w14:paraId="4B0E084D" w14:textId="77777777" w:rsidR="00F4735D" w:rsidRDefault="00F4735D" w:rsidP="00F4735D">
      <w:pPr>
        <w:spacing w:line="276" w:lineRule="auto"/>
        <w:jc w:val="both"/>
        <w:rPr>
          <w:rFonts w:ascii="Arial Narrow" w:hAnsi="Arial Narrow"/>
          <w:color w:val="000000" w:themeColor="text1"/>
          <w:sz w:val="22"/>
          <w:szCs w:val="22"/>
          <w:shd w:val="clear" w:color="auto" w:fill="FFFFFF"/>
        </w:rPr>
      </w:pPr>
      <w:r w:rsidRPr="00A2196A">
        <w:rPr>
          <w:rFonts w:ascii="Arial Narrow" w:hAnsi="Arial Narrow" w:cs="Arial"/>
          <w:b/>
          <w:sz w:val="22"/>
          <w:szCs w:val="22"/>
          <w:lang w:val="es-ES"/>
        </w:rPr>
        <w:t xml:space="preserve">CLÁUSULA TRIGÉSIMA </w:t>
      </w:r>
      <w:r>
        <w:rPr>
          <w:rFonts w:ascii="Arial Narrow" w:hAnsi="Arial Narrow" w:cs="Arial"/>
          <w:b/>
          <w:sz w:val="22"/>
          <w:szCs w:val="22"/>
          <w:lang w:val="es-ES"/>
        </w:rPr>
        <w:t>OCTAVA</w:t>
      </w:r>
      <w:r w:rsidRPr="00A2196A">
        <w:rPr>
          <w:rFonts w:ascii="Arial Narrow" w:hAnsi="Arial Narrow" w:cs="Arial"/>
          <w:b/>
          <w:sz w:val="22"/>
          <w:szCs w:val="22"/>
          <w:lang w:val="es-ES"/>
        </w:rPr>
        <w:t xml:space="preserve">.-TRATAMIENTO DE DATOS PERSONALES: </w:t>
      </w:r>
      <w:r w:rsidRPr="00A2196A">
        <w:rPr>
          <w:rFonts w:ascii="Arial Narrow" w:hAnsi="Arial Narrow"/>
          <w:b/>
          <w:color w:val="000000" w:themeColor="text1"/>
          <w:sz w:val="22"/>
          <w:szCs w:val="22"/>
          <w:shd w:val="clear" w:color="auto" w:fill="FFFFFF"/>
        </w:rPr>
        <w:t>LA FIDUCIARIA</w:t>
      </w:r>
      <w:r w:rsidRPr="00A2196A">
        <w:rPr>
          <w:rFonts w:ascii="Arial Narrow" w:hAnsi="Arial Narrow"/>
          <w:color w:val="000000" w:themeColor="text1"/>
          <w:sz w:val="22"/>
          <w:szCs w:val="22"/>
          <w:shd w:val="clear" w:color="auto" w:fill="FFFFFF"/>
        </w:rPr>
        <w:t xml:space="preserve"> certifica que cumple con lo establecido en la legislación colombiana vigente en materia de protección de datos y de habeas data, así como con lo dispuesto en las autorizaciones otorgadas por sus clientes. </w:t>
      </w:r>
    </w:p>
    <w:p w14:paraId="746141EB" w14:textId="77777777" w:rsidR="00F4735D" w:rsidRDefault="00F4735D" w:rsidP="00F4735D">
      <w:pPr>
        <w:shd w:val="clear" w:color="auto" w:fill="FFFFFF"/>
        <w:spacing w:line="276" w:lineRule="atLeast"/>
        <w:jc w:val="both"/>
        <w:rPr>
          <w:rFonts w:ascii="Arial Narrow" w:hAnsi="Arial Narrow" w:cs="Calibri"/>
          <w:color w:val="002060"/>
          <w:sz w:val="22"/>
          <w:szCs w:val="22"/>
          <w:lang w:eastAsia="es-CO"/>
        </w:rPr>
      </w:pPr>
    </w:p>
    <w:p w14:paraId="522ACD4E" w14:textId="77777777" w:rsidR="00F4735D" w:rsidRPr="00FC7183" w:rsidRDefault="00F4735D" w:rsidP="00F4735D">
      <w:pPr>
        <w:shd w:val="clear" w:color="auto" w:fill="FFFFFF"/>
        <w:spacing w:line="276" w:lineRule="atLeast"/>
        <w:jc w:val="both"/>
        <w:rPr>
          <w:rFonts w:ascii="Arial Narrow" w:hAnsi="Arial Narrow" w:cs="Calibri"/>
          <w:color w:val="000000" w:themeColor="text1"/>
          <w:sz w:val="22"/>
          <w:szCs w:val="22"/>
          <w:lang w:eastAsia="es-CO"/>
        </w:rPr>
      </w:pPr>
      <w:r w:rsidRPr="00FC7183">
        <w:rPr>
          <w:rFonts w:ascii="Arial Narrow" w:hAnsi="Arial Narrow" w:cs="Calibri"/>
          <w:color w:val="000000" w:themeColor="text1"/>
          <w:sz w:val="22"/>
          <w:szCs w:val="22"/>
          <w:lang w:eastAsia="es-CO"/>
        </w:rPr>
        <w:t>Con la suscripción del presente contrato </w:t>
      </w:r>
      <w:r w:rsidRPr="00FC7183">
        <w:rPr>
          <w:rFonts w:ascii="Arial Narrow" w:hAnsi="Arial Narrow" w:cs="Calibri"/>
          <w:b/>
          <w:bCs/>
          <w:color w:val="000000" w:themeColor="text1"/>
          <w:sz w:val="22"/>
          <w:szCs w:val="22"/>
          <w:lang w:eastAsia="es-CO"/>
        </w:rPr>
        <w:t>EL PROMOTOR</w:t>
      </w:r>
      <w:r w:rsidRPr="00FC7183">
        <w:rPr>
          <w:rFonts w:ascii="Arial Narrow" w:hAnsi="Arial Narrow" w:cs="Calibri"/>
          <w:color w:val="000000" w:themeColor="text1"/>
          <w:sz w:val="22"/>
          <w:szCs w:val="22"/>
          <w:lang w:eastAsia="es-CO"/>
        </w:rPr>
        <w:t> autoriza de manera voluntaria, previa, expresa e informada a </w:t>
      </w:r>
      <w:r w:rsidRPr="00FC7183">
        <w:rPr>
          <w:rFonts w:ascii="Arial Narrow" w:hAnsi="Arial Narrow" w:cs="Calibri"/>
          <w:b/>
          <w:bCs/>
          <w:color w:val="000000" w:themeColor="text1"/>
          <w:sz w:val="22"/>
          <w:szCs w:val="22"/>
          <w:lang w:eastAsia="es-CO"/>
        </w:rPr>
        <w:t>BBVA ASSET MANAGEMENT S.A. Sociedad Fiduciaria </w:t>
      </w:r>
      <w:r w:rsidRPr="00FC7183">
        <w:rPr>
          <w:rFonts w:ascii="Arial Narrow" w:hAnsi="Arial Narrow" w:cs="Calibri"/>
          <w:color w:val="000000" w:themeColor="text1"/>
          <w:sz w:val="22"/>
          <w:szCs w:val="22"/>
          <w:lang w:eastAsia="es-CO"/>
        </w:rPr>
        <w:t>para que recolecte, solicite, almacene, consulte, procese, modifique, actualice, aclare, retire, o divulgue los datos suministrados en virtud del presente contrato con el objeto de tratar sus datos personales incluyendo los datos financieros, comerciales y crediticios, con la finalidad de contactarlo, ofrecerle productos y servicios, realizar estudios de crédito, almacenar, consultar, compartir, procesar y reportar sus datos ante Operadores de Información y Riesgo, o ante cualquier otra entidad que maneje o administre bases de datos.</w:t>
      </w:r>
    </w:p>
    <w:p w14:paraId="4F1309C5" w14:textId="77777777" w:rsidR="00F4735D" w:rsidRPr="00FC7183" w:rsidRDefault="00F4735D" w:rsidP="00F4735D">
      <w:pPr>
        <w:shd w:val="clear" w:color="auto" w:fill="FFFFFF"/>
        <w:spacing w:line="276" w:lineRule="atLeast"/>
        <w:jc w:val="both"/>
        <w:rPr>
          <w:rFonts w:ascii="Arial Narrow" w:hAnsi="Arial Narrow" w:cs="Calibri"/>
          <w:color w:val="000000" w:themeColor="text1"/>
          <w:sz w:val="22"/>
          <w:szCs w:val="22"/>
          <w:lang w:eastAsia="es-CO"/>
        </w:rPr>
      </w:pPr>
    </w:p>
    <w:p w14:paraId="286A9BA4" w14:textId="77777777" w:rsidR="00F4735D" w:rsidRPr="00FC7183" w:rsidRDefault="00F4735D" w:rsidP="00F4735D">
      <w:pPr>
        <w:shd w:val="clear" w:color="auto" w:fill="FFFFFF"/>
        <w:spacing w:line="276" w:lineRule="atLeast"/>
        <w:jc w:val="both"/>
        <w:rPr>
          <w:rFonts w:ascii="Arial Narrow" w:hAnsi="Arial Narrow" w:cs="Calibri"/>
          <w:color w:val="000000" w:themeColor="text1"/>
          <w:sz w:val="22"/>
          <w:szCs w:val="22"/>
          <w:lang w:eastAsia="es-CO"/>
        </w:rPr>
      </w:pPr>
      <w:r w:rsidRPr="00FC7183">
        <w:rPr>
          <w:rFonts w:ascii="Arial Narrow" w:hAnsi="Arial Narrow" w:cs="Calibri"/>
          <w:b/>
          <w:bCs/>
          <w:color w:val="000000" w:themeColor="text1"/>
          <w:sz w:val="22"/>
          <w:szCs w:val="22"/>
          <w:lang w:eastAsia="es-CO"/>
        </w:rPr>
        <w:t>EL PROMOTOR</w:t>
      </w:r>
      <w:r w:rsidRPr="00FC7183">
        <w:rPr>
          <w:rFonts w:ascii="Arial Narrow" w:hAnsi="Arial Narrow" w:cs="Calibri"/>
          <w:color w:val="000000" w:themeColor="text1"/>
          <w:sz w:val="22"/>
          <w:szCs w:val="22"/>
          <w:lang w:eastAsia="es-CO"/>
        </w:rPr>
        <w:t> declara que ha sido informado sobre el derecho que tiene a conocer, actualizar y rectificar su información, a solicitar prueba de la autorización, ser informado sobre el tratamiento que se les ha dado, revocar la autorización otorgada y/o solicitar la supresión de sus datos en los casos en que sea procedente; así como de acudir ante la Superintendencia Financiera de Colombia de considerar vulnerados estos derechos. </w:t>
      </w:r>
    </w:p>
    <w:p w14:paraId="31EEFBAB" w14:textId="77777777" w:rsidR="00FC7183" w:rsidRDefault="00FC7183" w:rsidP="00F4735D">
      <w:pPr>
        <w:shd w:val="clear" w:color="auto" w:fill="FFFFFF"/>
        <w:spacing w:line="276" w:lineRule="atLeast"/>
        <w:jc w:val="both"/>
        <w:rPr>
          <w:rFonts w:ascii="Arial Narrow" w:hAnsi="Arial Narrow" w:cs="Calibri"/>
          <w:color w:val="000000" w:themeColor="text1"/>
          <w:sz w:val="22"/>
          <w:szCs w:val="22"/>
          <w:lang w:eastAsia="es-CO"/>
        </w:rPr>
      </w:pPr>
    </w:p>
    <w:p w14:paraId="185A0553" w14:textId="20F88F74" w:rsidR="00F4735D" w:rsidRPr="00FC7183" w:rsidRDefault="00F4735D" w:rsidP="00F4735D">
      <w:pPr>
        <w:shd w:val="clear" w:color="auto" w:fill="FFFFFF"/>
        <w:spacing w:line="276" w:lineRule="atLeast"/>
        <w:jc w:val="both"/>
        <w:rPr>
          <w:rFonts w:ascii="Arial Narrow" w:hAnsi="Arial Narrow" w:cs="Calibri"/>
          <w:color w:val="000000" w:themeColor="text1"/>
          <w:sz w:val="22"/>
          <w:szCs w:val="22"/>
          <w:lang w:eastAsia="es-CO"/>
        </w:rPr>
      </w:pPr>
      <w:r w:rsidRPr="00FC7183">
        <w:rPr>
          <w:rFonts w:ascii="Arial Narrow" w:hAnsi="Arial Narrow" w:cs="Calibri"/>
          <w:bCs/>
          <w:color w:val="000000" w:themeColor="text1"/>
          <w:sz w:val="22"/>
          <w:szCs w:val="22"/>
          <w:lang w:eastAsia="es-CO"/>
        </w:rPr>
        <w:t>Adicionalmente,</w:t>
      </w:r>
      <w:r w:rsidRPr="00FC7183">
        <w:rPr>
          <w:rFonts w:ascii="Arial Narrow" w:hAnsi="Arial Narrow" w:cs="Calibri"/>
          <w:b/>
          <w:bCs/>
          <w:color w:val="000000" w:themeColor="text1"/>
          <w:sz w:val="22"/>
          <w:szCs w:val="22"/>
          <w:lang w:eastAsia="es-CO"/>
        </w:rPr>
        <w:t xml:space="preserve"> EL PROMOTOR</w:t>
      </w:r>
      <w:r w:rsidRPr="00FC7183">
        <w:rPr>
          <w:rFonts w:ascii="Arial Narrow" w:hAnsi="Arial Narrow" w:cs="Calibri"/>
          <w:color w:val="000000" w:themeColor="text1"/>
          <w:sz w:val="22"/>
          <w:szCs w:val="22"/>
          <w:lang w:eastAsia="es-CO"/>
        </w:rPr>
        <w:t>, como responsable del tratamiento de los datos personales de los FUTUROS ADQUIRENTES, se compromete a:</w:t>
      </w:r>
    </w:p>
    <w:p w14:paraId="508B09E8" w14:textId="7AA409E3" w:rsidR="00F4735D" w:rsidRPr="00B4268B" w:rsidRDefault="00F4735D" w:rsidP="00F4735D">
      <w:pPr>
        <w:shd w:val="clear" w:color="auto" w:fill="FFFFFF"/>
        <w:spacing w:line="276" w:lineRule="atLeast"/>
        <w:jc w:val="both"/>
        <w:rPr>
          <w:rFonts w:ascii="Arial Narrow" w:hAnsi="Arial Narrow" w:cs="Arial Narrow"/>
          <w:sz w:val="22"/>
          <w:szCs w:val="22"/>
          <w:lang w:val="es-ES" w:eastAsia="es-ES"/>
        </w:rPr>
      </w:pPr>
    </w:p>
    <w:p w14:paraId="0107F170" w14:textId="77777777" w:rsidR="00F4735D" w:rsidRPr="00B4268B" w:rsidRDefault="00F4735D" w:rsidP="00F4735D">
      <w:pPr>
        <w:ind w:left="284" w:hanging="284"/>
        <w:jc w:val="both"/>
        <w:rPr>
          <w:rFonts w:ascii="Arial Narrow" w:hAnsi="Arial Narrow" w:cs="Arial Narrow"/>
          <w:sz w:val="22"/>
          <w:szCs w:val="22"/>
          <w:lang w:val="es-ES" w:eastAsia="es-ES"/>
        </w:rPr>
      </w:pPr>
      <w:r w:rsidRPr="00B4268B">
        <w:rPr>
          <w:rFonts w:ascii="Arial Narrow" w:hAnsi="Arial Narrow" w:cs="Arial Narrow"/>
          <w:sz w:val="22"/>
          <w:szCs w:val="22"/>
          <w:lang w:val="es-ES" w:eastAsia="es-ES"/>
        </w:rPr>
        <w:t>a)</w:t>
      </w:r>
      <w:r w:rsidRPr="00B4268B">
        <w:rPr>
          <w:rFonts w:ascii="Arial Narrow" w:hAnsi="Arial Narrow" w:cs="Arial Narrow"/>
          <w:sz w:val="22"/>
          <w:szCs w:val="22"/>
          <w:lang w:val="es-ES" w:eastAsia="es-ES"/>
        </w:rPr>
        <w:tab/>
      </w:r>
      <w:r>
        <w:rPr>
          <w:rFonts w:ascii="Arial Narrow" w:hAnsi="Arial Narrow" w:cs="Arial Narrow"/>
          <w:sz w:val="22"/>
          <w:szCs w:val="22"/>
          <w:lang w:val="es-ES" w:eastAsia="es-ES"/>
        </w:rPr>
        <w:t>Obtener los datos personales</w:t>
      </w:r>
      <w:r w:rsidRPr="00B4268B">
        <w:rPr>
          <w:rFonts w:ascii="Arial Narrow" w:hAnsi="Arial Narrow" w:cs="Arial Narrow"/>
          <w:sz w:val="22"/>
          <w:szCs w:val="22"/>
          <w:lang w:val="es-ES" w:eastAsia="es-ES"/>
        </w:rPr>
        <w:t xml:space="preserve"> con autorización previa y expresa del titular del dato salvo cuando se trate de datos públicos. El </w:t>
      </w:r>
      <w:r w:rsidRPr="00B4268B">
        <w:rPr>
          <w:rFonts w:ascii="Arial Narrow" w:hAnsi="Arial Narrow" w:cs="Arial Narrow"/>
          <w:b/>
          <w:sz w:val="22"/>
          <w:szCs w:val="22"/>
          <w:lang w:val="es-ES" w:eastAsia="es-ES"/>
        </w:rPr>
        <w:t xml:space="preserve">PROMOTOR </w:t>
      </w:r>
      <w:r w:rsidRPr="00B4268B">
        <w:rPr>
          <w:rFonts w:ascii="Arial Narrow" w:hAnsi="Arial Narrow" w:cs="Arial Narrow"/>
          <w:sz w:val="22"/>
          <w:szCs w:val="22"/>
          <w:lang w:val="es-ES" w:eastAsia="es-ES"/>
        </w:rPr>
        <w:t>se obliga a adoptar protocolos de obtención de autorización de los titulares de datos personales, a conservar dichas autorizaciones, a adoptar las medidas de seguridad necesarias para cumplir con sus obligaciones como responsable del tratamiento.</w:t>
      </w:r>
    </w:p>
    <w:p w14:paraId="28C5F53C" w14:textId="77777777" w:rsidR="00F4735D" w:rsidRPr="00FC7183" w:rsidRDefault="00F4735D" w:rsidP="00F4735D">
      <w:pPr>
        <w:ind w:left="284" w:hanging="284"/>
        <w:jc w:val="both"/>
        <w:rPr>
          <w:rFonts w:ascii="Arial Narrow" w:hAnsi="Arial Narrow" w:cs="Arial Narrow"/>
          <w:color w:val="000000" w:themeColor="text1"/>
          <w:sz w:val="22"/>
          <w:szCs w:val="22"/>
          <w:lang w:val="es-ES" w:eastAsia="es-ES"/>
        </w:rPr>
      </w:pPr>
      <w:r w:rsidRPr="00B4268B">
        <w:rPr>
          <w:rFonts w:ascii="Arial Narrow" w:hAnsi="Arial Narrow" w:cs="Arial Narrow"/>
          <w:sz w:val="22"/>
          <w:szCs w:val="22"/>
          <w:lang w:val="es-ES" w:eastAsia="es-ES"/>
        </w:rPr>
        <w:t>b)</w:t>
      </w:r>
      <w:r w:rsidRPr="00B4268B">
        <w:rPr>
          <w:rFonts w:ascii="Arial Narrow" w:hAnsi="Arial Narrow" w:cs="Arial Narrow"/>
          <w:sz w:val="22"/>
          <w:szCs w:val="22"/>
          <w:lang w:val="es-ES" w:eastAsia="es-ES"/>
        </w:rPr>
        <w:tab/>
        <w:t xml:space="preserve">Asegurarse de contar con autorización del titular del dato o de la ley para proporcionar los datos a </w:t>
      </w:r>
      <w:r w:rsidRPr="00FC7183">
        <w:rPr>
          <w:rFonts w:ascii="Arial Narrow" w:hAnsi="Arial Narrow" w:cs="Calibri"/>
          <w:b/>
          <w:bCs/>
          <w:color w:val="000000" w:themeColor="text1"/>
          <w:sz w:val="22"/>
          <w:szCs w:val="22"/>
          <w:lang w:eastAsia="es-CO"/>
        </w:rPr>
        <w:t>BBVA ASSET MANAGEMENT S.A. Sociedad Fiduciaria </w:t>
      </w:r>
      <w:r w:rsidRPr="00FC7183">
        <w:rPr>
          <w:rFonts w:ascii="Arial Narrow" w:hAnsi="Arial Narrow" w:cs="Arial Narrow"/>
          <w:color w:val="000000" w:themeColor="text1"/>
          <w:sz w:val="22"/>
          <w:szCs w:val="22"/>
          <w:lang w:val="es-ES" w:eastAsia="es-ES"/>
        </w:rPr>
        <w:t xml:space="preserve"> para los fines establecidos en el presente contrato. La autorización del titular de datos personales debe indicar que el </w:t>
      </w:r>
      <w:r w:rsidRPr="00FC7183">
        <w:rPr>
          <w:rFonts w:ascii="Arial Narrow" w:hAnsi="Arial Narrow" w:cs="Arial Narrow"/>
          <w:b/>
          <w:color w:val="000000" w:themeColor="text1"/>
          <w:sz w:val="22"/>
          <w:szCs w:val="22"/>
          <w:lang w:val="es-ES" w:eastAsia="es-ES"/>
        </w:rPr>
        <w:t>PROMOTOR</w:t>
      </w:r>
      <w:r w:rsidRPr="00FC7183">
        <w:rPr>
          <w:rFonts w:ascii="Arial Narrow" w:hAnsi="Arial Narrow" w:cs="Arial Narrow"/>
          <w:color w:val="000000" w:themeColor="text1"/>
          <w:sz w:val="22"/>
          <w:szCs w:val="22"/>
          <w:lang w:val="es-ES" w:eastAsia="es-ES"/>
        </w:rPr>
        <w:t xml:space="preserve"> podrá transferir o transmitir, según sea el caso, los datos a través de cualquier medio y que </w:t>
      </w:r>
      <w:r w:rsidRPr="00FC7183">
        <w:rPr>
          <w:rFonts w:ascii="Arial Narrow" w:hAnsi="Arial Narrow" w:cs="Calibri"/>
          <w:b/>
          <w:bCs/>
          <w:color w:val="000000" w:themeColor="text1"/>
          <w:sz w:val="22"/>
          <w:szCs w:val="22"/>
          <w:lang w:eastAsia="es-CO"/>
        </w:rPr>
        <w:t>BBVA ASSET MANAGEMENT S.A. Sociedad Fiduciaria</w:t>
      </w:r>
      <w:r w:rsidRPr="00FC7183">
        <w:rPr>
          <w:rFonts w:ascii="Arial Narrow" w:hAnsi="Arial Narrow" w:cs="Arial Narrow"/>
          <w:color w:val="000000" w:themeColor="text1"/>
          <w:sz w:val="22"/>
          <w:szCs w:val="22"/>
          <w:lang w:val="es-ES" w:eastAsia="es-ES"/>
        </w:rPr>
        <w:t xml:space="preserve"> podrá tratar dichos datos. </w:t>
      </w:r>
    </w:p>
    <w:p w14:paraId="4D5DC455" w14:textId="77777777" w:rsidR="00F4735D" w:rsidRPr="00B4268B" w:rsidRDefault="00F4735D" w:rsidP="00F4735D">
      <w:pPr>
        <w:ind w:left="284" w:hanging="284"/>
        <w:jc w:val="both"/>
        <w:rPr>
          <w:rFonts w:ascii="Arial Narrow" w:hAnsi="Arial Narrow" w:cs="Arial Narrow"/>
          <w:sz w:val="22"/>
          <w:szCs w:val="22"/>
          <w:lang w:val="es-ES" w:eastAsia="es-ES"/>
        </w:rPr>
      </w:pPr>
      <w:r w:rsidRPr="00FC7183">
        <w:rPr>
          <w:rFonts w:ascii="Arial Narrow" w:hAnsi="Arial Narrow" w:cs="Arial Narrow"/>
          <w:color w:val="000000" w:themeColor="text1"/>
          <w:sz w:val="22"/>
          <w:szCs w:val="22"/>
          <w:lang w:val="es-ES" w:eastAsia="es-ES"/>
        </w:rPr>
        <w:t>c)</w:t>
      </w:r>
      <w:r w:rsidRPr="00FC7183">
        <w:rPr>
          <w:rFonts w:ascii="Arial Narrow" w:hAnsi="Arial Narrow" w:cs="Arial Narrow"/>
          <w:color w:val="000000" w:themeColor="text1"/>
          <w:sz w:val="22"/>
          <w:szCs w:val="22"/>
          <w:lang w:val="es-ES" w:eastAsia="es-ES"/>
        </w:rPr>
        <w:tab/>
        <w:t xml:space="preserve">Cumplir con las obligaciones que le impone la ley 1581 de 2012, sus decretos reglamentarios, demás normas </w:t>
      </w:r>
      <w:r w:rsidRPr="00B4268B">
        <w:rPr>
          <w:rFonts w:ascii="Arial Narrow" w:hAnsi="Arial Narrow" w:cs="Arial Narrow"/>
          <w:sz w:val="22"/>
          <w:szCs w:val="22"/>
          <w:lang w:val="es-ES" w:eastAsia="es-ES"/>
        </w:rPr>
        <w:t xml:space="preserve">que los complementen o modifiquen y las instrucciones que emita la </w:t>
      </w:r>
      <w:proofErr w:type="spellStart"/>
      <w:r w:rsidRPr="00B4268B">
        <w:rPr>
          <w:rFonts w:ascii="Arial Narrow" w:hAnsi="Arial Narrow" w:cs="Arial Narrow"/>
          <w:sz w:val="22"/>
          <w:szCs w:val="22"/>
          <w:lang w:val="es-ES" w:eastAsia="es-ES"/>
        </w:rPr>
        <w:t>Delegatura</w:t>
      </w:r>
      <w:proofErr w:type="spellEnd"/>
      <w:r w:rsidRPr="00B4268B">
        <w:rPr>
          <w:rFonts w:ascii="Arial Narrow" w:hAnsi="Arial Narrow" w:cs="Arial Narrow"/>
          <w:sz w:val="22"/>
          <w:szCs w:val="22"/>
          <w:lang w:val="es-ES" w:eastAsia="es-ES"/>
        </w:rPr>
        <w:t xml:space="preserve"> de Protección de Datos Personales de la Superintendencia de Industria y Comercio.</w:t>
      </w:r>
    </w:p>
    <w:p w14:paraId="6B1D37EE" w14:textId="7E0BD5FC" w:rsidR="00F4735D" w:rsidRDefault="00F4735D" w:rsidP="00F4735D">
      <w:pPr>
        <w:ind w:left="284" w:hanging="284"/>
        <w:jc w:val="both"/>
        <w:rPr>
          <w:rFonts w:ascii="Arial Narrow" w:hAnsi="Arial Narrow" w:cs="Arial Narrow"/>
          <w:sz w:val="22"/>
          <w:szCs w:val="22"/>
          <w:lang w:val="es-ES" w:eastAsia="es-ES"/>
        </w:rPr>
      </w:pPr>
      <w:r w:rsidRPr="00B4268B">
        <w:rPr>
          <w:rFonts w:ascii="Arial Narrow" w:hAnsi="Arial Narrow" w:cs="Arial Narrow"/>
          <w:sz w:val="22"/>
          <w:szCs w:val="22"/>
          <w:lang w:val="es-ES" w:eastAsia="es-ES"/>
        </w:rPr>
        <w:t>d)</w:t>
      </w:r>
      <w:r w:rsidRPr="00B4268B">
        <w:rPr>
          <w:rFonts w:ascii="Arial Narrow" w:hAnsi="Arial Narrow" w:cs="Arial Narrow"/>
          <w:sz w:val="22"/>
          <w:szCs w:val="22"/>
          <w:lang w:val="es-ES" w:eastAsia="es-ES"/>
        </w:rPr>
        <w:tab/>
        <w:t xml:space="preserve">Mantener indemne y pagar los daños y perjuicios que cause a </w:t>
      </w:r>
      <w:r w:rsidRPr="00FC7183">
        <w:rPr>
          <w:rFonts w:ascii="Arial Narrow" w:hAnsi="Arial Narrow" w:cs="Calibri"/>
          <w:b/>
          <w:bCs/>
          <w:color w:val="000000" w:themeColor="text1"/>
          <w:sz w:val="22"/>
          <w:szCs w:val="22"/>
          <w:lang w:eastAsia="es-CO"/>
        </w:rPr>
        <w:t>BBVA ASSET MANAGEMENT S.A. Sociedad Fiduciaria</w:t>
      </w:r>
      <w:r w:rsidRPr="00FE1609">
        <w:rPr>
          <w:rFonts w:ascii="Arial Narrow" w:hAnsi="Arial Narrow" w:cs="Calibri"/>
          <w:b/>
          <w:bCs/>
          <w:color w:val="002060"/>
          <w:sz w:val="22"/>
          <w:szCs w:val="22"/>
          <w:lang w:eastAsia="es-CO"/>
        </w:rPr>
        <w:t> </w:t>
      </w:r>
      <w:r w:rsidRPr="00B4268B">
        <w:rPr>
          <w:rFonts w:ascii="Arial Narrow" w:hAnsi="Arial Narrow" w:cs="Arial Narrow"/>
          <w:sz w:val="22"/>
          <w:szCs w:val="22"/>
          <w:lang w:val="es-ES" w:eastAsia="es-ES"/>
        </w:rPr>
        <w:t xml:space="preserve"> o a los titulares de los datos personales por el tratamiento indebido de los mismos. </w:t>
      </w:r>
    </w:p>
    <w:p w14:paraId="271D0FEC" w14:textId="77777777" w:rsidR="00F4735D" w:rsidRPr="00F4735D" w:rsidRDefault="00F4735D" w:rsidP="00F4735D">
      <w:pPr>
        <w:ind w:left="284" w:hanging="284"/>
        <w:jc w:val="both"/>
        <w:rPr>
          <w:rFonts w:ascii="Arial Narrow" w:hAnsi="Arial Narrow" w:cs="Arial Narrow"/>
          <w:sz w:val="22"/>
          <w:szCs w:val="22"/>
          <w:lang w:val="es-ES" w:eastAsia="es-ES"/>
        </w:rPr>
      </w:pPr>
    </w:p>
    <w:p w14:paraId="347ED6DE" w14:textId="1FB5F1A4" w:rsidR="00AB76CE" w:rsidRPr="00A2196A" w:rsidRDefault="00283380" w:rsidP="007C6379">
      <w:pPr>
        <w:spacing w:line="276" w:lineRule="auto"/>
        <w:jc w:val="both"/>
        <w:rPr>
          <w:rFonts w:ascii="Arial Narrow" w:hAnsi="Arial Narrow" w:cs="Arial"/>
          <w:sz w:val="22"/>
          <w:szCs w:val="22"/>
        </w:rPr>
      </w:pPr>
      <w:r w:rsidRPr="00A2196A">
        <w:rPr>
          <w:rFonts w:ascii="Arial Narrow" w:hAnsi="Arial Narrow" w:cs="Arial"/>
          <w:b/>
          <w:sz w:val="22"/>
          <w:szCs w:val="22"/>
        </w:rPr>
        <w:t xml:space="preserve">CLÁUSULA TRIGÉSIMA </w:t>
      </w:r>
      <w:r w:rsidR="00C2217F">
        <w:rPr>
          <w:rFonts w:ascii="Arial Narrow" w:hAnsi="Arial Narrow" w:cs="Arial"/>
          <w:b/>
          <w:sz w:val="22"/>
          <w:szCs w:val="22"/>
        </w:rPr>
        <w:t>NOVENA</w:t>
      </w:r>
      <w:r w:rsidR="006570E6" w:rsidRPr="00A2196A">
        <w:rPr>
          <w:rFonts w:ascii="Arial Narrow" w:hAnsi="Arial Narrow" w:cs="Arial"/>
          <w:b/>
          <w:sz w:val="22"/>
          <w:szCs w:val="22"/>
        </w:rPr>
        <w:t>.-</w:t>
      </w:r>
      <w:r w:rsidR="00AB76CE" w:rsidRPr="00A2196A">
        <w:rPr>
          <w:rFonts w:ascii="Arial Narrow" w:hAnsi="Arial Narrow" w:cs="Arial"/>
          <w:b/>
          <w:sz w:val="22"/>
          <w:szCs w:val="22"/>
        </w:rPr>
        <w:t xml:space="preserve">PUBLICACIÓN: </w:t>
      </w:r>
      <w:r w:rsidR="00A10CC1" w:rsidRPr="00A2196A">
        <w:rPr>
          <w:rFonts w:ascii="Arial Narrow" w:hAnsi="Arial Narrow" w:cs="Arial"/>
          <w:sz w:val="22"/>
          <w:szCs w:val="22"/>
        </w:rPr>
        <w:t>Los</w:t>
      </w:r>
      <w:r w:rsidR="00342562" w:rsidRPr="00A2196A">
        <w:rPr>
          <w:rFonts w:ascii="Arial Narrow" w:hAnsi="Arial Narrow" w:cs="Arial"/>
          <w:sz w:val="22"/>
          <w:szCs w:val="22"/>
        </w:rPr>
        <w:t xml:space="preserve"> modelo</w:t>
      </w:r>
      <w:r w:rsidR="00A10CC1" w:rsidRPr="00A2196A">
        <w:rPr>
          <w:rFonts w:ascii="Arial Narrow" w:hAnsi="Arial Narrow" w:cs="Arial"/>
          <w:sz w:val="22"/>
          <w:szCs w:val="22"/>
        </w:rPr>
        <w:t>s</w:t>
      </w:r>
      <w:r w:rsidR="00342562" w:rsidRPr="00A2196A">
        <w:rPr>
          <w:rFonts w:ascii="Arial Narrow" w:hAnsi="Arial Narrow" w:cs="Arial"/>
          <w:sz w:val="22"/>
          <w:szCs w:val="22"/>
        </w:rPr>
        <w:t xml:space="preserve"> del presente Contrato de Encargo Fiduciario y de</w:t>
      </w:r>
      <w:r w:rsidR="00612DE7" w:rsidRPr="00A2196A">
        <w:rPr>
          <w:rFonts w:ascii="Arial Narrow" w:hAnsi="Arial Narrow" w:cs="Arial"/>
          <w:sz w:val="22"/>
          <w:szCs w:val="22"/>
        </w:rPr>
        <w:t xml:space="preserve">l </w:t>
      </w:r>
      <w:r w:rsidR="00612DE7" w:rsidRPr="00A2196A">
        <w:rPr>
          <w:rFonts w:ascii="Arial Narrow" w:hAnsi="Arial Narrow" w:cs="Arial"/>
          <w:sz w:val="22"/>
          <w:szCs w:val="22"/>
          <w:lang w:val="es-ES_tradnl"/>
        </w:rPr>
        <w:t xml:space="preserve">Contrato </w:t>
      </w:r>
      <w:r w:rsidR="00612DE7" w:rsidRPr="00BF77CD">
        <w:rPr>
          <w:rFonts w:ascii="Arial Narrow" w:hAnsi="Arial Narrow" w:cs="Arial"/>
          <w:sz w:val="22"/>
          <w:szCs w:val="22"/>
        </w:rPr>
        <w:t xml:space="preserve">de Vinculación </w:t>
      </w:r>
      <w:r w:rsidR="00612DE7" w:rsidRPr="00BF77CD">
        <w:rPr>
          <w:rFonts w:ascii="Arial Narrow" w:hAnsi="Arial Narrow" w:cs="Arial"/>
          <w:color w:val="000000"/>
          <w:sz w:val="22"/>
          <w:szCs w:val="22"/>
          <w:lang w:val="es-ES_tradnl"/>
        </w:rPr>
        <w:t xml:space="preserve">de Futuros Adquirentes </w:t>
      </w:r>
      <w:r w:rsidR="00342562" w:rsidRPr="00A2196A">
        <w:rPr>
          <w:rFonts w:ascii="Arial Narrow" w:hAnsi="Arial Narrow" w:cs="Arial"/>
          <w:sz w:val="22"/>
          <w:szCs w:val="22"/>
        </w:rPr>
        <w:t>puede</w:t>
      </w:r>
      <w:r w:rsidR="00A10CC1" w:rsidRPr="00A2196A">
        <w:rPr>
          <w:rFonts w:ascii="Arial Narrow" w:hAnsi="Arial Narrow" w:cs="Arial"/>
          <w:sz w:val="22"/>
          <w:szCs w:val="22"/>
        </w:rPr>
        <w:t>n</w:t>
      </w:r>
      <w:r w:rsidR="00342562" w:rsidRPr="00A2196A">
        <w:rPr>
          <w:rFonts w:ascii="Arial Narrow" w:hAnsi="Arial Narrow" w:cs="Arial"/>
          <w:sz w:val="22"/>
          <w:szCs w:val="22"/>
        </w:rPr>
        <w:t xml:space="preserve"> ser consultado</w:t>
      </w:r>
      <w:r w:rsidR="00A10CC1" w:rsidRPr="00A2196A">
        <w:rPr>
          <w:rFonts w:ascii="Arial Narrow" w:hAnsi="Arial Narrow" w:cs="Arial"/>
          <w:sz w:val="22"/>
          <w:szCs w:val="22"/>
        </w:rPr>
        <w:t>s</w:t>
      </w:r>
      <w:r w:rsidR="00342562" w:rsidRPr="00A2196A">
        <w:rPr>
          <w:rFonts w:ascii="Arial Narrow" w:hAnsi="Arial Narrow" w:cs="Arial"/>
          <w:sz w:val="22"/>
          <w:szCs w:val="22"/>
        </w:rPr>
        <w:t xml:space="preserve"> en </w:t>
      </w:r>
      <w:hyperlink r:id="rId9" w:history="1">
        <w:r w:rsidR="008D6D4D" w:rsidRPr="00A2196A">
          <w:rPr>
            <w:rStyle w:val="Hipervnculo"/>
            <w:rFonts w:ascii="Arial Narrow" w:hAnsi="Arial Narrow"/>
            <w:sz w:val="22"/>
            <w:szCs w:val="22"/>
          </w:rPr>
          <w:t>www.bbvaassetmanagement.com</w:t>
        </w:r>
      </w:hyperlink>
      <w:r w:rsidR="00342562" w:rsidRPr="00A2196A">
        <w:rPr>
          <w:rFonts w:ascii="Arial Narrow" w:hAnsi="Arial Narrow"/>
          <w:sz w:val="22"/>
          <w:szCs w:val="22"/>
        </w:rPr>
        <w:t>.</w:t>
      </w:r>
    </w:p>
    <w:p w14:paraId="0105D48D" w14:textId="77777777" w:rsidR="00AB76CE" w:rsidRPr="00A2196A" w:rsidRDefault="00AB76CE">
      <w:pPr>
        <w:spacing w:line="276" w:lineRule="auto"/>
        <w:jc w:val="both"/>
        <w:rPr>
          <w:rFonts w:ascii="Arial Narrow" w:hAnsi="Arial Narrow" w:cs="Arial"/>
          <w:sz w:val="22"/>
          <w:szCs w:val="22"/>
        </w:rPr>
      </w:pPr>
    </w:p>
    <w:p w14:paraId="57B7C6CA" w14:textId="0722D0F8" w:rsidR="00F23287" w:rsidRPr="00A2196A" w:rsidRDefault="00AB76CE">
      <w:pPr>
        <w:spacing w:line="276" w:lineRule="auto"/>
        <w:jc w:val="both"/>
        <w:rPr>
          <w:rFonts w:ascii="Arial Narrow" w:hAnsi="Arial Narrow" w:cs="Arial"/>
          <w:b/>
          <w:sz w:val="22"/>
          <w:szCs w:val="22"/>
        </w:rPr>
      </w:pPr>
      <w:r w:rsidRPr="00A2196A">
        <w:rPr>
          <w:rFonts w:ascii="Arial Narrow" w:hAnsi="Arial Narrow" w:cs="Arial"/>
          <w:b/>
          <w:sz w:val="22"/>
          <w:szCs w:val="22"/>
        </w:rPr>
        <w:t>CLÁUSULA</w:t>
      </w:r>
      <w:r w:rsidR="00343523">
        <w:rPr>
          <w:rFonts w:ascii="Arial Narrow" w:hAnsi="Arial Narrow" w:cs="Arial"/>
          <w:b/>
          <w:sz w:val="22"/>
          <w:szCs w:val="22"/>
        </w:rPr>
        <w:t xml:space="preserve"> CUADRAGÉSIMA</w:t>
      </w:r>
      <w:r w:rsidRPr="00A2196A">
        <w:rPr>
          <w:rFonts w:ascii="Arial Narrow" w:hAnsi="Arial Narrow" w:cs="Arial"/>
          <w:b/>
          <w:sz w:val="22"/>
          <w:szCs w:val="22"/>
          <w:lang w:val="es-ES"/>
        </w:rPr>
        <w:t>.-</w:t>
      </w:r>
      <w:r w:rsidR="00F23287" w:rsidRPr="00A2196A">
        <w:rPr>
          <w:rFonts w:ascii="Arial Narrow" w:hAnsi="Arial Narrow" w:cs="Arial"/>
          <w:b/>
          <w:sz w:val="22"/>
          <w:szCs w:val="22"/>
          <w:lang w:val="es-ES"/>
        </w:rPr>
        <w:t>DOMICILIO CONTRACTUAL</w:t>
      </w:r>
      <w:r w:rsidR="006570E6" w:rsidRPr="00A2196A">
        <w:rPr>
          <w:rFonts w:ascii="Arial Narrow" w:hAnsi="Arial Narrow" w:cs="Arial"/>
          <w:b/>
          <w:sz w:val="22"/>
          <w:szCs w:val="22"/>
          <w:lang w:val="es-ES"/>
        </w:rPr>
        <w:t xml:space="preserve">: </w:t>
      </w:r>
      <w:r w:rsidR="00F23287" w:rsidRPr="00A2196A">
        <w:rPr>
          <w:rFonts w:ascii="Arial Narrow" w:hAnsi="Arial Narrow" w:cs="Arial"/>
          <w:sz w:val="22"/>
          <w:szCs w:val="22"/>
        </w:rPr>
        <w:t>El domicilio contractual es la ciudad de Bogotá D.C.</w:t>
      </w:r>
    </w:p>
    <w:p w14:paraId="40521B9C" w14:textId="77777777" w:rsidR="00F23287" w:rsidRPr="00A2196A" w:rsidRDefault="00F23287">
      <w:pPr>
        <w:spacing w:line="276" w:lineRule="auto"/>
        <w:jc w:val="both"/>
        <w:rPr>
          <w:rFonts w:ascii="Arial Narrow" w:hAnsi="Arial Narrow" w:cs="Arial"/>
          <w:sz w:val="22"/>
          <w:szCs w:val="22"/>
        </w:rPr>
      </w:pPr>
    </w:p>
    <w:p w14:paraId="28FA0804" w14:textId="5F441F1C" w:rsidR="00F23287" w:rsidRPr="00A2196A" w:rsidRDefault="006570E6">
      <w:pPr>
        <w:spacing w:line="276" w:lineRule="auto"/>
        <w:jc w:val="both"/>
        <w:rPr>
          <w:rFonts w:ascii="Arial Narrow" w:hAnsi="Arial Narrow" w:cs="Arial"/>
          <w:sz w:val="22"/>
          <w:szCs w:val="22"/>
        </w:rPr>
      </w:pPr>
      <w:r w:rsidRPr="00343523">
        <w:rPr>
          <w:rFonts w:ascii="Arial Narrow" w:hAnsi="Arial Narrow" w:cs="Arial"/>
          <w:b/>
          <w:sz w:val="22"/>
          <w:szCs w:val="22"/>
        </w:rPr>
        <w:t>C</w:t>
      </w:r>
      <w:r w:rsidR="00AB76CE" w:rsidRPr="00343523">
        <w:rPr>
          <w:rFonts w:ascii="Arial Narrow" w:hAnsi="Arial Narrow" w:cs="Arial"/>
          <w:b/>
          <w:sz w:val="22"/>
          <w:szCs w:val="22"/>
        </w:rPr>
        <w:t xml:space="preserve">LÁUSULA </w:t>
      </w:r>
      <w:r w:rsidR="00C2217F" w:rsidRPr="00343523">
        <w:rPr>
          <w:rFonts w:ascii="Arial Narrow" w:hAnsi="Arial Narrow" w:cs="Arial"/>
          <w:b/>
          <w:sz w:val="22"/>
          <w:szCs w:val="22"/>
        </w:rPr>
        <w:t>CUADRAGÉSIMA</w:t>
      </w:r>
      <w:r w:rsidR="00343523" w:rsidRPr="00343523">
        <w:rPr>
          <w:rFonts w:ascii="Arial Narrow" w:hAnsi="Arial Narrow" w:cs="Arial"/>
          <w:b/>
          <w:sz w:val="22"/>
          <w:szCs w:val="22"/>
        </w:rPr>
        <w:t xml:space="preserve"> PRIMERA</w:t>
      </w:r>
      <w:r w:rsidRPr="00A2196A">
        <w:rPr>
          <w:rFonts w:ascii="Arial Narrow" w:hAnsi="Arial Narrow" w:cs="Arial"/>
          <w:b/>
          <w:sz w:val="22"/>
          <w:szCs w:val="22"/>
        </w:rPr>
        <w:t>.-</w:t>
      </w:r>
      <w:r w:rsidR="00F23287" w:rsidRPr="00A2196A">
        <w:rPr>
          <w:rFonts w:ascii="Arial Narrow" w:hAnsi="Arial Narrow" w:cs="Arial"/>
          <w:b/>
          <w:sz w:val="22"/>
          <w:szCs w:val="22"/>
        </w:rPr>
        <w:t>PERFECCIONAMIENTO</w:t>
      </w:r>
      <w:r w:rsidRPr="00A2196A">
        <w:rPr>
          <w:rFonts w:ascii="Arial Narrow" w:hAnsi="Arial Narrow" w:cs="Arial"/>
          <w:b/>
          <w:sz w:val="22"/>
          <w:szCs w:val="22"/>
        </w:rPr>
        <w:t xml:space="preserve">: </w:t>
      </w:r>
      <w:r w:rsidR="00F23287" w:rsidRPr="00A2196A">
        <w:rPr>
          <w:rFonts w:ascii="Arial Narrow" w:hAnsi="Arial Narrow" w:cs="Arial"/>
          <w:sz w:val="22"/>
          <w:szCs w:val="22"/>
        </w:rPr>
        <w:t>El presente Contrato se perfecciona con la firma de las partes. Por tanto, la fecha de perfeccionamiento es la de la firma del Contrato.</w:t>
      </w:r>
    </w:p>
    <w:p w14:paraId="1B123ADA" w14:textId="77777777" w:rsidR="00A2196A" w:rsidRPr="00A2196A" w:rsidRDefault="00A2196A">
      <w:pPr>
        <w:spacing w:line="276" w:lineRule="auto"/>
        <w:jc w:val="both"/>
        <w:rPr>
          <w:rFonts w:ascii="Arial Narrow" w:hAnsi="Arial Narrow" w:cs="Arial"/>
          <w:sz w:val="22"/>
          <w:szCs w:val="22"/>
        </w:rPr>
      </w:pPr>
    </w:p>
    <w:p w14:paraId="256875EB" w14:textId="4D23E221" w:rsidR="00A2196A" w:rsidRPr="00A2196A" w:rsidRDefault="00A2196A">
      <w:pPr>
        <w:shd w:val="clear" w:color="auto" w:fill="FFFFFF"/>
        <w:spacing w:line="276" w:lineRule="auto"/>
        <w:jc w:val="both"/>
        <w:rPr>
          <w:rFonts w:ascii="Arial Narrow" w:hAnsi="Arial Narrow" w:cs="Calibri"/>
          <w:iCs/>
          <w:color w:val="000000"/>
          <w:sz w:val="22"/>
          <w:szCs w:val="22"/>
          <w:shd w:val="clear" w:color="auto" w:fill="FFFFFF"/>
          <w:lang w:eastAsia="es-CO"/>
        </w:rPr>
      </w:pPr>
      <w:r w:rsidRPr="00A2196A">
        <w:rPr>
          <w:rFonts w:ascii="Arial Narrow" w:hAnsi="Arial Narrow" w:cs="Arial"/>
          <w:b/>
          <w:sz w:val="22"/>
          <w:szCs w:val="22"/>
        </w:rPr>
        <w:t xml:space="preserve">CLÁUSULA </w:t>
      </w:r>
      <w:r w:rsidRPr="00453F08">
        <w:rPr>
          <w:rFonts w:ascii="Arial Narrow" w:hAnsi="Arial Narrow" w:cs="Arial"/>
          <w:b/>
          <w:sz w:val="22"/>
          <w:szCs w:val="22"/>
        </w:rPr>
        <w:t>CUADRAGÉSIMA</w:t>
      </w:r>
      <w:r w:rsidR="00C2217F" w:rsidRPr="00453F08">
        <w:rPr>
          <w:rFonts w:ascii="Arial Narrow" w:hAnsi="Arial Narrow" w:cs="Arial"/>
          <w:b/>
          <w:sz w:val="22"/>
          <w:szCs w:val="22"/>
        </w:rPr>
        <w:t xml:space="preserve"> </w:t>
      </w:r>
      <w:r w:rsidR="00453F08" w:rsidRPr="00453F08">
        <w:rPr>
          <w:rFonts w:ascii="Arial Narrow" w:hAnsi="Arial Narrow" w:cs="Arial"/>
          <w:b/>
          <w:sz w:val="22"/>
          <w:szCs w:val="22"/>
        </w:rPr>
        <w:t>SEGUND</w:t>
      </w:r>
      <w:r w:rsidR="00C2217F" w:rsidRPr="00453F08">
        <w:rPr>
          <w:rFonts w:ascii="Arial Narrow" w:hAnsi="Arial Narrow" w:cs="Arial"/>
          <w:b/>
          <w:sz w:val="22"/>
          <w:szCs w:val="22"/>
        </w:rPr>
        <w:t>A</w:t>
      </w:r>
      <w:r w:rsidRPr="00453F08">
        <w:rPr>
          <w:rFonts w:ascii="Arial Narrow" w:hAnsi="Arial Narrow" w:cs="Arial"/>
          <w:b/>
          <w:sz w:val="22"/>
          <w:szCs w:val="22"/>
        </w:rPr>
        <w:t>.-</w:t>
      </w:r>
      <w:r w:rsidRPr="00453F08">
        <w:rPr>
          <w:rFonts w:ascii="Arial Narrow" w:hAnsi="Arial Narrow" w:cs="Calibri"/>
          <w:b/>
          <w:bCs/>
          <w:iCs/>
          <w:color w:val="000000"/>
          <w:sz w:val="22"/>
          <w:szCs w:val="22"/>
          <w:lang w:eastAsia="es-CO"/>
        </w:rPr>
        <w:t xml:space="preserve"> I</w:t>
      </w:r>
      <w:r w:rsidRPr="00A2196A">
        <w:rPr>
          <w:rFonts w:ascii="Arial Narrow" w:hAnsi="Arial Narrow" w:cs="Calibri"/>
          <w:b/>
          <w:bCs/>
          <w:iCs/>
          <w:color w:val="000000"/>
          <w:sz w:val="22"/>
          <w:szCs w:val="22"/>
          <w:lang w:eastAsia="es-CO"/>
        </w:rPr>
        <w:t>NFORMACIÓN FINANCIERA CON FINES DE SUPERVISIÓN:</w:t>
      </w:r>
      <w:r w:rsidRPr="00A2196A">
        <w:rPr>
          <w:rFonts w:ascii="Arial Narrow" w:hAnsi="Arial Narrow" w:cs="Calibri"/>
          <w:iCs/>
          <w:color w:val="000000"/>
          <w:sz w:val="22"/>
          <w:szCs w:val="22"/>
          <w:lang w:eastAsia="es-CO"/>
        </w:rPr>
        <w:t> </w:t>
      </w:r>
      <w:r w:rsidRPr="00A2196A">
        <w:rPr>
          <w:rFonts w:ascii="Arial Narrow" w:hAnsi="Arial Narrow" w:cs="Calibri"/>
          <w:iCs/>
          <w:color w:val="000000"/>
          <w:sz w:val="22"/>
          <w:szCs w:val="22"/>
          <w:shd w:val="clear" w:color="auto" w:fill="FFFFFF"/>
          <w:lang w:eastAsia="es-CO"/>
        </w:rPr>
        <w:t xml:space="preserve">De conformidad con la Circular Externa 030 de 2017 expedida por la Superintendencia Financiera de Colombia, se debe contar con la información financiera con fines de supervisión de los negocios fiduciarios que permita conocer los </w:t>
      </w:r>
      <w:r w:rsidRPr="00A2196A">
        <w:rPr>
          <w:rFonts w:ascii="Arial Narrow" w:hAnsi="Arial Narrow" w:cs="Calibri"/>
          <w:iCs/>
          <w:color w:val="000000"/>
          <w:sz w:val="22"/>
          <w:szCs w:val="22"/>
          <w:shd w:val="clear" w:color="auto" w:fill="FFFFFF"/>
          <w:lang w:eastAsia="es-CO"/>
        </w:rPr>
        <w:lastRenderedPageBreak/>
        <w:t>resultados de la gestión de LA FIDUCIARIA en desarrollo del negocio. Salvo lo dispuesto en el inciso siguiente, con la firma del presente contrato EL PROMOTOR acepta que al presente ENCARGO FIDUCIARIO deberán aplicarse las guías para la contabilización aplicables a la información financiera del Grupo 3 bajo normas NIIF establecidas en el Decreto 2420 de 2015 y sus modificaciones, en especial lo contemplado en el Capítulo XXIX de la Circular Básica 100 de la Superintendencia Financiera de Colombia. En todo caso es responsabilidad del PROMOTOR, la incorporación en su contabilidad de los hechos económicos derivados del presente negocio fiduciario, de acuerdo con las normas de información financiera que le resulten aplicables.</w:t>
      </w:r>
    </w:p>
    <w:p w14:paraId="33807F1B" w14:textId="77777777" w:rsidR="00A2196A" w:rsidRPr="00A2196A" w:rsidRDefault="00A2196A">
      <w:pPr>
        <w:shd w:val="clear" w:color="auto" w:fill="FFFFFF"/>
        <w:spacing w:line="276" w:lineRule="auto"/>
        <w:jc w:val="both"/>
        <w:rPr>
          <w:rFonts w:ascii="Arial Narrow" w:hAnsi="Arial Narrow" w:cs="Calibri"/>
          <w:color w:val="222222"/>
          <w:sz w:val="22"/>
          <w:szCs w:val="22"/>
          <w:lang w:eastAsia="es-CO"/>
        </w:rPr>
      </w:pPr>
    </w:p>
    <w:p w14:paraId="6398F444" w14:textId="77777777" w:rsidR="00A2196A" w:rsidRPr="00A2196A" w:rsidRDefault="00A2196A">
      <w:pPr>
        <w:shd w:val="clear" w:color="auto" w:fill="FFFFFF"/>
        <w:spacing w:line="276" w:lineRule="auto"/>
        <w:jc w:val="both"/>
        <w:rPr>
          <w:rFonts w:ascii="Arial Narrow" w:hAnsi="Arial Narrow" w:cs="Calibri"/>
          <w:color w:val="222222"/>
          <w:sz w:val="22"/>
          <w:szCs w:val="22"/>
          <w:lang w:eastAsia="es-CO"/>
        </w:rPr>
      </w:pPr>
      <w:r w:rsidRPr="00A2196A">
        <w:rPr>
          <w:rFonts w:ascii="Arial Narrow" w:hAnsi="Arial Narrow" w:cs="Calibri"/>
          <w:iCs/>
          <w:color w:val="000000"/>
          <w:sz w:val="22"/>
          <w:szCs w:val="22"/>
          <w:lang w:eastAsia="es-CO"/>
        </w:rPr>
        <w:t>En caso que la intención sea la aplicación de criterios particulares diferentes debidamente contenidos en el marco normativo, deberán manifestarlo expresamente y por escrito al momento de suscripción del presente contrato. </w:t>
      </w:r>
    </w:p>
    <w:p w14:paraId="7DDFBD26" w14:textId="77777777" w:rsidR="00A2196A" w:rsidRPr="00A2196A" w:rsidRDefault="00A2196A">
      <w:pPr>
        <w:shd w:val="clear" w:color="auto" w:fill="FFFFFF"/>
        <w:spacing w:line="276" w:lineRule="auto"/>
        <w:jc w:val="both"/>
        <w:rPr>
          <w:rFonts w:ascii="Arial Narrow" w:hAnsi="Arial Narrow" w:cs="Calibri"/>
          <w:color w:val="222222"/>
          <w:sz w:val="22"/>
          <w:szCs w:val="22"/>
          <w:lang w:eastAsia="es-CO"/>
        </w:rPr>
      </w:pPr>
    </w:p>
    <w:p w14:paraId="0B6862F4" w14:textId="77777777" w:rsidR="00A2196A" w:rsidRDefault="00A2196A">
      <w:pPr>
        <w:shd w:val="clear" w:color="auto" w:fill="FFFFFF"/>
        <w:spacing w:line="276" w:lineRule="auto"/>
        <w:jc w:val="both"/>
        <w:rPr>
          <w:rFonts w:ascii="Arial Narrow" w:hAnsi="Arial Narrow" w:cs="Calibri"/>
          <w:iCs/>
          <w:color w:val="000000"/>
          <w:sz w:val="22"/>
          <w:szCs w:val="22"/>
          <w:lang w:eastAsia="es-CO"/>
        </w:rPr>
      </w:pPr>
      <w:r w:rsidRPr="00A2196A">
        <w:rPr>
          <w:rFonts w:ascii="Arial Narrow" w:hAnsi="Arial Narrow" w:cs="Calibri"/>
          <w:iCs/>
          <w:color w:val="000000"/>
          <w:sz w:val="22"/>
          <w:szCs w:val="22"/>
          <w:shd w:val="clear" w:color="auto" w:fill="FFFFFF"/>
          <w:lang w:eastAsia="es-CO"/>
        </w:rPr>
        <w:t>En el evento que EL PROMOTOR informe con posterioridad a la suscripción del presente contrato de encargo fiduciario, la modificación del grupo establecido, EL PROMOTOR</w:t>
      </w:r>
      <w:r w:rsidRPr="00A2196A">
        <w:rPr>
          <w:rFonts w:ascii="Arial Narrow" w:hAnsi="Arial Narrow" w:cs="Calibri"/>
          <w:iCs/>
          <w:color w:val="000000"/>
          <w:sz w:val="22"/>
          <w:szCs w:val="22"/>
          <w:lang w:eastAsia="es-CO"/>
        </w:rPr>
        <w:t> asumirá con cargo a los recursos aportados directamente por él al ENCARGO FIDUCIARIO o con recursos propios, los costos y gastos que LA FIDUCIARIA indique y que se deriven de la aplicación de esa instrucción. </w:t>
      </w:r>
    </w:p>
    <w:p w14:paraId="28E47864" w14:textId="77777777" w:rsidR="000C53C6" w:rsidRDefault="000C53C6">
      <w:pPr>
        <w:shd w:val="clear" w:color="auto" w:fill="FFFFFF"/>
        <w:spacing w:line="276" w:lineRule="auto"/>
        <w:jc w:val="both"/>
        <w:rPr>
          <w:rFonts w:ascii="Arial Narrow" w:hAnsi="Arial Narrow" w:cs="Calibri"/>
          <w:iCs/>
          <w:color w:val="000000"/>
          <w:sz w:val="22"/>
          <w:szCs w:val="22"/>
          <w:lang w:eastAsia="es-CO"/>
        </w:rPr>
      </w:pPr>
    </w:p>
    <w:p w14:paraId="6239A3F8" w14:textId="77777777" w:rsidR="000C53C6" w:rsidRPr="000C53C6" w:rsidRDefault="000C53C6">
      <w:pPr>
        <w:spacing w:line="276" w:lineRule="auto"/>
        <w:jc w:val="both"/>
        <w:rPr>
          <w:rFonts w:ascii="Arial Narrow" w:hAnsi="Arial Narrow" w:cs="Arial"/>
          <w:b/>
          <w:sz w:val="22"/>
          <w:szCs w:val="22"/>
        </w:rPr>
      </w:pPr>
      <w:r w:rsidRPr="000C53C6">
        <w:rPr>
          <w:rFonts w:ascii="Arial Narrow" w:hAnsi="Arial Narrow" w:cs="Arial"/>
          <w:b/>
          <w:sz w:val="22"/>
          <w:szCs w:val="22"/>
        </w:rPr>
        <w:t xml:space="preserve">CLÁUSULA CUADRAGÉSIMA TERCERA: </w:t>
      </w:r>
      <w:r w:rsidRPr="000C53C6">
        <w:rPr>
          <w:rFonts w:ascii="Arial Narrow" w:eastAsia="Batang" w:hAnsi="Arial Narrow" w:cs="Arial"/>
          <w:b/>
          <w:bCs/>
          <w:iCs/>
          <w:sz w:val="22"/>
          <w:szCs w:val="22"/>
          <w:lang w:val="es-ES" w:eastAsia="ko-KR"/>
        </w:rPr>
        <w:t>CONFLICTO DE INTERÉS</w:t>
      </w:r>
      <w:r w:rsidRPr="000C53C6">
        <w:rPr>
          <w:rFonts w:ascii="Arial Narrow" w:eastAsia="Batang" w:hAnsi="Arial Narrow" w:cs="Arial"/>
          <w:bCs/>
          <w:iCs/>
          <w:sz w:val="22"/>
          <w:szCs w:val="22"/>
          <w:lang w:val="es-ES" w:eastAsia="ko-KR"/>
        </w:rPr>
        <w:t xml:space="preserve">.- </w:t>
      </w:r>
      <w:r w:rsidRPr="000C53C6">
        <w:rPr>
          <w:rFonts w:ascii="Arial Narrow" w:eastAsia="Batang" w:hAnsi="Arial Narrow" w:cs="Arial"/>
          <w:bCs/>
          <w:sz w:val="22"/>
          <w:szCs w:val="22"/>
          <w:lang w:val="es-ES" w:eastAsia="ko-KR"/>
        </w:rPr>
        <w:t>Las Partes manifiestan que a la firma del presente Contrato:</w:t>
      </w:r>
    </w:p>
    <w:p w14:paraId="58544BB7" w14:textId="77777777" w:rsidR="000C53C6" w:rsidRPr="000C53C6" w:rsidRDefault="000C53C6">
      <w:pPr>
        <w:spacing w:line="276" w:lineRule="auto"/>
        <w:jc w:val="both"/>
        <w:rPr>
          <w:rFonts w:ascii="Arial Narrow" w:eastAsia="Batang" w:hAnsi="Arial Narrow" w:cs="Arial"/>
          <w:bCs/>
          <w:sz w:val="22"/>
          <w:szCs w:val="22"/>
          <w:lang w:val="es-ES" w:eastAsia="ko-KR"/>
        </w:rPr>
      </w:pPr>
    </w:p>
    <w:p w14:paraId="34E99787" w14:textId="77777777" w:rsidR="000C53C6" w:rsidRPr="000C53C6" w:rsidRDefault="000C53C6">
      <w:pPr>
        <w:pStyle w:val="Prrafodelista"/>
        <w:numPr>
          <w:ilvl w:val="0"/>
          <w:numId w:val="31"/>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Las Partes cuentan con principios, pautas y procedimientos para prevenir, identificar, gestionar y, en su caso revelar, los conflictos que puedan surgir en cualquiera de las etapas de la vigencia del Contrato.</w:t>
      </w:r>
    </w:p>
    <w:p w14:paraId="0066ED0A" w14:textId="77777777" w:rsidR="000C53C6" w:rsidRPr="000C53C6" w:rsidRDefault="000C53C6">
      <w:pPr>
        <w:pStyle w:val="Prrafodelista"/>
        <w:numPr>
          <w:ilvl w:val="0"/>
          <w:numId w:val="31"/>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Las Partes han evaluado la existencia de un posible conflicto de interés de los que establece el numeral 9°, artículo 146 del E.O.S.F. o cualquier circunstancia personal, familiar, de amistad o de cualquier otro tipo, que pueda afectar la objetividad profesional en la ejecución del presente contrato.</w:t>
      </w:r>
    </w:p>
    <w:p w14:paraId="07A047B1" w14:textId="77777777" w:rsidR="000C53C6" w:rsidRPr="000C53C6" w:rsidRDefault="000C53C6">
      <w:pPr>
        <w:pStyle w:val="Prrafodelista"/>
        <w:numPr>
          <w:ilvl w:val="0"/>
          <w:numId w:val="31"/>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Como resultado de la evaluación llevada por las Partes respecto al presente Contrato se evidenció que no existen situaciones de conflicto de interés entre las Partes.</w:t>
      </w:r>
    </w:p>
    <w:p w14:paraId="2AEB077A" w14:textId="77777777" w:rsidR="000C53C6" w:rsidRPr="000C53C6" w:rsidRDefault="000C53C6">
      <w:pPr>
        <w:shd w:val="clear" w:color="auto" w:fill="FFFFFF"/>
        <w:spacing w:line="276" w:lineRule="auto"/>
        <w:jc w:val="both"/>
        <w:rPr>
          <w:rFonts w:ascii="Arial Narrow" w:eastAsia="Batang" w:hAnsi="Arial Narrow" w:cs="Arial"/>
          <w:bCs/>
          <w:sz w:val="22"/>
          <w:szCs w:val="22"/>
          <w:lang w:val="es-ES" w:eastAsia="ko-KR"/>
        </w:rPr>
      </w:pPr>
    </w:p>
    <w:p w14:paraId="158AA1B0" w14:textId="77777777" w:rsidR="000C53C6" w:rsidRPr="000C53C6" w:rsidRDefault="000C53C6">
      <w:pPr>
        <w:shd w:val="clear" w:color="auto" w:fill="FFFFFF"/>
        <w:spacing w:line="276" w:lineRule="auto"/>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Así mismo, las Partes se obligan a:</w:t>
      </w:r>
    </w:p>
    <w:p w14:paraId="0269A762" w14:textId="77777777" w:rsidR="000C53C6" w:rsidRPr="000C53C6" w:rsidRDefault="000C53C6">
      <w:pPr>
        <w:pStyle w:val="Prrafodelista"/>
        <w:numPr>
          <w:ilvl w:val="0"/>
          <w:numId w:val="32"/>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Informar de manera inmediata a la otra Parte cualquier cambio en las declaraciones efectuadas en la presente cláusula, así como las medidas que adoptarán para mitigar las consecuencias de estos cambios.</w:t>
      </w:r>
    </w:p>
    <w:p w14:paraId="2A470C8B" w14:textId="77777777" w:rsidR="000C53C6" w:rsidRPr="000C53C6" w:rsidRDefault="000C53C6">
      <w:pPr>
        <w:pStyle w:val="Prrafodelista"/>
        <w:numPr>
          <w:ilvl w:val="0"/>
          <w:numId w:val="32"/>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Comunicar la obligación de cumplir estas disposiciones a sus filiales, sucursales, personas asociadas, agentes, subcontratistas o cualquier tercero que esté bajo su control o influencia, para el cumplimiento de las obligaciones objeto de este contrato.</w:t>
      </w:r>
    </w:p>
    <w:p w14:paraId="02B8F998" w14:textId="77777777" w:rsidR="000C53C6" w:rsidRPr="000C53C6" w:rsidRDefault="000C53C6">
      <w:pPr>
        <w:pStyle w:val="Prrafodelista"/>
        <w:numPr>
          <w:ilvl w:val="0"/>
          <w:numId w:val="32"/>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Colaborar en el suministro de la información requerida por la otra Parte.</w:t>
      </w:r>
    </w:p>
    <w:p w14:paraId="0D4BFAD3" w14:textId="77777777" w:rsidR="000C53C6" w:rsidRPr="000C53C6" w:rsidRDefault="000C53C6">
      <w:pPr>
        <w:pStyle w:val="Prrafodelista"/>
        <w:numPr>
          <w:ilvl w:val="0"/>
          <w:numId w:val="32"/>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Prevenir y gestionar adecuadamente cualquier conflicto de interés en que puedan verse involucradas las Partes, sus socios, administradores, empleados y asesores, de forma que no antepongan sus propios intereses a la mejor ejecución del presente contrato y aplicando los procedimientos internos.</w:t>
      </w:r>
    </w:p>
    <w:p w14:paraId="36E22E22" w14:textId="77777777" w:rsidR="000C53C6" w:rsidRPr="000C53C6" w:rsidRDefault="000C53C6">
      <w:pPr>
        <w:pStyle w:val="Prrafodelista"/>
        <w:numPr>
          <w:ilvl w:val="0"/>
          <w:numId w:val="32"/>
        </w:numPr>
        <w:shd w:val="clear" w:color="auto" w:fill="FFFFFF"/>
        <w:spacing w:line="276" w:lineRule="auto"/>
        <w:contextualSpacing/>
        <w:jc w:val="both"/>
        <w:rPr>
          <w:rFonts w:ascii="Arial Narrow" w:eastAsia="Batang" w:hAnsi="Arial Narrow" w:cs="Arial"/>
          <w:bCs/>
          <w:sz w:val="22"/>
          <w:szCs w:val="22"/>
          <w:lang w:val="es-ES" w:eastAsia="ko-KR"/>
        </w:rPr>
      </w:pPr>
      <w:r w:rsidRPr="000C53C6">
        <w:rPr>
          <w:rFonts w:ascii="Arial Narrow" w:eastAsia="Batang" w:hAnsi="Arial Narrow" w:cs="Arial"/>
          <w:bCs/>
          <w:sz w:val="22"/>
          <w:szCs w:val="22"/>
          <w:lang w:val="es-ES" w:eastAsia="ko-KR"/>
        </w:rPr>
        <w:t>Poner en conocimiento de la otra Parte cualquier situación de conflicto de interés presentada durante la ejecución, evaluación o cualquier etapa del presente contrato.</w:t>
      </w:r>
    </w:p>
    <w:p w14:paraId="1E10AD64" w14:textId="77777777" w:rsidR="000C53C6" w:rsidRPr="000C53C6" w:rsidRDefault="000C53C6">
      <w:pPr>
        <w:pStyle w:val="Prrafodelista"/>
        <w:shd w:val="clear" w:color="auto" w:fill="FFFFFF"/>
        <w:spacing w:line="276" w:lineRule="auto"/>
        <w:ind w:left="774"/>
        <w:jc w:val="both"/>
        <w:rPr>
          <w:rFonts w:ascii="Arial Narrow" w:eastAsia="Batang" w:hAnsi="Arial Narrow" w:cs="Arial"/>
          <w:bCs/>
          <w:sz w:val="22"/>
          <w:szCs w:val="22"/>
          <w:lang w:val="es-ES" w:eastAsia="ko-KR"/>
        </w:rPr>
      </w:pPr>
    </w:p>
    <w:p w14:paraId="00D89C84" w14:textId="77777777" w:rsidR="000C53C6" w:rsidRDefault="000C53C6">
      <w:pPr>
        <w:shd w:val="clear" w:color="auto" w:fill="FFFFFF"/>
        <w:spacing w:line="276" w:lineRule="auto"/>
        <w:jc w:val="both"/>
        <w:rPr>
          <w:rFonts w:ascii="Arial Narrow" w:eastAsia="Batang" w:hAnsi="Arial Narrow" w:cs="Arial"/>
          <w:bCs/>
          <w:sz w:val="22"/>
          <w:szCs w:val="22"/>
          <w:lang w:val="es-ES" w:eastAsia="ko-KR"/>
        </w:rPr>
      </w:pPr>
      <w:r w:rsidRPr="000C53C6">
        <w:rPr>
          <w:rFonts w:ascii="Arial Narrow" w:eastAsia="Batang" w:hAnsi="Arial Narrow" w:cs="Arial"/>
          <w:b/>
          <w:bCs/>
          <w:sz w:val="22"/>
          <w:szCs w:val="22"/>
          <w:lang w:val="es-ES" w:eastAsia="ko-KR"/>
        </w:rPr>
        <w:t>PARÁGRAFO:</w:t>
      </w:r>
      <w:r w:rsidRPr="000C53C6">
        <w:rPr>
          <w:rFonts w:ascii="Arial Narrow" w:eastAsia="Batang" w:hAnsi="Arial Narrow" w:cs="Arial"/>
          <w:bCs/>
          <w:sz w:val="22"/>
          <w:szCs w:val="22"/>
          <w:lang w:val="es-ES" w:eastAsia="ko-KR"/>
        </w:rPr>
        <w:t xml:space="preserve"> El desconocimiento de lo previsto en la presente cláusula se considerará como incumplimiento grave y facultará a la Parte cumplida para suspender o resolver inmediatamente el Contrato sin que se genere indemnización de perjuicios a cargo de la Parte que lo da por terminado por estas razones.</w:t>
      </w:r>
    </w:p>
    <w:p w14:paraId="5FEB5570" w14:textId="77777777" w:rsidR="000C53C6" w:rsidRPr="00A2196A" w:rsidRDefault="000C53C6">
      <w:pPr>
        <w:shd w:val="clear" w:color="auto" w:fill="FFFFFF"/>
        <w:spacing w:line="276" w:lineRule="auto"/>
        <w:jc w:val="both"/>
        <w:rPr>
          <w:rFonts w:ascii="Arial Narrow" w:hAnsi="Arial Narrow" w:cs="Calibri"/>
          <w:color w:val="222222"/>
          <w:sz w:val="22"/>
          <w:szCs w:val="22"/>
          <w:lang w:eastAsia="es-CO"/>
        </w:rPr>
      </w:pPr>
    </w:p>
    <w:p w14:paraId="3EA8DFC4" w14:textId="1F42676C" w:rsidR="00F23287" w:rsidRDefault="000C53C6">
      <w:pPr>
        <w:spacing w:line="276" w:lineRule="auto"/>
        <w:jc w:val="both"/>
        <w:rPr>
          <w:rFonts w:ascii="Arial Narrow" w:hAnsi="Arial Narrow" w:cs="Arial"/>
          <w:b/>
          <w:sz w:val="22"/>
          <w:szCs w:val="22"/>
        </w:rPr>
      </w:pPr>
      <w:r w:rsidRPr="00B1337D">
        <w:rPr>
          <w:rFonts w:ascii="Arial Narrow" w:hAnsi="Arial Narrow" w:cs="Arial"/>
          <w:b/>
          <w:sz w:val="22"/>
          <w:szCs w:val="22"/>
        </w:rPr>
        <w:t xml:space="preserve">CLÁUSULA </w:t>
      </w:r>
      <w:r w:rsidRPr="00453F08">
        <w:rPr>
          <w:rFonts w:ascii="Arial Narrow" w:hAnsi="Arial Narrow" w:cs="Arial"/>
          <w:b/>
          <w:sz w:val="22"/>
          <w:szCs w:val="22"/>
        </w:rPr>
        <w:t xml:space="preserve">CUADRAGÉSIMA </w:t>
      </w:r>
      <w:r>
        <w:rPr>
          <w:rFonts w:ascii="Arial Narrow" w:hAnsi="Arial Narrow" w:cs="Arial"/>
          <w:b/>
          <w:sz w:val="22"/>
          <w:szCs w:val="22"/>
        </w:rPr>
        <w:t xml:space="preserve">CUARTA: </w:t>
      </w:r>
      <w:r w:rsidR="001F35C1">
        <w:rPr>
          <w:rFonts w:ascii="Arial Narrow" w:hAnsi="Arial Narrow" w:cs="Arial"/>
          <w:b/>
          <w:sz w:val="22"/>
          <w:szCs w:val="22"/>
        </w:rPr>
        <w:t>CESIÓ</w:t>
      </w:r>
      <w:r w:rsidR="00F116A8">
        <w:rPr>
          <w:rFonts w:ascii="Arial Narrow" w:hAnsi="Arial Narrow" w:cs="Arial"/>
          <w:b/>
          <w:sz w:val="22"/>
          <w:szCs w:val="22"/>
        </w:rPr>
        <w:t>N DE POSICIÓN CONTRACTUAL:</w:t>
      </w:r>
    </w:p>
    <w:p w14:paraId="36BD3485" w14:textId="77777777" w:rsidR="00F116A8" w:rsidRDefault="00F116A8">
      <w:pPr>
        <w:spacing w:line="276" w:lineRule="auto"/>
        <w:jc w:val="both"/>
        <w:rPr>
          <w:rFonts w:ascii="Arial Narrow" w:hAnsi="Arial Narrow" w:cs="Arial"/>
          <w:b/>
          <w:sz w:val="22"/>
          <w:szCs w:val="22"/>
        </w:rPr>
      </w:pPr>
    </w:p>
    <w:p w14:paraId="3D0B8272" w14:textId="4CB49EFF" w:rsidR="0040024E" w:rsidRPr="0040024E" w:rsidRDefault="00F116A8" w:rsidP="001F35C1">
      <w:pPr>
        <w:pStyle w:val="Prrafodelista"/>
        <w:numPr>
          <w:ilvl w:val="0"/>
          <w:numId w:val="33"/>
        </w:numPr>
        <w:spacing w:line="276" w:lineRule="auto"/>
        <w:jc w:val="both"/>
        <w:rPr>
          <w:rFonts w:ascii="Arial Narrow" w:hAnsi="Arial Narrow" w:cs="Calibri"/>
          <w:iCs/>
          <w:color w:val="000000"/>
          <w:sz w:val="22"/>
          <w:szCs w:val="22"/>
          <w:lang w:eastAsia="es-CO"/>
        </w:rPr>
      </w:pPr>
      <w:r w:rsidRPr="00F116A8">
        <w:rPr>
          <w:rFonts w:ascii="Arial Narrow" w:hAnsi="Arial Narrow" w:cs="Calibri"/>
          <w:iCs/>
          <w:color w:val="000000"/>
          <w:sz w:val="22"/>
          <w:szCs w:val="22"/>
          <w:lang w:eastAsia="es-CO"/>
        </w:rPr>
        <w:t xml:space="preserve">El PROMOTOR podrá ceder, en todo o en parte, sus derechos u obligaciones derivadas del presente Contrato de Encargo Fiduciario, </w:t>
      </w:r>
      <w:r w:rsidR="0040024E">
        <w:rPr>
          <w:rFonts w:ascii="Arial Narrow" w:hAnsi="Arial Narrow" w:cs="Calibri"/>
          <w:iCs/>
          <w:color w:val="000000"/>
          <w:sz w:val="22"/>
          <w:szCs w:val="22"/>
          <w:lang w:eastAsia="es-CO"/>
        </w:rPr>
        <w:t xml:space="preserve">para la cual requerirá </w:t>
      </w:r>
      <w:r w:rsidRPr="00F116A8">
        <w:rPr>
          <w:rFonts w:ascii="Arial Narrow" w:hAnsi="Arial Narrow" w:cs="Calibri"/>
          <w:iCs/>
          <w:color w:val="000000"/>
          <w:sz w:val="22"/>
          <w:szCs w:val="22"/>
          <w:lang w:eastAsia="es-CO"/>
        </w:rPr>
        <w:t>la autorización previa y por escrito de LA FIDUCIARIA y de los FUTUROS ADQUIRENTES vinculados a la fecha</w:t>
      </w:r>
      <w:r>
        <w:rPr>
          <w:rFonts w:ascii="Arial Narrow" w:hAnsi="Arial Narrow" w:cs="Calibri"/>
          <w:iCs/>
          <w:color w:val="000000"/>
          <w:sz w:val="22"/>
          <w:szCs w:val="22"/>
          <w:lang w:eastAsia="es-CO"/>
        </w:rPr>
        <w:t xml:space="preserve"> de perfeccionamiento de la cesión.</w:t>
      </w:r>
      <w:r w:rsidR="0040024E">
        <w:rPr>
          <w:rFonts w:ascii="Arial Narrow" w:hAnsi="Arial Narrow" w:cs="Calibri"/>
          <w:iCs/>
          <w:color w:val="000000"/>
          <w:sz w:val="22"/>
          <w:szCs w:val="22"/>
          <w:lang w:eastAsia="es-CO"/>
        </w:rPr>
        <w:t xml:space="preserve"> </w:t>
      </w:r>
      <w:r w:rsidR="0040024E" w:rsidRPr="0040024E">
        <w:rPr>
          <w:rFonts w:ascii="Arial Narrow" w:hAnsi="Arial Narrow" w:cs="Calibri"/>
          <w:iCs/>
          <w:color w:val="000000"/>
          <w:sz w:val="22"/>
          <w:szCs w:val="22"/>
          <w:lang w:eastAsia="es-CO"/>
        </w:rPr>
        <w:t xml:space="preserve">Para ello se requerirá enviar comunicación escrita a LA FIDUCIARIA, suscrita por el cedente y el cesionario informando que ha ocurrido la cesión y que el cesionario ha aceptado los términos del Contrato de Encargo Fiduciario. Esta cesión deberá constar por escrito, tendrá validez desde el momento en que LA FIDUCIARIA manifieste su aceptación. A partir de dicha fecha el PROMOTOR cedente se entenderá sustituido por el PROMOTOR cesionario en todos sus derechos y obligaciones, sin necesidad de modificar el Contrato de Fiducia. </w:t>
      </w:r>
    </w:p>
    <w:p w14:paraId="6DE1EF09" w14:textId="0541463C" w:rsidR="00F116A8" w:rsidRDefault="00F116A8" w:rsidP="001F35C1">
      <w:pPr>
        <w:pStyle w:val="Prrafodelista"/>
        <w:numPr>
          <w:ilvl w:val="0"/>
          <w:numId w:val="33"/>
        </w:numPr>
        <w:spacing w:line="276" w:lineRule="auto"/>
        <w:jc w:val="both"/>
        <w:rPr>
          <w:rFonts w:ascii="Arial Narrow" w:hAnsi="Arial Narrow" w:cs="Calibri"/>
          <w:iCs/>
          <w:color w:val="000000"/>
          <w:sz w:val="22"/>
          <w:szCs w:val="22"/>
          <w:lang w:eastAsia="es-CO"/>
        </w:rPr>
      </w:pPr>
      <w:r w:rsidRPr="00F116A8">
        <w:rPr>
          <w:rFonts w:ascii="Arial Narrow" w:hAnsi="Arial Narrow" w:cs="Calibri"/>
          <w:iCs/>
          <w:color w:val="000000"/>
          <w:sz w:val="22"/>
          <w:szCs w:val="22"/>
          <w:lang w:eastAsia="es-CO"/>
        </w:rPr>
        <w:t xml:space="preserve">LA FIDUCIARIA podrá ceder este Contrato de </w:t>
      </w:r>
      <w:r>
        <w:rPr>
          <w:rFonts w:ascii="Arial Narrow" w:hAnsi="Arial Narrow" w:cs="Calibri"/>
          <w:iCs/>
          <w:color w:val="000000"/>
          <w:sz w:val="22"/>
          <w:szCs w:val="22"/>
          <w:lang w:eastAsia="es-CO"/>
        </w:rPr>
        <w:t xml:space="preserve">Encargo </w:t>
      </w:r>
      <w:r w:rsidRPr="00F116A8">
        <w:rPr>
          <w:rFonts w:ascii="Arial Narrow" w:hAnsi="Arial Narrow" w:cs="Calibri"/>
          <w:iCs/>
          <w:color w:val="000000"/>
          <w:sz w:val="22"/>
          <w:szCs w:val="22"/>
          <w:lang w:eastAsia="es-CO"/>
        </w:rPr>
        <w:t>Fiducia</w:t>
      </w:r>
      <w:r>
        <w:rPr>
          <w:rFonts w:ascii="Arial Narrow" w:hAnsi="Arial Narrow" w:cs="Calibri"/>
          <w:iCs/>
          <w:color w:val="000000"/>
          <w:sz w:val="22"/>
          <w:szCs w:val="22"/>
          <w:lang w:eastAsia="es-CO"/>
        </w:rPr>
        <w:t>rio</w:t>
      </w:r>
      <w:r w:rsidRPr="00F116A8">
        <w:rPr>
          <w:rFonts w:ascii="Arial Narrow" w:hAnsi="Arial Narrow" w:cs="Calibri"/>
          <w:iCs/>
          <w:color w:val="000000"/>
          <w:sz w:val="22"/>
          <w:szCs w:val="22"/>
          <w:lang w:eastAsia="es-CO"/>
        </w:rPr>
        <w:t xml:space="preserve"> a otra sociedad fiduciaria que tenga la misma calificación que LA FIDUCIARIA, notificando por escrito y con antelación de dicha circunstancia al PROMOTOR y </w:t>
      </w:r>
      <w:r>
        <w:rPr>
          <w:rFonts w:ascii="Arial Narrow" w:hAnsi="Arial Narrow" w:cs="Calibri"/>
          <w:iCs/>
          <w:color w:val="000000"/>
          <w:sz w:val="22"/>
          <w:szCs w:val="22"/>
          <w:lang w:eastAsia="es-CO"/>
        </w:rPr>
        <w:t>a los FUTUROS ADQUIRENTES vinculados.</w:t>
      </w:r>
    </w:p>
    <w:p w14:paraId="1B5EF235" w14:textId="77777777" w:rsidR="007028AE" w:rsidRDefault="001F35C1" w:rsidP="007028AE">
      <w:pPr>
        <w:pStyle w:val="Prrafodelista"/>
        <w:numPr>
          <w:ilvl w:val="0"/>
          <w:numId w:val="33"/>
        </w:numPr>
        <w:spacing w:line="276" w:lineRule="auto"/>
        <w:jc w:val="both"/>
        <w:rPr>
          <w:rFonts w:ascii="Arial Narrow" w:hAnsi="Arial Narrow" w:cs="Calibri"/>
          <w:iCs/>
          <w:color w:val="000000"/>
          <w:sz w:val="22"/>
          <w:szCs w:val="22"/>
          <w:lang w:eastAsia="es-CO"/>
        </w:rPr>
      </w:pPr>
      <w:r w:rsidRPr="007028AE">
        <w:rPr>
          <w:rFonts w:ascii="Arial Narrow" w:hAnsi="Arial Narrow" w:cs="Calibri"/>
          <w:iCs/>
          <w:color w:val="000000"/>
          <w:sz w:val="22"/>
          <w:szCs w:val="22"/>
          <w:lang w:eastAsia="es-CO"/>
        </w:rPr>
        <w:t>Los FUTUROS ADQUIRENTES podrán ceder, en todo o en parte, sus derechos u obligaciones derivadas del presente Contrato de Encargo F</w:t>
      </w:r>
      <w:r w:rsidRPr="00135E8F">
        <w:rPr>
          <w:rFonts w:ascii="Arial Narrow" w:hAnsi="Arial Narrow" w:cs="Calibri"/>
          <w:iCs/>
          <w:color w:val="000000"/>
          <w:sz w:val="22"/>
          <w:szCs w:val="22"/>
          <w:lang w:eastAsia="es-CO"/>
        </w:rPr>
        <w:t xml:space="preserve">iduciario, para la </w:t>
      </w:r>
      <w:r w:rsidRPr="00932A19">
        <w:rPr>
          <w:rFonts w:ascii="Arial Narrow" w:hAnsi="Arial Narrow" w:cs="Calibri"/>
          <w:iCs/>
          <w:color w:val="000000"/>
          <w:sz w:val="22"/>
          <w:szCs w:val="22"/>
          <w:lang w:eastAsia="es-CO"/>
        </w:rPr>
        <w:t xml:space="preserve">cual requerirá la autorización previa y por escrito </w:t>
      </w:r>
      <w:r w:rsidRPr="004F775C">
        <w:rPr>
          <w:rFonts w:ascii="Arial Narrow" w:hAnsi="Arial Narrow" w:cs="Calibri"/>
          <w:iCs/>
          <w:color w:val="000000"/>
          <w:sz w:val="22"/>
          <w:szCs w:val="22"/>
          <w:lang w:eastAsia="es-CO"/>
        </w:rPr>
        <w:t xml:space="preserve">de LA </w:t>
      </w:r>
      <w:r w:rsidRPr="007C6379">
        <w:rPr>
          <w:rFonts w:ascii="Arial Narrow" w:hAnsi="Arial Narrow" w:cs="Calibri"/>
          <w:iCs/>
          <w:color w:val="000000"/>
          <w:sz w:val="22"/>
          <w:szCs w:val="22"/>
          <w:lang w:eastAsia="es-CO"/>
        </w:rPr>
        <w:t xml:space="preserve">FIDUCIARIA y del PROMOTOR, </w:t>
      </w:r>
      <w:r w:rsidRPr="00306820">
        <w:rPr>
          <w:rFonts w:ascii="Arial Narrow" w:hAnsi="Arial Narrow" w:cs="Calibri"/>
          <w:iCs/>
          <w:color w:val="000000"/>
          <w:sz w:val="22"/>
          <w:szCs w:val="22"/>
          <w:lang w:eastAsia="es-CO"/>
        </w:rPr>
        <w:t xml:space="preserve">quienes se reservan el derecho de aceptar o no la cesión. </w:t>
      </w:r>
      <w:r w:rsidR="007028AE" w:rsidRPr="007028AE">
        <w:rPr>
          <w:rFonts w:ascii="Arial Narrow" w:hAnsi="Arial Narrow" w:cs="Calibri"/>
          <w:iCs/>
          <w:color w:val="000000"/>
          <w:sz w:val="22"/>
          <w:szCs w:val="22"/>
          <w:lang w:eastAsia="es-CO"/>
        </w:rPr>
        <w:t>Para ello se requerirá enviar comunicación escrita a</w:t>
      </w:r>
      <w:r w:rsidR="007028AE">
        <w:rPr>
          <w:rFonts w:ascii="Arial Narrow" w:hAnsi="Arial Narrow" w:cs="Calibri"/>
          <w:iCs/>
          <w:color w:val="000000"/>
          <w:sz w:val="22"/>
          <w:szCs w:val="22"/>
          <w:lang w:eastAsia="es-CO"/>
        </w:rPr>
        <w:t>l PROMOTOR y a</w:t>
      </w:r>
      <w:r w:rsidR="007028AE" w:rsidRPr="007028AE">
        <w:rPr>
          <w:rFonts w:ascii="Arial Narrow" w:hAnsi="Arial Narrow" w:cs="Calibri"/>
          <w:iCs/>
          <w:color w:val="000000"/>
          <w:sz w:val="22"/>
          <w:szCs w:val="22"/>
          <w:lang w:eastAsia="es-CO"/>
        </w:rPr>
        <w:t xml:space="preserve"> LA FIDUCIARIA, suscrita por el cedente y el cesionario informando que ha ocurrido la cesión y que el cesionario ha aceptado los términos del Contrato de Encargo Fiduciario. Esta cesión deberá constar por escrito, tendrá validez desde el momento en que LA FIDUCIARIA manifieste su aceptación. </w:t>
      </w:r>
    </w:p>
    <w:p w14:paraId="2D4322B0" w14:textId="247E933A" w:rsidR="00F539C5" w:rsidRPr="007028AE" w:rsidRDefault="00F539C5" w:rsidP="007028AE">
      <w:pPr>
        <w:pStyle w:val="Prrafodelista"/>
        <w:numPr>
          <w:ilvl w:val="0"/>
          <w:numId w:val="33"/>
        </w:numPr>
        <w:spacing w:line="276" w:lineRule="auto"/>
        <w:jc w:val="both"/>
        <w:rPr>
          <w:rFonts w:ascii="Arial Narrow" w:hAnsi="Arial Narrow" w:cs="Calibri"/>
          <w:iCs/>
          <w:color w:val="000000"/>
          <w:sz w:val="22"/>
          <w:szCs w:val="22"/>
          <w:lang w:eastAsia="es-CO"/>
        </w:rPr>
      </w:pPr>
      <w:r w:rsidRPr="007028AE">
        <w:rPr>
          <w:rFonts w:ascii="Arial Narrow" w:hAnsi="Arial Narrow" w:cs="Calibri"/>
          <w:iCs/>
          <w:color w:val="000000"/>
          <w:sz w:val="22"/>
          <w:szCs w:val="22"/>
          <w:lang w:eastAsia="es-CO"/>
        </w:rPr>
        <w:t>LA FIDUCIARIA se reserva la facultad de oponerse al ingreso de un tercero por instrucción del PROMOTOR para vincularse al Encargo Fiduciario en cualquier calidad, sin la previa verificación de la legalidad de tal operación, en la procedencia y origen lícito de la misma y sin el cumplimiento de las normas vigentes y políticas internas en materia del conocimiento del cliente y cumplir con todos los requisitos del Sistema de Administración del Riesgo de Lavado de Activos y Financiación del Terrorismo SARLAFT de que trata el Capítulo IV, Título IV, Parte I de la Circular Básica Jurídica C.E. 029 de 2014 o las normas que lo modifiquen o sustituyan.</w:t>
      </w:r>
    </w:p>
    <w:p w14:paraId="42FADED3" w14:textId="77777777" w:rsidR="00F539C5" w:rsidRPr="001F35C1" w:rsidRDefault="00F539C5" w:rsidP="00F539C5">
      <w:pPr>
        <w:pStyle w:val="Prrafodelista"/>
        <w:spacing w:line="276" w:lineRule="auto"/>
        <w:ind w:left="770"/>
        <w:jc w:val="both"/>
        <w:rPr>
          <w:rFonts w:ascii="Arial Narrow" w:hAnsi="Arial Narrow" w:cs="Arial"/>
          <w:sz w:val="22"/>
          <w:szCs w:val="22"/>
        </w:rPr>
      </w:pPr>
    </w:p>
    <w:p w14:paraId="52256C63" w14:textId="77777777" w:rsidR="001F35C1" w:rsidRPr="001F35C1" w:rsidRDefault="001F35C1" w:rsidP="001F35C1">
      <w:pPr>
        <w:spacing w:line="276" w:lineRule="auto"/>
        <w:ind w:left="410"/>
        <w:jc w:val="both"/>
        <w:rPr>
          <w:rFonts w:ascii="Arial Narrow" w:hAnsi="Arial Narrow" w:cs="Arial"/>
          <w:sz w:val="22"/>
          <w:szCs w:val="22"/>
        </w:rPr>
      </w:pPr>
    </w:p>
    <w:p w14:paraId="6F9D33B9" w14:textId="245C2134" w:rsidR="00F23287" w:rsidRPr="00B1337D" w:rsidRDefault="003F0A70" w:rsidP="001F35C1">
      <w:pPr>
        <w:spacing w:line="276" w:lineRule="auto"/>
        <w:jc w:val="both"/>
        <w:rPr>
          <w:rFonts w:ascii="Arial Narrow" w:hAnsi="Arial Narrow" w:cs="Arial"/>
          <w:sz w:val="22"/>
          <w:szCs w:val="22"/>
        </w:rPr>
      </w:pPr>
      <w:r w:rsidRPr="00B1337D">
        <w:rPr>
          <w:rFonts w:ascii="Arial Narrow" w:hAnsi="Arial Narrow" w:cs="Arial"/>
          <w:b/>
          <w:sz w:val="22"/>
          <w:szCs w:val="22"/>
        </w:rPr>
        <w:t xml:space="preserve">CLÁUSULA </w:t>
      </w:r>
      <w:r w:rsidR="00283380" w:rsidRPr="00453F08">
        <w:rPr>
          <w:rFonts w:ascii="Arial Narrow" w:hAnsi="Arial Narrow" w:cs="Arial"/>
          <w:b/>
          <w:sz w:val="22"/>
          <w:szCs w:val="22"/>
        </w:rPr>
        <w:t>CUADRAGÉSIMA</w:t>
      </w:r>
      <w:r w:rsidR="00A2196A" w:rsidRPr="00453F08">
        <w:rPr>
          <w:rFonts w:ascii="Arial Narrow" w:hAnsi="Arial Narrow" w:cs="Arial"/>
          <w:b/>
          <w:sz w:val="22"/>
          <w:szCs w:val="22"/>
        </w:rPr>
        <w:t xml:space="preserve"> </w:t>
      </w:r>
      <w:r w:rsidR="000C53C6">
        <w:rPr>
          <w:rFonts w:ascii="Arial Narrow" w:hAnsi="Arial Narrow" w:cs="Arial"/>
          <w:b/>
          <w:sz w:val="22"/>
          <w:szCs w:val="22"/>
        </w:rPr>
        <w:t>QUINT</w:t>
      </w:r>
      <w:r w:rsidR="000C53C6" w:rsidRPr="00453F08">
        <w:rPr>
          <w:rFonts w:ascii="Arial Narrow" w:hAnsi="Arial Narrow" w:cs="Arial"/>
          <w:b/>
          <w:sz w:val="22"/>
          <w:szCs w:val="22"/>
        </w:rPr>
        <w:t>A</w:t>
      </w:r>
      <w:r w:rsidRPr="00453F08">
        <w:rPr>
          <w:rFonts w:ascii="Arial Narrow" w:hAnsi="Arial Narrow" w:cs="Arial"/>
          <w:b/>
          <w:sz w:val="22"/>
          <w:szCs w:val="22"/>
        </w:rPr>
        <w:t>.-</w:t>
      </w:r>
      <w:r w:rsidR="00F23287" w:rsidRPr="00453F08">
        <w:rPr>
          <w:rFonts w:ascii="Arial Narrow" w:hAnsi="Arial Narrow" w:cs="Arial"/>
          <w:b/>
          <w:sz w:val="22"/>
          <w:szCs w:val="22"/>
        </w:rPr>
        <w:t>ANEXOS</w:t>
      </w:r>
      <w:r w:rsidR="00F23287" w:rsidRPr="00B1337D">
        <w:rPr>
          <w:rFonts w:ascii="Arial Narrow" w:hAnsi="Arial Narrow" w:cs="Arial"/>
          <w:b/>
          <w:sz w:val="22"/>
          <w:szCs w:val="22"/>
        </w:rPr>
        <w:t xml:space="preserve"> AL CONTRATO:</w:t>
      </w:r>
      <w:r w:rsidR="00A51276" w:rsidRPr="00B1337D">
        <w:rPr>
          <w:rFonts w:ascii="Arial Narrow" w:hAnsi="Arial Narrow" w:cs="Arial"/>
          <w:b/>
          <w:sz w:val="22"/>
          <w:szCs w:val="22"/>
        </w:rPr>
        <w:t xml:space="preserve"> </w:t>
      </w:r>
      <w:r w:rsidRPr="00B1337D">
        <w:rPr>
          <w:rFonts w:ascii="Arial Narrow" w:hAnsi="Arial Narrow" w:cs="Arial"/>
          <w:sz w:val="22"/>
          <w:szCs w:val="22"/>
        </w:rPr>
        <w:t>Son anexos al presente contrato, los documentos que se relacionan a continuación</w:t>
      </w:r>
      <w:r w:rsidR="008B4B4E" w:rsidRPr="00B1337D">
        <w:rPr>
          <w:rFonts w:ascii="Arial Narrow" w:hAnsi="Arial Narrow" w:cs="Arial"/>
          <w:sz w:val="22"/>
          <w:szCs w:val="22"/>
        </w:rPr>
        <w:t>:</w:t>
      </w:r>
    </w:p>
    <w:p w14:paraId="7CD63205" w14:textId="77777777" w:rsidR="008B4B4E" w:rsidRPr="00B1337D" w:rsidRDefault="008B4B4E" w:rsidP="00F539C5">
      <w:pPr>
        <w:spacing w:line="276" w:lineRule="auto"/>
        <w:jc w:val="both"/>
        <w:rPr>
          <w:rFonts w:ascii="Arial Narrow" w:hAnsi="Arial Narrow" w:cs="Arial"/>
          <w:b/>
          <w:sz w:val="22"/>
          <w:szCs w:val="22"/>
        </w:rPr>
      </w:pPr>
    </w:p>
    <w:p w14:paraId="4049E6B9" w14:textId="1E6D7F6B" w:rsidR="00AA582B" w:rsidRPr="00B1337D" w:rsidRDefault="00612DE7" w:rsidP="007028AE">
      <w:pPr>
        <w:numPr>
          <w:ilvl w:val="0"/>
          <w:numId w:val="8"/>
        </w:numPr>
        <w:spacing w:line="276" w:lineRule="auto"/>
        <w:jc w:val="both"/>
        <w:rPr>
          <w:rFonts w:ascii="Arial Narrow" w:hAnsi="Arial Narrow" w:cs="Arial"/>
          <w:b/>
          <w:sz w:val="22"/>
          <w:szCs w:val="22"/>
        </w:rPr>
      </w:pPr>
      <w:r w:rsidRPr="00B1337D">
        <w:rPr>
          <w:rFonts w:ascii="Arial Narrow" w:hAnsi="Arial Narrow" w:cs="Arial"/>
          <w:sz w:val="22"/>
          <w:szCs w:val="22"/>
          <w:lang w:val="es-ES_tradnl"/>
        </w:rPr>
        <w:t xml:space="preserve">Contrato </w:t>
      </w:r>
      <w:r w:rsidRPr="00B1337D">
        <w:rPr>
          <w:rFonts w:ascii="Arial Narrow" w:hAnsi="Arial Narrow" w:cs="Arial"/>
          <w:sz w:val="22"/>
          <w:szCs w:val="22"/>
        </w:rPr>
        <w:t xml:space="preserve">de Vinculación </w:t>
      </w:r>
      <w:r w:rsidRPr="00B1337D">
        <w:rPr>
          <w:rFonts w:ascii="Arial Narrow" w:hAnsi="Arial Narrow" w:cs="Arial"/>
          <w:color w:val="000000"/>
          <w:sz w:val="22"/>
          <w:szCs w:val="22"/>
          <w:lang w:val="es-ES_tradnl"/>
        </w:rPr>
        <w:t>de Futuros Adquirentes</w:t>
      </w:r>
      <w:r w:rsidR="00AA582B" w:rsidRPr="00B1337D">
        <w:rPr>
          <w:rFonts w:ascii="Arial Narrow" w:hAnsi="Arial Narrow" w:cs="Arial"/>
          <w:sz w:val="22"/>
          <w:szCs w:val="22"/>
        </w:rPr>
        <w:t>. (Anexo No. 1)</w:t>
      </w:r>
    </w:p>
    <w:p w14:paraId="6E251940" w14:textId="77777777" w:rsidR="00F23287" w:rsidRPr="00B1337D" w:rsidRDefault="00F23287" w:rsidP="007028AE">
      <w:pPr>
        <w:pStyle w:val="Prrafodelista"/>
        <w:numPr>
          <w:ilvl w:val="0"/>
          <w:numId w:val="8"/>
        </w:numPr>
        <w:spacing w:line="276" w:lineRule="auto"/>
        <w:jc w:val="both"/>
        <w:rPr>
          <w:rFonts w:ascii="Arial Narrow" w:hAnsi="Arial Narrow" w:cs="Arial"/>
          <w:b/>
          <w:color w:val="000000" w:themeColor="text1"/>
          <w:sz w:val="22"/>
          <w:szCs w:val="22"/>
        </w:rPr>
      </w:pPr>
      <w:r w:rsidRPr="00B1337D">
        <w:rPr>
          <w:rFonts w:ascii="Arial Narrow" w:hAnsi="Arial Narrow" w:cs="Arial"/>
          <w:sz w:val="22"/>
          <w:szCs w:val="22"/>
        </w:rPr>
        <w:t xml:space="preserve">Certificado de existencia y representación legal de la </w:t>
      </w:r>
      <w:r w:rsidRPr="00B1337D">
        <w:rPr>
          <w:rFonts w:ascii="Arial Narrow" w:hAnsi="Arial Narrow" w:cs="Arial"/>
          <w:b/>
          <w:sz w:val="22"/>
          <w:szCs w:val="22"/>
        </w:rPr>
        <w:t>FIDUCIARIA</w:t>
      </w:r>
      <w:r w:rsidRPr="00B1337D">
        <w:rPr>
          <w:rFonts w:ascii="Arial Narrow" w:hAnsi="Arial Narrow" w:cs="Arial"/>
          <w:sz w:val="22"/>
          <w:szCs w:val="22"/>
        </w:rPr>
        <w:t xml:space="preserve"> y del </w:t>
      </w:r>
      <w:r w:rsidRPr="00B1337D">
        <w:rPr>
          <w:rFonts w:ascii="Arial Narrow" w:hAnsi="Arial Narrow" w:cs="Arial"/>
          <w:b/>
          <w:sz w:val="22"/>
          <w:szCs w:val="22"/>
        </w:rPr>
        <w:t xml:space="preserve">PROMOTOR. </w:t>
      </w:r>
      <w:r w:rsidR="00594E7A" w:rsidRPr="00B1337D">
        <w:rPr>
          <w:rFonts w:ascii="Arial Narrow" w:hAnsi="Arial Narrow" w:cs="Arial"/>
          <w:sz w:val="22"/>
          <w:szCs w:val="22"/>
        </w:rPr>
        <w:t>(Anexo No. 2)</w:t>
      </w:r>
    </w:p>
    <w:p w14:paraId="2046A87C" w14:textId="77777777" w:rsidR="00F23287" w:rsidRPr="00B1337D" w:rsidRDefault="00F23287" w:rsidP="007028AE">
      <w:pPr>
        <w:numPr>
          <w:ilvl w:val="0"/>
          <w:numId w:val="8"/>
        </w:numPr>
        <w:spacing w:line="276" w:lineRule="auto"/>
        <w:jc w:val="both"/>
        <w:rPr>
          <w:rFonts w:ascii="Arial Narrow" w:hAnsi="Arial Narrow" w:cs="Arial"/>
          <w:b/>
          <w:sz w:val="22"/>
          <w:szCs w:val="22"/>
        </w:rPr>
      </w:pPr>
      <w:r w:rsidRPr="00B1337D">
        <w:rPr>
          <w:rFonts w:ascii="Arial Narrow" w:hAnsi="Arial Narrow" w:cs="Arial"/>
          <w:sz w:val="22"/>
          <w:szCs w:val="22"/>
        </w:rPr>
        <w:t xml:space="preserve">Pagaré y carta de instrucciones suscritos por el </w:t>
      </w:r>
      <w:r w:rsidRPr="00B1337D">
        <w:rPr>
          <w:rFonts w:ascii="Arial Narrow" w:hAnsi="Arial Narrow" w:cs="Arial"/>
          <w:b/>
          <w:sz w:val="22"/>
          <w:szCs w:val="22"/>
        </w:rPr>
        <w:t>PROMOTOR.</w:t>
      </w:r>
      <w:r w:rsidR="0064778A" w:rsidRPr="00B1337D">
        <w:rPr>
          <w:rFonts w:ascii="Arial Narrow" w:hAnsi="Arial Narrow" w:cs="Arial"/>
          <w:b/>
          <w:sz w:val="22"/>
          <w:szCs w:val="22"/>
        </w:rPr>
        <w:t xml:space="preserve"> </w:t>
      </w:r>
      <w:r w:rsidR="00594E7A" w:rsidRPr="00B1337D">
        <w:rPr>
          <w:rFonts w:ascii="Arial Narrow" w:hAnsi="Arial Narrow" w:cs="Arial"/>
          <w:sz w:val="22"/>
          <w:szCs w:val="22"/>
        </w:rPr>
        <w:t xml:space="preserve">(Anexo No. 3). </w:t>
      </w:r>
    </w:p>
    <w:p w14:paraId="51BA56D1" w14:textId="77777777" w:rsidR="00F23287" w:rsidRPr="00B1337D" w:rsidRDefault="00F23287" w:rsidP="007C6379">
      <w:pPr>
        <w:numPr>
          <w:ilvl w:val="0"/>
          <w:numId w:val="8"/>
        </w:numPr>
        <w:spacing w:line="276" w:lineRule="auto"/>
        <w:jc w:val="both"/>
        <w:rPr>
          <w:rFonts w:ascii="Arial Narrow" w:hAnsi="Arial Narrow" w:cs="Arial"/>
          <w:b/>
          <w:sz w:val="22"/>
          <w:szCs w:val="22"/>
        </w:rPr>
      </w:pPr>
      <w:r w:rsidRPr="00B1337D">
        <w:rPr>
          <w:rFonts w:ascii="Arial Narrow" w:hAnsi="Arial Narrow" w:cs="Arial"/>
          <w:sz w:val="22"/>
          <w:szCs w:val="22"/>
        </w:rPr>
        <w:t xml:space="preserve">Copia de los Reglamentos de los </w:t>
      </w:r>
      <w:r w:rsidRPr="00B1337D">
        <w:rPr>
          <w:rFonts w:ascii="Arial Narrow" w:hAnsi="Arial Narrow" w:cs="Arial"/>
          <w:sz w:val="22"/>
          <w:szCs w:val="22"/>
          <w:lang w:val="es-ES"/>
        </w:rPr>
        <w:t>Fondos de Inversión Colectiva</w:t>
      </w:r>
      <w:r w:rsidRPr="00B1337D">
        <w:rPr>
          <w:rFonts w:ascii="Arial Narrow" w:hAnsi="Arial Narrow" w:cs="Arial"/>
          <w:sz w:val="22"/>
          <w:szCs w:val="22"/>
        </w:rPr>
        <w:t xml:space="preserve">. </w:t>
      </w:r>
      <w:r w:rsidR="008515DA" w:rsidRPr="00B1337D">
        <w:rPr>
          <w:rFonts w:ascii="Arial Narrow" w:hAnsi="Arial Narrow" w:cs="Arial"/>
          <w:sz w:val="22"/>
          <w:szCs w:val="22"/>
        </w:rPr>
        <w:t>(Anexo No. 4).</w:t>
      </w:r>
    </w:p>
    <w:p w14:paraId="74A16B7C" w14:textId="77777777" w:rsidR="00F23287" w:rsidRPr="00B1337D" w:rsidRDefault="00594E7A">
      <w:pPr>
        <w:numPr>
          <w:ilvl w:val="0"/>
          <w:numId w:val="8"/>
        </w:numPr>
        <w:spacing w:line="276" w:lineRule="auto"/>
        <w:jc w:val="both"/>
        <w:rPr>
          <w:rFonts w:ascii="Arial Narrow" w:hAnsi="Arial Narrow"/>
          <w:sz w:val="22"/>
          <w:szCs w:val="22"/>
        </w:rPr>
      </w:pPr>
      <w:r w:rsidRPr="00B1337D">
        <w:rPr>
          <w:rFonts w:ascii="Arial Narrow" w:hAnsi="Arial Narrow" w:cs="Arial"/>
          <w:sz w:val="22"/>
          <w:szCs w:val="22"/>
        </w:rPr>
        <w:t xml:space="preserve">Certificado de Tradición y Libertad del </w:t>
      </w:r>
      <w:r w:rsidR="00F23287" w:rsidRPr="00B1337D">
        <w:rPr>
          <w:rFonts w:ascii="Arial Narrow" w:hAnsi="Arial Narrow" w:cs="Arial"/>
          <w:sz w:val="22"/>
          <w:szCs w:val="22"/>
        </w:rPr>
        <w:t xml:space="preserve">Folio de la Matrícula Inmobiliaria No. </w:t>
      </w:r>
      <w:r w:rsidR="00AA582B" w:rsidRPr="00B1337D">
        <w:rPr>
          <w:rFonts w:ascii="Arial Narrow" w:hAnsi="Arial Narrow"/>
          <w:sz w:val="22"/>
          <w:szCs w:val="22"/>
        </w:rPr>
        <w:t>____________________</w:t>
      </w:r>
      <w:r w:rsidR="00F23287" w:rsidRPr="00B1337D">
        <w:rPr>
          <w:rFonts w:ascii="Arial Narrow" w:hAnsi="Arial Narrow"/>
          <w:sz w:val="22"/>
          <w:szCs w:val="22"/>
        </w:rPr>
        <w:t xml:space="preserve">de la Oficina de Registro de Instrumentos Públicos de </w:t>
      </w:r>
      <w:r w:rsidR="00AA582B" w:rsidRPr="00B1337D">
        <w:rPr>
          <w:rFonts w:ascii="Arial Narrow" w:hAnsi="Arial Narrow"/>
          <w:sz w:val="22"/>
          <w:szCs w:val="22"/>
        </w:rPr>
        <w:t xml:space="preserve">_______________. </w:t>
      </w:r>
      <w:r w:rsidRPr="00B1337D">
        <w:rPr>
          <w:rFonts w:ascii="Arial Narrow" w:hAnsi="Arial Narrow"/>
          <w:sz w:val="22"/>
          <w:szCs w:val="22"/>
        </w:rPr>
        <w:t xml:space="preserve">(Anexo No. 5). </w:t>
      </w:r>
    </w:p>
    <w:p w14:paraId="6FA572E6" w14:textId="77777777" w:rsidR="00F23287" w:rsidRPr="00A2196A" w:rsidRDefault="00F23287">
      <w:pPr>
        <w:spacing w:line="276" w:lineRule="auto"/>
        <w:ind w:left="360"/>
        <w:jc w:val="both"/>
        <w:rPr>
          <w:rFonts w:ascii="Arial Narrow" w:hAnsi="Arial Narrow"/>
          <w:sz w:val="22"/>
          <w:szCs w:val="22"/>
        </w:rPr>
      </w:pPr>
    </w:p>
    <w:p w14:paraId="3935CF53"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sz w:val="22"/>
          <w:szCs w:val="22"/>
        </w:rPr>
        <w:t xml:space="preserve">Para constancia se suscriben dos ejemplares, con igual valor y contenido, teniendo como fecha, la de firma de la </w:t>
      </w:r>
      <w:r w:rsidRPr="00A2196A">
        <w:rPr>
          <w:rFonts w:ascii="Arial Narrow" w:hAnsi="Arial Narrow" w:cs="Arial"/>
          <w:b/>
          <w:sz w:val="22"/>
          <w:szCs w:val="22"/>
        </w:rPr>
        <w:t>FIDUCIARIA.</w:t>
      </w:r>
    </w:p>
    <w:p w14:paraId="605F8109" w14:textId="77777777" w:rsidR="00F23287" w:rsidRPr="00A2196A" w:rsidRDefault="00F23287">
      <w:pPr>
        <w:pStyle w:val="Sinespaciado"/>
        <w:spacing w:line="276" w:lineRule="auto"/>
        <w:rPr>
          <w:rFonts w:ascii="Arial Narrow" w:hAnsi="Arial Narrow"/>
          <w:sz w:val="22"/>
          <w:szCs w:val="22"/>
        </w:rPr>
      </w:pPr>
    </w:p>
    <w:p w14:paraId="4AE626F6" w14:textId="77777777" w:rsidR="00F23287" w:rsidRPr="00A2196A" w:rsidRDefault="00F23287">
      <w:pPr>
        <w:spacing w:line="276" w:lineRule="auto"/>
        <w:jc w:val="both"/>
        <w:rPr>
          <w:rFonts w:ascii="Arial Narrow" w:hAnsi="Arial Narrow" w:cs="Arial"/>
          <w:b/>
          <w:sz w:val="22"/>
          <w:szCs w:val="22"/>
        </w:rPr>
      </w:pPr>
      <w:r w:rsidRPr="00A2196A">
        <w:rPr>
          <w:rFonts w:ascii="Arial Narrow" w:hAnsi="Arial Narrow" w:cs="Arial"/>
          <w:b/>
          <w:sz w:val="22"/>
          <w:szCs w:val="22"/>
        </w:rPr>
        <w:lastRenderedPageBreak/>
        <w:t xml:space="preserve">EL PROMOTOR </w:t>
      </w:r>
    </w:p>
    <w:p w14:paraId="7A718C65" w14:textId="77777777" w:rsidR="00F23287" w:rsidRPr="00A2196A" w:rsidRDefault="00F23287">
      <w:pPr>
        <w:spacing w:line="276" w:lineRule="auto"/>
        <w:jc w:val="both"/>
        <w:rPr>
          <w:rFonts w:ascii="Arial Narrow" w:hAnsi="Arial Narrow" w:cs="Arial"/>
          <w:b/>
          <w:sz w:val="22"/>
          <w:szCs w:val="22"/>
        </w:rPr>
      </w:pPr>
    </w:p>
    <w:p w14:paraId="71240782" w14:textId="77777777" w:rsidR="008515DA" w:rsidRPr="00A2196A" w:rsidRDefault="008515DA">
      <w:pPr>
        <w:spacing w:line="276" w:lineRule="auto"/>
        <w:jc w:val="both"/>
        <w:rPr>
          <w:rFonts w:ascii="Arial Narrow" w:hAnsi="Arial Narrow" w:cs="Arial"/>
          <w:b/>
          <w:sz w:val="22"/>
          <w:szCs w:val="22"/>
        </w:rPr>
      </w:pPr>
    </w:p>
    <w:p w14:paraId="0E40FA25" w14:textId="77777777" w:rsidR="008515DA" w:rsidRPr="00A2196A" w:rsidRDefault="008515DA">
      <w:pPr>
        <w:spacing w:line="276" w:lineRule="auto"/>
        <w:jc w:val="both"/>
        <w:rPr>
          <w:rFonts w:ascii="Arial Narrow" w:hAnsi="Arial Narrow" w:cs="Arial"/>
          <w:b/>
          <w:sz w:val="22"/>
          <w:szCs w:val="22"/>
        </w:rPr>
      </w:pPr>
    </w:p>
    <w:p w14:paraId="6DC910EA" w14:textId="77777777" w:rsidR="008515DA" w:rsidRPr="00A2196A" w:rsidRDefault="008515DA">
      <w:pPr>
        <w:spacing w:line="276" w:lineRule="auto"/>
        <w:jc w:val="both"/>
        <w:rPr>
          <w:rFonts w:ascii="Arial Narrow" w:hAnsi="Arial Narrow" w:cs="Arial"/>
          <w:b/>
          <w:sz w:val="22"/>
          <w:szCs w:val="22"/>
        </w:rPr>
      </w:pPr>
    </w:p>
    <w:p w14:paraId="559AD90B" w14:textId="77777777" w:rsidR="00F23287" w:rsidRPr="00A2196A" w:rsidRDefault="00F23287">
      <w:pPr>
        <w:spacing w:line="276" w:lineRule="auto"/>
        <w:jc w:val="both"/>
        <w:rPr>
          <w:rFonts w:ascii="Arial Narrow" w:hAnsi="Arial Narrow" w:cs="Arial"/>
          <w:b/>
          <w:sz w:val="22"/>
          <w:szCs w:val="22"/>
        </w:rPr>
      </w:pPr>
      <w:r w:rsidRPr="00A2196A">
        <w:rPr>
          <w:rFonts w:ascii="Arial Narrow" w:hAnsi="Arial Narrow" w:cs="Arial"/>
          <w:b/>
          <w:sz w:val="22"/>
          <w:szCs w:val="22"/>
        </w:rPr>
        <w:t>LA FIDUCIARIA</w:t>
      </w:r>
    </w:p>
    <w:p w14:paraId="30855489" w14:textId="77777777" w:rsidR="00F23287" w:rsidRPr="00A2196A" w:rsidRDefault="00F23287">
      <w:pPr>
        <w:spacing w:line="276" w:lineRule="auto"/>
        <w:jc w:val="both"/>
        <w:rPr>
          <w:rFonts w:ascii="Arial Narrow" w:hAnsi="Arial Narrow" w:cs="Arial"/>
          <w:b/>
          <w:sz w:val="22"/>
          <w:szCs w:val="22"/>
        </w:rPr>
      </w:pPr>
    </w:p>
    <w:p w14:paraId="0608E7EF" w14:textId="77777777" w:rsidR="00F23287" w:rsidRPr="00A2196A" w:rsidRDefault="00F23287">
      <w:pPr>
        <w:spacing w:line="276" w:lineRule="auto"/>
        <w:jc w:val="both"/>
        <w:rPr>
          <w:rFonts w:ascii="Arial Narrow" w:hAnsi="Arial Narrow" w:cs="Arial"/>
          <w:b/>
          <w:sz w:val="22"/>
          <w:szCs w:val="22"/>
        </w:rPr>
      </w:pPr>
    </w:p>
    <w:p w14:paraId="1EB67F56" w14:textId="77777777" w:rsidR="00F23287" w:rsidRPr="00A2196A" w:rsidRDefault="00AA582B">
      <w:pPr>
        <w:spacing w:line="276" w:lineRule="auto"/>
        <w:jc w:val="both"/>
        <w:rPr>
          <w:rFonts w:ascii="Arial Narrow" w:hAnsi="Arial Narrow" w:cs="Arial"/>
          <w:b/>
          <w:sz w:val="22"/>
          <w:szCs w:val="22"/>
        </w:rPr>
      </w:pPr>
      <w:r w:rsidRPr="00A2196A">
        <w:rPr>
          <w:rFonts w:ascii="Arial Narrow" w:hAnsi="Arial Narrow" w:cs="Arial"/>
          <w:b/>
          <w:sz w:val="22"/>
          <w:szCs w:val="22"/>
        </w:rPr>
        <w:t>_______________________</w:t>
      </w:r>
    </w:p>
    <w:p w14:paraId="5A3FD2F8" w14:textId="77777777" w:rsidR="00F23287" w:rsidRPr="00A2196A" w:rsidRDefault="00F23287">
      <w:pPr>
        <w:spacing w:line="276" w:lineRule="auto"/>
        <w:jc w:val="both"/>
        <w:rPr>
          <w:rFonts w:ascii="Arial Narrow" w:hAnsi="Arial Narrow" w:cs="Arial"/>
          <w:sz w:val="22"/>
          <w:szCs w:val="22"/>
        </w:rPr>
      </w:pPr>
      <w:r w:rsidRPr="00A2196A">
        <w:rPr>
          <w:rFonts w:ascii="Arial Narrow" w:hAnsi="Arial Narrow" w:cs="Arial"/>
          <w:sz w:val="22"/>
          <w:szCs w:val="22"/>
        </w:rPr>
        <w:t>Representante legal</w:t>
      </w:r>
    </w:p>
    <w:p w14:paraId="5D8D4DEE" w14:textId="77777777" w:rsidR="00F23287" w:rsidRPr="00A2196A" w:rsidRDefault="00F23287">
      <w:pPr>
        <w:spacing w:line="276" w:lineRule="auto"/>
        <w:jc w:val="both"/>
        <w:rPr>
          <w:rFonts w:ascii="Arial Narrow" w:hAnsi="Arial Narrow" w:cs="Arial"/>
          <w:b/>
          <w:sz w:val="22"/>
          <w:szCs w:val="22"/>
        </w:rPr>
      </w:pPr>
      <w:r w:rsidRPr="00A2196A">
        <w:rPr>
          <w:rFonts w:ascii="Arial Narrow" w:hAnsi="Arial Narrow" w:cs="Arial"/>
          <w:b/>
          <w:sz w:val="22"/>
          <w:szCs w:val="22"/>
        </w:rPr>
        <w:t xml:space="preserve">BBVA ASSET MANAGEMENT S.A. Sociedad Fiduciaria </w:t>
      </w:r>
    </w:p>
    <w:p w14:paraId="10F39B80" w14:textId="77777777" w:rsidR="00612F15" w:rsidRPr="00A2196A" w:rsidRDefault="00612F15">
      <w:pPr>
        <w:spacing w:line="276" w:lineRule="auto"/>
        <w:rPr>
          <w:rFonts w:ascii="Arial Narrow" w:hAnsi="Arial Narrow"/>
          <w:sz w:val="22"/>
          <w:szCs w:val="22"/>
        </w:rPr>
      </w:pPr>
    </w:p>
    <w:p w14:paraId="6CA13086" w14:textId="77777777" w:rsidR="00C135CD" w:rsidRPr="00A2196A" w:rsidRDefault="00F23287">
      <w:pPr>
        <w:spacing w:line="276" w:lineRule="auto"/>
        <w:rPr>
          <w:rFonts w:ascii="Arial Narrow" w:hAnsi="Arial Narrow"/>
          <w:b/>
          <w:sz w:val="22"/>
          <w:szCs w:val="22"/>
        </w:rPr>
      </w:pPr>
      <w:r w:rsidRPr="00A2196A">
        <w:rPr>
          <w:rFonts w:ascii="Arial Narrow" w:hAnsi="Arial Narrow"/>
          <w:b/>
          <w:sz w:val="22"/>
          <w:szCs w:val="22"/>
        </w:rPr>
        <w:t>Fecha de firma de la F</w:t>
      </w:r>
      <w:r w:rsidR="00612F15" w:rsidRPr="00A2196A">
        <w:rPr>
          <w:rFonts w:ascii="Arial Narrow" w:hAnsi="Arial Narrow"/>
          <w:b/>
          <w:sz w:val="22"/>
          <w:szCs w:val="22"/>
        </w:rPr>
        <w:t>IDUCIARIA: ___________________</w:t>
      </w:r>
    </w:p>
    <w:p w14:paraId="7ECF7944" w14:textId="1D438C6E" w:rsidR="00B36BDC" w:rsidRDefault="00B36BDC">
      <w:pPr>
        <w:spacing w:line="276" w:lineRule="auto"/>
        <w:rPr>
          <w:rFonts w:ascii="Arial Narrow" w:hAnsi="Arial Narrow"/>
          <w:b/>
          <w:sz w:val="22"/>
          <w:szCs w:val="22"/>
        </w:rPr>
      </w:pPr>
    </w:p>
    <w:p w14:paraId="0588AC22" w14:textId="77777777" w:rsidR="00B36BDC" w:rsidRPr="00B36BDC" w:rsidRDefault="00B36BDC" w:rsidP="00B36BDC">
      <w:pPr>
        <w:rPr>
          <w:rFonts w:ascii="Arial Narrow" w:hAnsi="Arial Narrow"/>
          <w:sz w:val="22"/>
          <w:szCs w:val="22"/>
        </w:rPr>
      </w:pPr>
    </w:p>
    <w:p w14:paraId="2AAE238E" w14:textId="77777777" w:rsidR="00B36BDC" w:rsidRPr="00B36BDC" w:rsidRDefault="00B36BDC" w:rsidP="00B36BDC">
      <w:pPr>
        <w:rPr>
          <w:rFonts w:ascii="Arial Narrow" w:hAnsi="Arial Narrow"/>
          <w:sz w:val="22"/>
          <w:szCs w:val="22"/>
        </w:rPr>
      </w:pPr>
    </w:p>
    <w:p w14:paraId="36BD41FC" w14:textId="77777777" w:rsidR="00B36BDC" w:rsidRPr="00B36BDC" w:rsidRDefault="00B36BDC" w:rsidP="00B36BDC">
      <w:pPr>
        <w:rPr>
          <w:rFonts w:ascii="Arial Narrow" w:hAnsi="Arial Narrow"/>
          <w:sz w:val="22"/>
          <w:szCs w:val="22"/>
        </w:rPr>
      </w:pPr>
    </w:p>
    <w:p w14:paraId="33CBE958" w14:textId="77777777" w:rsidR="00B36BDC" w:rsidRPr="00B36BDC" w:rsidRDefault="00B36BDC" w:rsidP="00B36BDC">
      <w:pPr>
        <w:rPr>
          <w:rFonts w:ascii="Arial Narrow" w:hAnsi="Arial Narrow"/>
          <w:sz w:val="22"/>
          <w:szCs w:val="22"/>
        </w:rPr>
      </w:pPr>
    </w:p>
    <w:p w14:paraId="5AF13115" w14:textId="77777777" w:rsidR="00B36BDC" w:rsidRPr="00B36BDC" w:rsidRDefault="00B36BDC" w:rsidP="00B36BDC">
      <w:pPr>
        <w:rPr>
          <w:rFonts w:ascii="Arial Narrow" w:hAnsi="Arial Narrow"/>
          <w:sz w:val="22"/>
          <w:szCs w:val="22"/>
        </w:rPr>
      </w:pPr>
    </w:p>
    <w:p w14:paraId="57B6A4DE" w14:textId="77777777" w:rsidR="00B36BDC" w:rsidRPr="00B36BDC" w:rsidRDefault="00B36BDC" w:rsidP="00B36BDC">
      <w:pPr>
        <w:rPr>
          <w:rFonts w:ascii="Arial Narrow" w:hAnsi="Arial Narrow"/>
          <w:sz w:val="22"/>
          <w:szCs w:val="22"/>
        </w:rPr>
      </w:pPr>
    </w:p>
    <w:p w14:paraId="66BDA0D6" w14:textId="77777777" w:rsidR="00B36BDC" w:rsidRPr="00B36BDC" w:rsidRDefault="00B36BDC" w:rsidP="00B36BDC">
      <w:pPr>
        <w:rPr>
          <w:rFonts w:ascii="Arial Narrow" w:hAnsi="Arial Narrow"/>
          <w:sz w:val="22"/>
          <w:szCs w:val="22"/>
        </w:rPr>
      </w:pPr>
    </w:p>
    <w:p w14:paraId="324A42EB" w14:textId="77777777" w:rsidR="00B36BDC" w:rsidRPr="00B36BDC" w:rsidRDefault="00B36BDC" w:rsidP="00B36BDC">
      <w:pPr>
        <w:rPr>
          <w:rFonts w:ascii="Arial Narrow" w:hAnsi="Arial Narrow"/>
          <w:sz w:val="22"/>
          <w:szCs w:val="22"/>
        </w:rPr>
      </w:pPr>
    </w:p>
    <w:p w14:paraId="2A32F2A3" w14:textId="77777777" w:rsidR="00B36BDC" w:rsidRPr="00B36BDC" w:rsidRDefault="00B36BDC" w:rsidP="00B36BDC">
      <w:pPr>
        <w:rPr>
          <w:rFonts w:ascii="Arial Narrow" w:hAnsi="Arial Narrow"/>
          <w:sz w:val="22"/>
          <w:szCs w:val="22"/>
        </w:rPr>
      </w:pPr>
    </w:p>
    <w:p w14:paraId="4A66936F" w14:textId="77777777" w:rsidR="00B36BDC" w:rsidRPr="00B36BDC" w:rsidRDefault="00B36BDC" w:rsidP="00B36BDC">
      <w:pPr>
        <w:rPr>
          <w:rFonts w:ascii="Arial Narrow" w:hAnsi="Arial Narrow"/>
          <w:sz w:val="22"/>
          <w:szCs w:val="22"/>
        </w:rPr>
      </w:pPr>
    </w:p>
    <w:p w14:paraId="271F157C" w14:textId="77777777" w:rsidR="00B36BDC" w:rsidRPr="00B36BDC" w:rsidRDefault="00B36BDC" w:rsidP="00B36BDC">
      <w:pPr>
        <w:rPr>
          <w:rFonts w:ascii="Arial Narrow" w:hAnsi="Arial Narrow"/>
          <w:sz w:val="22"/>
          <w:szCs w:val="22"/>
        </w:rPr>
      </w:pPr>
    </w:p>
    <w:p w14:paraId="70AEB8FC" w14:textId="77777777" w:rsidR="00B36BDC" w:rsidRPr="00B36BDC" w:rsidRDefault="00B36BDC" w:rsidP="00B36BDC">
      <w:pPr>
        <w:rPr>
          <w:rFonts w:ascii="Arial Narrow" w:hAnsi="Arial Narrow"/>
          <w:sz w:val="22"/>
          <w:szCs w:val="22"/>
        </w:rPr>
      </w:pPr>
    </w:p>
    <w:p w14:paraId="430BF816" w14:textId="77777777" w:rsidR="00B36BDC" w:rsidRPr="00B36BDC" w:rsidRDefault="00B36BDC" w:rsidP="00B36BDC">
      <w:pPr>
        <w:rPr>
          <w:rFonts w:ascii="Arial Narrow" w:hAnsi="Arial Narrow"/>
          <w:sz w:val="22"/>
          <w:szCs w:val="22"/>
        </w:rPr>
      </w:pPr>
    </w:p>
    <w:p w14:paraId="56C3F489" w14:textId="77777777" w:rsidR="00B36BDC" w:rsidRPr="00B36BDC" w:rsidRDefault="00B36BDC" w:rsidP="00B36BDC">
      <w:pPr>
        <w:rPr>
          <w:rFonts w:ascii="Arial Narrow" w:hAnsi="Arial Narrow"/>
          <w:sz w:val="22"/>
          <w:szCs w:val="22"/>
        </w:rPr>
      </w:pPr>
    </w:p>
    <w:p w14:paraId="41C5C20D" w14:textId="77777777" w:rsidR="00B36BDC" w:rsidRPr="00B36BDC" w:rsidRDefault="00B36BDC" w:rsidP="00B36BDC">
      <w:pPr>
        <w:rPr>
          <w:rFonts w:ascii="Arial Narrow" w:hAnsi="Arial Narrow"/>
          <w:sz w:val="22"/>
          <w:szCs w:val="22"/>
        </w:rPr>
      </w:pPr>
    </w:p>
    <w:p w14:paraId="03CB59AE" w14:textId="77777777" w:rsidR="00B36BDC" w:rsidRPr="00B36BDC" w:rsidRDefault="00B36BDC" w:rsidP="00B36BDC">
      <w:pPr>
        <w:rPr>
          <w:rFonts w:ascii="Arial Narrow" w:hAnsi="Arial Narrow"/>
          <w:sz w:val="22"/>
          <w:szCs w:val="22"/>
        </w:rPr>
      </w:pPr>
    </w:p>
    <w:p w14:paraId="3A5B537E" w14:textId="77777777" w:rsidR="00B36BDC" w:rsidRPr="00B36BDC" w:rsidRDefault="00B36BDC" w:rsidP="00B36BDC">
      <w:pPr>
        <w:rPr>
          <w:rFonts w:ascii="Arial Narrow" w:hAnsi="Arial Narrow"/>
          <w:sz w:val="22"/>
          <w:szCs w:val="22"/>
        </w:rPr>
      </w:pPr>
    </w:p>
    <w:p w14:paraId="5485886F" w14:textId="77777777" w:rsidR="00B36BDC" w:rsidRPr="00B36BDC" w:rsidRDefault="00B36BDC" w:rsidP="00B36BDC">
      <w:pPr>
        <w:rPr>
          <w:rFonts w:ascii="Arial Narrow" w:hAnsi="Arial Narrow"/>
          <w:sz w:val="22"/>
          <w:szCs w:val="22"/>
        </w:rPr>
      </w:pPr>
    </w:p>
    <w:p w14:paraId="3FA4AE9A" w14:textId="77777777" w:rsidR="00B36BDC" w:rsidRPr="00B36BDC" w:rsidRDefault="00B36BDC" w:rsidP="00B36BDC">
      <w:pPr>
        <w:rPr>
          <w:rFonts w:ascii="Arial Narrow" w:hAnsi="Arial Narrow"/>
          <w:sz w:val="22"/>
          <w:szCs w:val="22"/>
        </w:rPr>
      </w:pPr>
    </w:p>
    <w:p w14:paraId="2B792412" w14:textId="77777777" w:rsidR="00B36BDC" w:rsidRPr="00B36BDC" w:rsidRDefault="00B36BDC" w:rsidP="00B36BDC">
      <w:pPr>
        <w:rPr>
          <w:rFonts w:ascii="Arial Narrow" w:hAnsi="Arial Narrow"/>
          <w:sz w:val="22"/>
          <w:szCs w:val="22"/>
        </w:rPr>
      </w:pPr>
    </w:p>
    <w:p w14:paraId="2C1DBC34" w14:textId="77777777" w:rsidR="00B36BDC" w:rsidRPr="00B36BDC" w:rsidRDefault="00B36BDC" w:rsidP="00B36BDC">
      <w:pPr>
        <w:rPr>
          <w:rFonts w:ascii="Arial Narrow" w:hAnsi="Arial Narrow"/>
          <w:sz w:val="22"/>
          <w:szCs w:val="22"/>
        </w:rPr>
      </w:pPr>
    </w:p>
    <w:p w14:paraId="5D810377" w14:textId="77777777" w:rsidR="00B36BDC" w:rsidRPr="00B36BDC" w:rsidRDefault="00B36BDC" w:rsidP="00B36BDC">
      <w:pPr>
        <w:rPr>
          <w:rFonts w:ascii="Arial Narrow" w:hAnsi="Arial Narrow"/>
          <w:sz w:val="22"/>
          <w:szCs w:val="22"/>
        </w:rPr>
      </w:pPr>
    </w:p>
    <w:p w14:paraId="6CDC0DBD" w14:textId="77777777" w:rsidR="00B36BDC" w:rsidRPr="00B36BDC" w:rsidRDefault="00B36BDC" w:rsidP="00B36BDC">
      <w:pPr>
        <w:rPr>
          <w:rFonts w:ascii="Arial Narrow" w:hAnsi="Arial Narrow"/>
          <w:sz w:val="22"/>
          <w:szCs w:val="22"/>
        </w:rPr>
      </w:pPr>
    </w:p>
    <w:p w14:paraId="3AFB8335" w14:textId="77777777" w:rsidR="00B36BDC" w:rsidRPr="00B36BDC" w:rsidRDefault="00B36BDC" w:rsidP="00B36BDC">
      <w:pPr>
        <w:rPr>
          <w:rFonts w:ascii="Arial Narrow" w:hAnsi="Arial Narrow"/>
          <w:sz w:val="22"/>
          <w:szCs w:val="22"/>
        </w:rPr>
      </w:pPr>
    </w:p>
    <w:p w14:paraId="4386A92D" w14:textId="77777777" w:rsidR="00B36BDC" w:rsidRPr="00B36BDC" w:rsidRDefault="00B36BDC" w:rsidP="00B36BDC">
      <w:pPr>
        <w:rPr>
          <w:rFonts w:ascii="Arial Narrow" w:hAnsi="Arial Narrow"/>
          <w:sz w:val="22"/>
          <w:szCs w:val="22"/>
        </w:rPr>
      </w:pPr>
    </w:p>
    <w:p w14:paraId="600B4E91" w14:textId="77777777" w:rsidR="00B36BDC" w:rsidRPr="00B36BDC" w:rsidRDefault="00B36BDC" w:rsidP="00B36BDC">
      <w:pPr>
        <w:rPr>
          <w:rFonts w:ascii="Arial Narrow" w:hAnsi="Arial Narrow"/>
          <w:sz w:val="22"/>
          <w:szCs w:val="22"/>
        </w:rPr>
      </w:pPr>
    </w:p>
    <w:p w14:paraId="0C49B9B0" w14:textId="77777777" w:rsidR="00B36BDC" w:rsidRPr="00B36BDC" w:rsidRDefault="00B36BDC" w:rsidP="00B36BDC">
      <w:pPr>
        <w:rPr>
          <w:rFonts w:ascii="Arial Narrow" w:hAnsi="Arial Narrow"/>
          <w:sz w:val="22"/>
          <w:szCs w:val="22"/>
        </w:rPr>
      </w:pPr>
    </w:p>
    <w:p w14:paraId="61C2A338" w14:textId="77777777" w:rsidR="00B36BDC" w:rsidRPr="00B36BDC" w:rsidRDefault="00B36BDC" w:rsidP="00B36BDC">
      <w:pPr>
        <w:rPr>
          <w:rFonts w:ascii="Arial Narrow" w:hAnsi="Arial Narrow"/>
          <w:sz w:val="22"/>
          <w:szCs w:val="22"/>
        </w:rPr>
      </w:pPr>
    </w:p>
    <w:p w14:paraId="2BA0ECCE" w14:textId="77777777" w:rsidR="00B36BDC" w:rsidRPr="00B36BDC" w:rsidRDefault="00B36BDC" w:rsidP="00B36BDC">
      <w:pPr>
        <w:rPr>
          <w:rFonts w:ascii="Arial Narrow" w:hAnsi="Arial Narrow"/>
          <w:sz w:val="22"/>
          <w:szCs w:val="22"/>
        </w:rPr>
      </w:pPr>
    </w:p>
    <w:p w14:paraId="1A725F16" w14:textId="77777777" w:rsidR="00B36BDC" w:rsidRPr="00B36BDC" w:rsidRDefault="00B36BDC" w:rsidP="00B36BDC">
      <w:pPr>
        <w:rPr>
          <w:rFonts w:ascii="Arial Narrow" w:hAnsi="Arial Narrow"/>
          <w:sz w:val="22"/>
          <w:szCs w:val="22"/>
        </w:rPr>
      </w:pPr>
    </w:p>
    <w:p w14:paraId="66DA2EB1" w14:textId="77777777" w:rsidR="00B36BDC" w:rsidRPr="00B36BDC" w:rsidRDefault="00B36BDC" w:rsidP="00B36BDC">
      <w:pPr>
        <w:rPr>
          <w:rFonts w:ascii="Arial Narrow" w:hAnsi="Arial Narrow"/>
          <w:sz w:val="22"/>
          <w:szCs w:val="22"/>
        </w:rPr>
      </w:pPr>
    </w:p>
    <w:p w14:paraId="4314AA88" w14:textId="2480D799" w:rsidR="002F2235" w:rsidRPr="00B36BDC" w:rsidRDefault="00B36BDC" w:rsidP="00B36BDC">
      <w:pPr>
        <w:pStyle w:val="Piedepgina"/>
        <w:jc w:val="both"/>
        <w:rPr>
          <w:rFonts w:ascii="Arial Narrow" w:hAnsi="Arial Narrow"/>
          <w:b/>
        </w:rPr>
      </w:pPr>
      <w:r w:rsidRPr="009F1587">
        <w:rPr>
          <w:rFonts w:ascii="Arial Narrow" w:hAnsi="Arial Narrow" w:cs="Arial"/>
          <w:b/>
        </w:rPr>
        <w:t xml:space="preserve">El presente es un contrato modelo de adhesión aprobado por la Superintendencia Financiera de Colombia lo que implica que cualquier modificación a su contenido deberá contar con la aprobación </w:t>
      </w:r>
      <w:r w:rsidRPr="009F1587">
        <w:rPr>
          <w:rFonts w:ascii="Arial Narrow" w:hAnsi="Arial Narrow" w:cs="Arial"/>
          <w:b/>
        </w:rPr>
        <w:lastRenderedPageBreak/>
        <w:t>de dicha entidad y, en todo caso, en el evento de presentarse modificaciones los adherentes tendrán la facultad de retirarse sin que por ello</w:t>
      </w:r>
      <w:r>
        <w:rPr>
          <w:rFonts w:ascii="Arial Narrow" w:hAnsi="Arial Narrow" w:cs="Arial"/>
          <w:b/>
        </w:rPr>
        <w:t xml:space="preserve"> sea aplicable penalidad alguna</w:t>
      </w:r>
    </w:p>
    <w:sectPr w:rsidR="002F2235" w:rsidRPr="00B36BDC" w:rsidSect="00C135CD">
      <w:headerReference w:type="default" r:id="rId10"/>
      <w:footerReference w:type="even" r:id="rId11"/>
      <w:footerReference w:type="default" r:id="rId12"/>
      <w:pgSz w:w="12240" w:h="15840"/>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4908D" w14:textId="77777777" w:rsidR="003F6884" w:rsidRDefault="003F6884" w:rsidP="00E71824">
      <w:r>
        <w:separator/>
      </w:r>
    </w:p>
  </w:endnote>
  <w:endnote w:type="continuationSeparator" w:id="0">
    <w:p w14:paraId="5659CA75" w14:textId="77777777" w:rsidR="003F6884" w:rsidRDefault="003F6884" w:rsidP="00E7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9CCD" w14:textId="77777777" w:rsidR="00F116A8" w:rsidRDefault="00F116A8" w:rsidP="00C135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823026" w14:textId="77777777" w:rsidR="00F116A8" w:rsidRDefault="00F116A8" w:rsidP="00C135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C5C5A" w14:textId="77777777" w:rsidR="00F116A8" w:rsidRDefault="00F116A8" w:rsidP="00C135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F01">
      <w:rPr>
        <w:rStyle w:val="Nmerodepgina"/>
        <w:noProof/>
      </w:rPr>
      <w:t>20</w:t>
    </w:r>
    <w:r>
      <w:rPr>
        <w:rStyle w:val="Nmerodepgina"/>
      </w:rPr>
      <w:fldChar w:fldCharType="end"/>
    </w:r>
  </w:p>
  <w:p w14:paraId="37FFBCD7" w14:textId="77777777" w:rsidR="00F116A8" w:rsidRDefault="00F116A8" w:rsidP="00C135C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61CF" w14:textId="77777777" w:rsidR="003F6884" w:rsidRDefault="003F6884" w:rsidP="00E71824">
      <w:r>
        <w:separator/>
      </w:r>
    </w:p>
  </w:footnote>
  <w:footnote w:type="continuationSeparator" w:id="0">
    <w:p w14:paraId="44D8434F" w14:textId="77777777" w:rsidR="003F6884" w:rsidRDefault="003F6884" w:rsidP="00E71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AC0F4" w14:textId="77777777" w:rsidR="00F116A8" w:rsidRDefault="00F116A8">
    <w:pPr>
      <w:pStyle w:val="Encabezado"/>
    </w:pPr>
  </w:p>
  <w:p w14:paraId="31593951" w14:textId="77777777" w:rsidR="00F116A8" w:rsidRDefault="00F116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71E"/>
    <w:multiLevelType w:val="hybridMultilevel"/>
    <w:tmpl w:val="1DD013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733D0"/>
    <w:multiLevelType w:val="hybridMultilevel"/>
    <w:tmpl w:val="8BB89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E45643"/>
    <w:multiLevelType w:val="multilevel"/>
    <w:tmpl w:val="218EB614"/>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773402"/>
    <w:multiLevelType w:val="hybridMultilevel"/>
    <w:tmpl w:val="DDBAD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0161A0"/>
    <w:multiLevelType w:val="hybridMultilevel"/>
    <w:tmpl w:val="00C00538"/>
    <w:lvl w:ilvl="0" w:tplc="9FA610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DB04F9"/>
    <w:multiLevelType w:val="hybridMultilevel"/>
    <w:tmpl w:val="066A7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3EF6"/>
    <w:multiLevelType w:val="hybridMultilevel"/>
    <w:tmpl w:val="C90EBE6A"/>
    <w:lvl w:ilvl="0" w:tplc="0958E91E">
      <w:start w:val="1"/>
      <w:numFmt w:val="decimal"/>
      <w:lvlText w:val="%1."/>
      <w:lvlJc w:val="left"/>
      <w:pPr>
        <w:ind w:left="900" w:hanging="360"/>
      </w:pPr>
      <w:rPr>
        <w:rFonts w:hint="default"/>
        <w:b w:val="0"/>
        <w:sz w:val="24"/>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7" w15:restartNumberingAfterBreak="0">
    <w:nsid w:val="118848E0"/>
    <w:multiLevelType w:val="hybridMultilevel"/>
    <w:tmpl w:val="8E0E1E16"/>
    <w:lvl w:ilvl="0" w:tplc="3CC6E79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377A47"/>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16E03E3E"/>
    <w:multiLevelType w:val="multilevel"/>
    <w:tmpl w:val="FA482394"/>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B4125F"/>
    <w:multiLevelType w:val="hybridMultilevel"/>
    <w:tmpl w:val="DB667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BE00DDE"/>
    <w:multiLevelType w:val="hybridMultilevel"/>
    <w:tmpl w:val="9C3E83CC"/>
    <w:lvl w:ilvl="0" w:tplc="909C27AA">
      <w:start w:val="1"/>
      <w:numFmt w:val="decimal"/>
      <w:lvlText w:val="%1."/>
      <w:lvlJc w:val="left"/>
      <w:pPr>
        <w:tabs>
          <w:tab w:val="num" w:pos="720"/>
        </w:tabs>
        <w:ind w:left="720" w:hanging="360"/>
      </w:pPr>
      <w:rPr>
        <w:rFonts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213D71"/>
    <w:multiLevelType w:val="hybridMultilevel"/>
    <w:tmpl w:val="1A4408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712CDC"/>
    <w:multiLevelType w:val="multilevel"/>
    <w:tmpl w:val="6C7C2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345AB8"/>
    <w:multiLevelType w:val="hybridMultilevel"/>
    <w:tmpl w:val="0AD4B9A8"/>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5" w15:restartNumberingAfterBreak="0">
    <w:nsid w:val="335A3D31"/>
    <w:multiLevelType w:val="hybridMultilevel"/>
    <w:tmpl w:val="8A707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F56F2"/>
    <w:multiLevelType w:val="hybridMultilevel"/>
    <w:tmpl w:val="904666F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15:restartNumberingAfterBreak="0">
    <w:nsid w:val="363839A5"/>
    <w:multiLevelType w:val="hybridMultilevel"/>
    <w:tmpl w:val="5E3807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065E04"/>
    <w:multiLevelType w:val="multilevel"/>
    <w:tmpl w:val="359E51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5142A6"/>
    <w:multiLevelType w:val="hybridMultilevel"/>
    <w:tmpl w:val="2A02E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781277"/>
    <w:multiLevelType w:val="hybridMultilevel"/>
    <w:tmpl w:val="02B40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406696"/>
    <w:multiLevelType w:val="hybridMultilevel"/>
    <w:tmpl w:val="B0FE8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070EDC"/>
    <w:multiLevelType w:val="hybridMultilevel"/>
    <w:tmpl w:val="EC062746"/>
    <w:lvl w:ilvl="0" w:tplc="30F48B8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9D4535A"/>
    <w:multiLevelType w:val="hybridMultilevel"/>
    <w:tmpl w:val="959E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E0587B"/>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6E6C047D"/>
    <w:multiLevelType w:val="hybridMultilevel"/>
    <w:tmpl w:val="E04A2316"/>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26" w15:restartNumberingAfterBreak="0">
    <w:nsid w:val="6F4E45F1"/>
    <w:multiLevelType w:val="hybridMultilevel"/>
    <w:tmpl w:val="FDFC6B62"/>
    <w:lvl w:ilvl="0" w:tplc="9FA610A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7E621B"/>
    <w:multiLevelType w:val="hybridMultilevel"/>
    <w:tmpl w:val="034A93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BE2D45"/>
    <w:multiLevelType w:val="hybridMultilevel"/>
    <w:tmpl w:val="334081DE"/>
    <w:lvl w:ilvl="0" w:tplc="A7B8ECE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37C3EFC"/>
    <w:multiLevelType w:val="hybridMultilevel"/>
    <w:tmpl w:val="6792C0C8"/>
    <w:lvl w:ilvl="0" w:tplc="DC7E4DFE">
      <w:start w:val="1"/>
      <w:numFmt w:val="decimal"/>
      <w:lvlText w:val="%1."/>
      <w:lvlJc w:val="left"/>
      <w:pPr>
        <w:tabs>
          <w:tab w:val="num" w:pos="765"/>
        </w:tabs>
        <w:ind w:left="765" w:hanging="40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3AC6F24"/>
    <w:multiLevelType w:val="hybridMultilevel"/>
    <w:tmpl w:val="D520E962"/>
    <w:lvl w:ilvl="0" w:tplc="E8A800FA">
      <w:start w:val="1"/>
      <w:numFmt w:val="decimal"/>
      <w:lvlText w:val="%1."/>
      <w:lvlJc w:val="left"/>
      <w:pPr>
        <w:tabs>
          <w:tab w:val="num" w:pos="360"/>
        </w:tabs>
        <w:ind w:left="360" w:hanging="360"/>
      </w:pPr>
      <w:rPr>
        <w:rFonts w:ascii="Arial Narrow" w:eastAsia="Times New Roman" w:hAnsi="Arial Narrow"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7AFC6480"/>
    <w:multiLevelType w:val="hybridMultilevel"/>
    <w:tmpl w:val="26EEE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7C217E"/>
    <w:multiLevelType w:val="hybridMultilevel"/>
    <w:tmpl w:val="98D251A8"/>
    <w:lvl w:ilvl="0" w:tplc="00865CB2">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2"/>
  </w:num>
  <w:num w:numId="2">
    <w:abstractNumId w:val="8"/>
  </w:num>
  <w:num w:numId="3">
    <w:abstractNumId w:val="24"/>
  </w:num>
  <w:num w:numId="4">
    <w:abstractNumId w:val="28"/>
  </w:num>
  <w:num w:numId="5">
    <w:abstractNumId w:val="7"/>
  </w:num>
  <w:num w:numId="6">
    <w:abstractNumId w:val="32"/>
  </w:num>
  <w:num w:numId="7">
    <w:abstractNumId w:val="29"/>
  </w:num>
  <w:num w:numId="8">
    <w:abstractNumId w:val="30"/>
  </w:num>
  <w:num w:numId="9">
    <w:abstractNumId w:val="22"/>
  </w:num>
  <w:num w:numId="10">
    <w:abstractNumId w:val="6"/>
  </w:num>
  <w:num w:numId="11">
    <w:abstractNumId w:val="0"/>
  </w:num>
  <w:num w:numId="12">
    <w:abstractNumId w:val="1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23"/>
  </w:num>
  <w:num w:numId="17">
    <w:abstractNumId w:val="18"/>
  </w:num>
  <w:num w:numId="18">
    <w:abstractNumId w:val="2"/>
  </w:num>
  <w:num w:numId="19">
    <w:abstractNumId w:val="1"/>
  </w:num>
  <w:num w:numId="20">
    <w:abstractNumId w:val="16"/>
  </w:num>
  <w:num w:numId="21">
    <w:abstractNumId w:val="4"/>
  </w:num>
  <w:num w:numId="22">
    <w:abstractNumId w:val="26"/>
  </w:num>
  <w:num w:numId="23">
    <w:abstractNumId w:val="31"/>
  </w:num>
  <w:num w:numId="24">
    <w:abstractNumId w:val="10"/>
  </w:num>
  <w:num w:numId="25">
    <w:abstractNumId w:val="19"/>
  </w:num>
  <w:num w:numId="26">
    <w:abstractNumId w:val="27"/>
  </w:num>
  <w:num w:numId="27">
    <w:abstractNumId w:val="20"/>
  </w:num>
  <w:num w:numId="28">
    <w:abstractNumId w:val="3"/>
  </w:num>
  <w:num w:numId="29">
    <w:abstractNumId w:val="21"/>
  </w:num>
  <w:num w:numId="30">
    <w:abstractNumId w:val="15"/>
  </w:num>
  <w:num w:numId="31">
    <w:abstractNumId w:val="5"/>
  </w:num>
  <w:num w:numId="32">
    <w:abstractNumId w:val="14"/>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7"/>
    <w:rsid w:val="00002FF8"/>
    <w:rsid w:val="0000389B"/>
    <w:rsid w:val="000126AC"/>
    <w:rsid w:val="00012A12"/>
    <w:rsid w:val="00012B54"/>
    <w:rsid w:val="000131B6"/>
    <w:rsid w:val="00014EA3"/>
    <w:rsid w:val="00030F21"/>
    <w:rsid w:val="00036A9A"/>
    <w:rsid w:val="00040A85"/>
    <w:rsid w:val="000525EB"/>
    <w:rsid w:val="00052FA1"/>
    <w:rsid w:val="000537CC"/>
    <w:rsid w:val="00064EF9"/>
    <w:rsid w:val="000661FA"/>
    <w:rsid w:val="000664D7"/>
    <w:rsid w:val="00067DAD"/>
    <w:rsid w:val="00073B78"/>
    <w:rsid w:val="00082ADC"/>
    <w:rsid w:val="0008462C"/>
    <w:rsid w:val="00091A4E"/>
    <w:rsid w:val="00092217"/>
    <w:rsid w:val="000A5B02"/>
    <w:rsid w:val="000A77FB"/>
    <w:rsid w:val="000A7F01"/>
    <w:rsid w:val="000B0205"/>
    <w:rsid w:val="000B18D7"/>
    <w:rsid w:val="000B257F"/>
    <w:rsid w:val="000C0463"/>
    <w:rsid w:val="000C3688"/>
    <w:rsid w:val="000C53C6"/>
    <w:rsid w:val="000C63B5"/>
    <w:rsid w:val="000C6566"/>
    <w:rsid w:val="000D3E69"/>
    <w:rsid w:val="000E35BB"/>
    <w:rsid w:val="000E4B64"/>
    <w:rsid w:val="000E70D9"/>
    <w:rsid w:val="000F5F9E"/>
    <w:rsid w:val="001038DE"/>
    <w:rsid w:val="001074CA"/>
    <w:rsid w:val="00107D8C"/>
    <w:rsid w:val="00112930"/>
    <w:rsid w:val="001134D1"/>
    <w:rsid w:val="00125020"/>
    <w:rsid w:val="00135DF1"/>
    <w:rsid w:val="00135E8F"/>
    <w:rsid w:val="00137E01"/>
    <w:rsid w:val="00141FF7"/>
    <w:rsid w:val="00144973"/>
    <w:rsid w:val="0016199F"/>
    <w:rsid w:val="00163932"/>
    <w:rsid w:val="00164B6E"/>
    <w:rsid w:val="001664A2"/>
    <w:rsid w:val="00174A78"/>
    <w:rsid w:val="00174C66"/>
    <w:rsid w:val="0018221F"/>
    <w:rsid w:val="00185514"/>
    <w:rsid w:val="00187E83"/>
    <w:rsid w:val="00191865"/>
    <w:rsid w:val="00195139"/>
    <w:rsid w:val="001958B8"/>
    <w:rsid w:val="00195C4A"/>
    <w:rsid w:val="00195DE8"/>
    <w:rsid w:val="0019743D"/>
    <w:rsid w:val="001A5B91"/>
    <w:rsid w:val="001A6578"/>
    <w:rsid w:val="001B4A53"/>
    <w:rsid w:val="001B6403"/>
    <w:rsid w:val="001C3351"/>
    <w:rsid w:val="001D0357"/>
    <w:rsid w:val="001D0805"/>
    <w:rsid w:val="001D1B16"/>
    <w:rsid w:val="001D2A87"/>
    <w:rsid w:val="001D5C41"/>
    <w:rsid w:val="001D6E44"/>
    <w:rsid w:val="001E2020"/>
    <w:rsid w:val="001E7114"/>
    <w:rsid w:val="001F0D50"/>
    <w:rsid w:val="001F35C1"/>
    <w:rsid w:val="001F3A0F"/>
    <w:rsid w:val="001F6A74"/>
    <w:rsid w:val="001F7C28"/>
    <w:rsid w:val="002019CE"/>
    <w:rsid w:val="00204252"/>
    <w:rsid w:val="00204777"/>
    <w:rsid w:val="00205EF7"/>
    <w:rsid w:val="0021051C"/>
    <w:rsid w:val="002217F5"/>
    <w:rsid w:val="00224440"/>
    <w:rsid w:val="00224EE0"/>
    <w:rsid w:val="002259CD"/>
    <w:rsid w:val="002268C1"/>
    <w:rsid w:val="00230471"/>
    <w:rsid w:val="002318EA"/>
    <w:rsid w:val="00234EAF"/>
    <w:rsid w:val="002432C3"/>
    <w:rsid w:val="00247FC3"/>
    <w:rsid w:val="00260587"/>
    <w:rsid w:val="002649E1"/>
    <w:rsid w:val="0026521F"/>
    <w:rsid w:val="00265501"/>
    <w:rsid w:val="00277001"/>
    <w:rsid w:val="00277DA4"/>
    <w:rsid w:val="00277E35"/>
    <w:rsid w:val="00281CBF"/>
    <w:rsid w:val="00283380"/>
    <w:rsid w:val="00286010"/>
    <w:rsid w:val="00286253"/>
    <w:rsid w:val="00293790"/>
    <w:rsid w:val="00297509"/>
    <w:rsid w:val="00297D5B"/>
    <w:rsid w:val="002A01D5"/>
    <w:rsid w:val="002A0EB9"/>
    <w:rsid w:val="002A1926"/>
    <w:rsid w:val="002A7147"/>
    <w:rsid w:val="002B3CE9"/>
    <w:rsid w:val="002B5D53"/>
    <w:rsid w:val="002C5422"/>
    <w:rsid w:val="002C5A4F"/>
    <w:rsid w:val="002D1F77"/>
    <w:rsid w:val="002D7312"/>
    <w:rsid w:val="002D73F8"/>
    <w:rsid w:val="002E1613"/>
    <w:rsid w:val="002E7359"/>
    <w:rsid w:val="002F039A"/>
    <w:rsid w:val="002F061E"/>
    <w:rsid w:val="002F21FE"/>
    <w:rsid w:val="002F2235"/>
    <w:rsid w:val="002F24CC"/>
    <w:rsid w:val="002F28AA"/>
    <w:rsid w:val="002F7537"/>
    <w:rsid w:val="00306820"/>
    <w:rsid w:val="00313D48"/>
    <w:rsid w:val="0031778B"/>
    <w:rsid w:val="00326729"/>
    <w:rsid w:val="00332183"/>
    <w:rsid w:val="00332786"/>
    <w:rsid w:val="0033620D"/>
    <w:rsid w:val="003379E2"/>
    <w:rsid w:val="00342562"/>
    <w:rsid w:val="00342C96"/>
    <w:rsid w:val="003432FB"/>
    <w:rsid w:val="00343523"/>
    <w:rsid w:val="0034594A"/>
    <w:rsid w:val="0035182A"/>
    <w:rsid w:val="003551F0"/>
    <w:rsid w:val="003562C3"/>
    <w:rsid w:val="00360B2A"/>
    <w:rsid w:val="00360FEE"/>
    <w:rsid w:val="003632B9"/>
    <w:rsid w:val="00364872"/>
    <w:rsid w:val="00364B29"/>
    <w:rsid w:val="00366796"/>
    <w:rsid w:val="00371CCD"/>
    <w:rsid w:val="003743F6"/>
    <w:rsid w:val="00375DE1"/>
    <w:rsid w:val="00382049"/>
    <w:rsid w:val="00384201"/>
    <w:rsid w:val="00385FB2"/>
    <w:rsid w:val="00397816"/>
    <w:rsid w:val="003A4839"/>
    <w:rsid w:val="003B182B"/>
    <w:rsid w:val="003B6976"/>
    <w:rsid w:val="003B78FE"/>
    <w:rsid w:val="003C1B70"/>
    <w:rsid w:val="003C22BF"/>
    <w:rsid w:val="003C525B"/>
    <w:rsid w:val="003D12AF"/>
    <w:rsid w:val="003D5993"/>
    <w:rsid w:val="003E105A"/>
    <w:rsid w:val="003F0A70"/>
    <w:rsid w:val="003F0E3F"/>
    <w:rsid w:val="003F1C10"/>
    <w:rsid w:val="003F23AC"/>
    <w:rsid w:val="003F24B1"/>
    <w:rsid w:val="003F43E3"/>
    <w:rsid w:val="003F4CB0"/>
    <w:rsid w:val="003F541C"/>
    <w:rsid w:val="003F6884"/>
    <w:rsid w:val="003F6C84"/>
    <w:rsid w:val="0040024E"/>
    <w:rsid w:val="00400FD5"/>
    <w:rsid w:val="00410047"/>
    <w:rsid w:val="004222F5"/>
    <w:rsid w:val="00430FA0"/>
    <w:rsid w:val="00431557"/>
    <w:rsid w:val="00432131"/>
    <w:rsid w:val="00434AA3"/>
    <w:rsid w:val="00444E00"/>
    <w:rsid w:val="00446045"/>
    <w:rsid w:val="00450CB7"/>
    <w:rsid w:val="00453F08"/>
    <w:rsid w:val="00453F16"/>
    <w:rsid w:val="00455EAB"/>
    <w:rsid w:val="004576D9"/>
    <w:rsid w:val="00460CE2"/>
    <w:rsid w:val="00463918"/>
    <w:rsid w:val="00464C4C"/>
    <w:rsid w:val="0047177E"/>
    <w:rsid w:val="00471C0D"/>
    <w:rsid w:val="00473B98"/>
    <w:rsid w:val="00474738"/>
    <w:rsid w:val="00474D40"/>
    <w:rsid w:val="00475BFA"/>
    <w:rsid w:val="004972BA"/>
    <w:rsid w:val="004A537A"/>
    <w:rsid w:val="004B392D"/>
    <w:rsid w:val="004C19D5"/>
    <w:rsid w:val="004C2BE7"/>
    <w:rsid w:val="004D0AE6"/>
    <w:rsid w:val="004D1B6B"/>
    <w:rsid w:val="004E49B7"/>
    <w:rsid w:val="004E6953"/>
    <w:rsid w:val="004E6EF2"/>
    <w:rsid w:val="004F0835"/>
    <w:rsid w:val="004F3020"/>
    <w:rsid w:val="004F4A52"/>
    <w:rsid w:val="004F4DB1"/>
    <w:rsid w:val="004F4EE0"/>
    <w:rsid w:val="004F65D9"/>
    <w:rsid w:val="004F76E2"/>
    <w:rsid w:val="004F775C"/>
    <w:rsid w:val="004F7BF4"/>
    <w:rsid w:val="005449FF"/>
    <w:rsid w:val="005453DE"/>
    <w:rsid w:val="005509E2"/>
    <w:rsid w:val="00550F2F"/>
    <w:rsid w:val="0055783D"/>
    <w:rsid w:val="00561176"/>
    <w:rsid w:val="00572068"/>
    <w:rsid w:val="00573FAD"/>
    <w:rsid w:val="0057541B"/>
    <w:rsid w:val="005755E7"/>
    <w:rsid w:val="0058289D"/>
    <w:rsid w:val="00585C56"/>
    <w:rsid w:val="0058723C"/>
    <w:rsid w:val="00594E7A"/>
    <w:rsid w:val="005976EC"/>
    <w:rsid w:val="005A2B50"/>
    <w:rsid w:val="005A2CB6"/>
    <w:rsid w:val="005A369B"/>
    <w:rsid w:val="005A4C59"/>
    <w:rsid w:val="005A4E78"/>
    <w:rsid w:val="005A7915"/>
    <w:rsid w:val="005B1F2B"/>
    <w:rsid w:val="005B2E02"/>
    <w:rsid w:val="005B3303"/>
    <w:rsid w:val="005B65E7"/>
    <w:rsid w:val="005C109C"/>
    <w:rsid w:val="005C42DA"/>
    <w:rsid w:val="005C4A93"/>
    <w:rsid w:val="005C5682"/>
    <w:rsid w:val="005D07C5"/>
    <w:rsid w:val="005D5E52"/>
    <w:rsid w:val="005E0679"/>
    <w:rsid w:val="005E0681"/>
    <w:rsid w:val="005E1783"/>
    <w:rsid w:val="005E2466"/>
    <w:rsid w:val="005E5CCF"/>
    <w:rsid w:val="005E712F"/>
    <w:rsid w:val="005E748A"/>
    <w:rsid w:val="005E79C4"/>
    <w:rsid w:val="005F1C47"/>
    <w:rsid w:val="005F7CB0"/>
    <w:rsid w:val="006022D7"/>
    <w:rsid w:val="00604A4A"/>
    <w:rsid w:val="00605096"/>
    <w:rsid w:val="00605265"/>
    <w:rsid w:val="0060753F"/>
    <w:rsid w:val="00610338"/>
    <w:rsid w:val="00610372"/>
    <w:rsid w:val="00612DE7"/>
    <w:rsid w:val="00612F15"/>
    <w:rsid w:val="00621315"/>
    <w:rsid w:val="006332F9"/>
    <w:rsid w:val="006405F0"/>
    <w:rsid w:val="00642B92"/>
    <w:rsid w:val="00643C9F"/>
    <w:rsid w:val="006444A0"/>
    <w:rsid w:val="006446DE"/>
    <w:rsid w:val="00644F33"/>
    <w:rsid w:val="006453F9"/>
    <w:rsid w:val="0064778A"/>
    <w:rsid w:val="00656620"/>
    <w:rsid w:val="006570E6"/>
    <w:rsid w:val="006622AC"/>
    <w:rsid w:val="00663411"/>
    <w:rsid w:val="00665337"/>
    <w:rsid w:val="00665E9F"/>
    <w:rsid w:val="0067026E"/>
    <w:rsid w:val="00673EA6"/>
    <w:rsid w:val="006754BB"/>
    <w:rsid w:val="00675B88"/>
    <w:rsid w:val="006766F1"/>
    <w:rsid w:val="00682790"/>
    <w:rsid w:val="00687F39"/>
    <w:rsid w:val="006907B7"/>
    <w:rsid w:val="0069246E"/>
    <w:rsid w:val="00693003"/>
    <w:rsid w:val="00694297"/>
    <w:rsid w:val="006A1A89"/>
    <w:rsid w:val="006A41E1"/>
    <w:rsid w:val="006B3B1D"/>
    <w:rsid w:val="006C0DB3"/>
    <w:rsid w:val="006D0B55"/>
    <w:rsid w:val="006D5D6F"/>
    <w:rsid w:val="006E226E"/>
    <w:rsid w:val="006E3311"/>
    <w:rsid w:val="006E6C9A"/>
    <w:rsid w:val="006F18D8"/>
    <w:rsid w:val="007028AE"/>
    <w:rsid w:val="00706CF1"/>
    <w:rsid w:val="0070763F"/>
    <w:rsid w:val="00707B33"/>
    <w:rsid w:val="007104E1"/>
    <w:rsid w:val="0071068F"/>
    <w:rsid w:val="00711493"/>
    <w:rsid w:val="00713F2C"/>
    <w:rsid w:val="00714BD4"/>
    <w:rsid w:val="00720B01"/>
    <w:rsid w:val="007227F2"/>
    <w:rsid w:val="007251BC"/>
    <w:rsid w:val="00727A9C"/>
    <w:rsid w:val="00727DC7"/>
    <w:rsid w:val="00731241"/>
    <w:rsid w:val="0073407F"/>
    <w:rsid w:val="0073575F"/>
    <w:rsid w:val="00741EF1"/>
    <w:rsid w:val="0074706A"/>
    <w:rsid w:val="00750538"/>
    <w:rsid w:val="007542D9"/>
    <w:rsid w:val="00755444"/>
    <w:rsid w:val="007576CE"/>
    <w:rsid w:val="00760173"/>
    <w:rsid w:val="007605B3"/>
    <w:rsid w:val="00760E24"/>
    <w:rsid w:val="00764781"/>
    <w:rsid w:val="007658B9"/>
    <w:rsid w:val="00772929"/>
    <w:rsid w:val="0077369C"/>
    <w:rsid w:val="00774D32"/>
    <w:rsid w:val="00776F35"/>
    <w:rsid w:val="00784060"/>
    <w:rsid w:val="00786F27"/>
    <w:rsid w:val="00790670"/>
    <w:rsid w:val="007933A3"/>
    <w:rsid w:val="007937EA"/>
    <w:rsid w:val="007A0E87"/>
    <w:rsid w:val="007A1D9B"/>
    <w:rsid w:val="007A3E2D"/>
    <w:rsid w:val="007A424F"/>
    <w:rsid w:val="007A78E6"/>
    <w:rsid w:val="007B0109"/>
    <w:rsid w:val="007C0B57"/>
    <w:rsid w:val="007C1772"/>
    <w:rsid w:val="007C6379"/>
    <w:rsid w:val="007D1ACC"/>
    <w:rsid w:val="007D5D39"/>
    <w:rsid w:val="007D7BB4"/>
    <w:rsid w:val="007E65D0"/>
    <w:rsid w:val="007E77B5"/>
    <w:rsid w:val="007F06DD"/>
    <w:rsid w:val="007F1830"/>
    <w:rsid w:val="007F2335"/>
    <w:rsid w:val="007F3B26"/>
    <w:rsid w:val="007F666F"/>
    <w:rsid w:val="007F7652"/>
    <w:rsid w:val="008072C5"/>
    <w:rsid w:val="00812786"/>
    <w:rsid w:val="00813D04"/>
    <w:rsid w:val="008207A7"/>
    <w:rsid w:val="0082186C"/>
    <w:rsid w:val="0082259A"/>
    <w:rsid w:val="00822F6F"/>
    <w:rsid w:val="008269A5"/>
    <w:rsid w:val="00831A8E"/>
    <w:rsid w:val="00834684"/>
    <w:rsid w:val="00834FCA"/>
    <w:rsid w:val="00836D16"/>
    <w:rsid w:val="008373FC"/>
    <w:rsid w:val="00840399"/>
    <w:rsid w:val="00842431"/>
    <w:rsid w:val="00843E99"/>
    <w:rsid w:val="0084529F"/>
    <w:rsid w:val="00850C72"/>
    <w:rsid w:val="00850DDC"/>
    <w:rsid w:val="008515DA"/>
    <w:rsid w:val="00855527"/>
    <w:rsid w:val="008611E3"/>
    <w:rsid w:val="008640C5"/>
    <w:rsid w:val="0087006F"/>
    <w:rsid w:val="00873179"/>
    <w:rsid w:val="0088123F"/>
    <w:rsid w:val="00886571"/>
    <w:rsid w:val="008901B6"/>
    <w:rsid w:val="00893CCB"/>
    <w:rsid w:val="00897D21"/>
    <w:rsid w:val="008A1616"/>
    <w:rsid w:val="008B01A4"/>
    <w:rsid w:val="008B1EFF"/>
    <w:rsid w:val="008B25C7"/>
    <w:rsid w:val="008B4B4E"/>
    <w:rsid w:val="008B6357"/>
    <w:rsid w:val="008C6E50"/>
    <w:rsid w:val="008D3E44"/>
    <w:rsid w:val="008D6D22"/>
    <w:rsid w:val="008D6D4D"/>
    <w:rsid w:val="008E04CD"/>
    <w:rsid w:val="008E0B30"/>
    <w:rsid w:val="008E36DC"/>
    <w:rsid w:val="008E5320"/>
    <w:rsid w:val="008E7494"/>
    <w:rsid w:val="008F33C1"/>
    <w:rsid w:val="008F7964"/>
    <w:rsid w:val="009032FF"/>
    <w:rsid w:val="00904574"/>
    <w:rsid w:val="00906B13"/>
    <w:rsid w:val="00916E51"/>
    <w:rsid w:val="00922452"/>
    <w:rsid w:val="00923BCA"/>
    <w:rsid w:val="00925344"/>
    <w:rsid w:val="00927202"/>
    <w:rsid w:val="00932A19"/>
    <w:rsid w:val="00935369"/>
    <w:rsid w:val="0093681A"/>
    <w:rsid w:val="00943703"/>
    <w:rsid w:val="009504BD"/>
    <w:rsid w:val="00953314"/>
    <w:rsid w:val="00956764"/>
    <w:rsid w:val="009611CF"/>
    <w:rsid w:val="009619D7"/>
    <w:rsid w:val="0096350A"/>
    <w:rsid w:val="0096516F"/>
    <w:rsid w:val="009665FC"/>
    <w:rsid w:val="00970098"/>
    <w:rsid w:val="00971D7C"/>
    <w:rsid w:val="0097209A"/>
    <w:rsid w:val="00976A05"/>
    <w:rsid w:val="00980BE4"/>
    <w:rsid w:val="00981EA7"/>
    <w:rsid w:val="009840A3"/>
    <w:rsid w:val="00985753"/>
    <w:rsid w:val="00985A4E"/>
    <w:rsid w:val="00987522"/>
    <w:rsid w:val="00990857"/>
    <w:rsid w:val="009917BB"/>
    <w:rsid w:val="00993572"/>
    <w:rsid w:val="009C27E9"/>
    <w:rsid w:val="009C318E"/>
    <w:rsid w:val="009C368A"/>
    <w:rsid w:val="009C6193"/>
    <w:rsid w:val="009E052E"/>
    <w:rsid w:val="009E2B38"/>
    <w:rsid w:val="009F1522"/>
    <w:rsid w:val="009F253F"/>
    <w:rsid w:val="009F29E4"/>
    <w:rsid w:val="009F595F"/>
    <w:rsid w:val="00A10C4C"/>
    <w:rsid w:val="00A10CC1"/>
    <w:rsid w:val="00A1525B"/>
    <w:rsid w:val="00A20362"/>
    <w:rsid w:val="00A2196A"/>
    <w:rsid w:val="00A21FD4"/>
    <w:rsid w:val="00A22D69"/>
    <w:rsid w:val="00A32E81"/>
    <w:rsid w:val="00A35D03"/>
    <w:rsid w:val="00A44623"/>
    <w:rsid w:val="00A51276"/>
    <w:rsid w:val="00A51951"/>
    <w:rsid w:val="00A53470"/>
    <w:rsid w:val="00A569D8"/>
    <w:rsid w:val="00A57729"/>
    <w:rsid w:val="00A664EA"/>
    <w:rsid w:val="00A67A0E"/>
    <w:rsid w:val="00A744EF"/>
    <w:rsid w:val="00A80497"/>
    <w:rsid w:val="00A8339E"/>
    <w:rsid w:val="00A8352C"/>
    <w:rsid w:val="00A8482F"/>
    <w:rsid w:val="00A94CFF"/>
    <w:rsid w:val="00A96735"/>
    <w:rsid w:val="00AA38BF"/>
    <w:rsid w:val="00AA582B"/>
    <w:rsid w:val="00AA727E"/>
    <w:rsid w:val="00AB0372"/>
    <w:rsid w:val="00AB280C"/>
    <w:rsid w:val="00AB2A9E"/>
    <w:rsid w:val="00AB4C21"/>
    <w:rsid w:val="00AB76CE"/>
    <w:rsid w:val="00AC26BA"/>
    <w:rsid w:val="00AD17F3"/>
    <w:rsid w:val="00AD4107"/>
    <w:rsid w:val="00AE1B80"/>
    <w:rsid w:val="00AF1202"/>
    <w:rsid w:val="00AF3447"/>
    <w:rsid w:val="00AF3568"/>
    <w:rsid w:val="00B0569F"/>
    <w:rsid w:val="00B05E0E"/>
    <w:rsid w:val="00B131FA"/>
    <w:rsid w:val="00B1337D"/>
    <w:rsid w:val="00B14EB4"/>
    <w:rsid w:val="00B16A51"/>
    <w:rsid w:val="00B21A24"/>
    <w:rsid w:val="00B24A23"/>
    <w:rsid w:val="00B350C4"/>
    <w:rsid w:val="00B36BDC"/>
    <w:rsid w:val="00B40A06"/>
    <w:rsid w:val="00B42621"/>
    <w:rsid w:val="00B51F31"/>
    <w:rsid w:val="00B555EC"/>
    <w:rsid w:val="00B578C3"/>
    <w:rsid w:val="00B65EDB"/>
    <w:rsid w:val="00B72346"/>
    <w:rsid w:val="00B72765"/>
    <w:rsid w:val="00B75A46"/>
    <w:rsid w:val="00B8003E"/>
    <w:rsid w:val="00B81687"/>
    <w:rsid w:val="00B818AB"/>
    <w:rsid w:val="00B82076"/>
    <w:rsid w:val="00B8258A"/>
    <w:rsid w:val="00B84B61"/>
    <w:rsid w:val="00B86818"/>
    <w:rsid w:val="00B874BE"/>
    <w:rsid w:val="00B87760"/>
    <w:rsid w:val="00B932EF"/>
    <w:rsid w:val="00B9666C"/>
    <w:rsid w:val="00B97886"/>
    <w:rsid w:val="00BA0BCE"/>
    <w:rsid w:val="00BA29CB"/>
    <w:rsid w:val="00BA77AB"/>
    <w:rsid w:val="00BB1F3E"/>
    <w:rsid w:val="00BC134D"/>
    <w:rsid w:val="00BC19DD"/>
    <w:rsid w:val="00BC3682"/>
    <w:rsid w:val="00BD3F2A"/>
    <w:rsid w:val="00BD5BA7"/>
    <w:rsid w:val="00BD639D"/>
    <w:rsid w:val="00BD74A8"/>
    <w:rsid w:val="00BD7BB7"/>
    <w:rsid w:val="00BE390D"/>
    <w:rsid w:val="00BE3F11"/>
    <w:rsid w:val="00BE735D"/>
    <w:rsid w:val="00BF217C"/>
    <w:rsid w:val="00BF4582"/>
    <w:rsid w:val="00BF6322"/>
    <w:rsid w:val="00BF77CD"/>
    <w:rsid w:val="00C00B31"/>
    <w:rsid w:val="00C02835"/>
    <w:rsid w:val="00C103A0"/>
    <w:rsid w:val="00C135CD"/>
    <w:rsid w:val="00C149C0"/>
    <w:rsid w:val="00C2217F"/>
    <w:rsid w:val="00C26E95"/>
    <w:rsid w:val="00C33703"/>
    <w:rsid w:val="00C34263"/>
    <w:rsid w:val="00C4328F"/>
    <w:rsid w:val="00C50E0A"/>
    <w:rsid w:val="00C53130"/>
    <w:rsid w:val="00C53E62"/>
    <w:rsid w:val="00C5613B"/>
    <w:rsid w:val="00C577FD"/>
    <w:rsid w:val="00C61914"/>
    <w:rsid w:val="00C62924"/>
    <w:rsid w:val="00C65658"/>
    <w:rsid w:val="00C72456"/>
    <w:rsid w:val="00C724E2"/>
    <w:rsid w:val="00C745CF"/>
    <w:rsid w:val="00C81077"/>
    <w:rsid w:val="00C82930"/>
    <w:rsid w:val="00C8504F"/>
    <w:rsid w:val="00C91BB5"/>
    <w:rsid w:val="00C92C93"/>
    <w:rsid w:val="00CA00C3"/>
    <w:rsid w:val="00CA3AC1"/>
    <w:rsid w:val="00CA6EA1"/>
    <w:rsid w:val="00CB1145"/>
    <w:rsid w:val="00CB1A05"/>
    <w:rsid w:val="00CB235F"/>
    <w:rsid w:val="00CB31B3"/>
    <w:rsid w:val="00CB7AEB"/>
    <w:rsid w:val="00CC0E38"/>
    <w:rsid w:val="00CD5823"/>
    <w:rsid w:val="00CD5FCF"/>
    <w:rsid w:val="00CD7EAC"/>
    <w:rsid w:val="00CE27F3"/>
    <w:rsid w:val="00CE3979"/>
    <w:rsid w:val="00CE6FA3"/>
    <w:rsid w:val="00CF2371"/>
    <w:rsid w:val="00CF2D55"/>
    <w:rsid w:val="00CF4EE1"/>
    <w:rsid w:val="00CF6F50"/>
    <w:rsid w:val="00D014E5"/>
    <w:rsid w:val="00D0153A"/>
    <w:rsid w:val="00D033BB"/>
    <w:rsid w:val="00D05413"/>
    <w:rsid w:val="00D06076"/>
    <w:rsid w:val="00D12D5D"/>
    <w:rsid w:val="00D26A9D"/>
    <w:rsid w:val="00D277AE"/>
    <w:rsid w:val="00D31EE5"/>
    <w:rsid w:val="00D359E6"/>
    <w:rsid w:val="00D36758"/>
    <w:rsid w:val="00D36A0B"/>
    <w:rsid w:val="00D37EB3"/>
    <w:rsid w:val="00D42FA0"/>
    <w:rsid w:val="00D47186"/>
    <w:rsid w:val="00D47894"/>
    <w:rsid w:val="00D512FE"/>
    <w:rsid w:val="00D529AD"/>
    <w:rsid w:val="00D542EA"/>
    <w:rsid w:val="00D64B80"/>
    <w:rsid w:val="00D74D16"/>
    <w:rsid w:val="00D75D74"/>
    <w:rsid w:val="00D774C4"/>
    <w:rsid w:val="00D8081B"/>
    <w:rsid w:val="00D81177"/>
    <w:rsid w:val="00D85E06"/>
    <w:rsid w:val="00D91FD4"/>
    <w:rsid w:val="00D94761"/>
    <w:rsid w:val="00DA0A2F"/>
    <w:rsid w:val="00DA2785"/>
    <w:rsid w:val="00DA7C08"/>
    <w:rsid w:val="00DB051A"/>
    <w:rsid w:val="00DB21F2"/>
    <w:rsid w:val="00DB2B71"/>
    <w:rsid w:val="00DC0A87"/>
    <w:rsid w:val="00DC2E11"/>
    <w:rsid w:val="00DC5EB9"/>
    <w:rsid w:val="00DC61D8"/>
    <w:rsid w:val="00DC67BE"/>
    <w:rsid w:val="00DC7CDB"/>
    <w:rsid w:val="00DD05FE"/>
    <w:rsid w:val="00DD1A04"/>
    <w:rsid w:val="00DD2C40"/>
    <w:rsid w:val="00DE115A"/>
    <w:rsid w:val="00DE481A"/>
    <w:rsid w:val="00DE4CC1"/>
    <w:rsid w:val="00DE7ED7"/>
    <w:rsid w:val="00DF5B5D"/>
    <w:rsid w:val="00E055C1"/>
    <w:rsid w:val="00E1118F"/>
    <w:rsid w:val="00E158D4"/>
    <w:rsid w:val="00E15C5E"/>
    <w:rsid w:val="00E22EA4"/>
    <w:rsid w:val="00E3068C"/>
    <w:rsid w:val="00E33B52"/>
    <w:rsid w:val="00E33EAC"/>
    <w:rsid w:val="00E35DDE"/>
    <w:rsid w:val="00E43C29"/>
    <w:rsid w:val="00E44D16"/>
    <w:rsid w:val="00E47481"/>
    <w:rsid w:val="00E53599"/>
    <w:rsid w:val="00E56A69"/>
    <w:rsid w:val="00E57D85"/>
    <w:rsid w:val="00E60117"/>
    <w:rsid w:val="00E639C3"/>
    <w:rsid w:val="00E6502F"/>
    <w:rsid w:val="00E65A02"/>
    <w:rsid w:val="00E6760C"/>
    <w:rsid w:val="00E70529"/>
    <w:rsid w:val="00E70666"/>
    <w:rsid w:val="00E711BD"/>
    <w:rsid w:val="00E71824"/>
    <w:rsid w:val="00E72980"/>
    <w:rsid w:val="00E744CC"/>
    <w:rsid w:val="00E75576"/>
    <w:rsid w:val="00E757F7"/>
    <w:rsid w:val="00E8341C"/>
    <w:rsid w:val="00E9516C"/>
    <w:rsid w:val="00EA15A0"/>
    <w:rsid w:val="00EA1FF0"/>
    <w:rsid w:val="00EA4980"/>
    <w:rsid w:val="00EA5144"/>
    <w:rsid w:val="00EA5514"/>
    <w:rsid w:val="00EA737F"/>
    <w:rsid w:val="00EB21F1"/>
    <w:rsid w:val="00EC144A"/>
    <w:rsid w:val="00EC3FC0"/>
    <w:rsid w:val="00EC5597"/>
    <w:rsid w:val="00EC6F6D"/>
    <w:rsid w:val="00ED42B9"/>
    <w:rsid w:val="00ED6E58"/>
    <w:rsid w:val="00EE0516"/>
    <w:rsid w:val="00EE1854"/>
    <w:rsid w:val="00EE7814"/>
    <w:rsid w:val="00EF1F4C"/>
    <w:rsid w:val="00F025ED"/>
    <w:rsid w:val="00F04C1C"/>
    <w:rsid w:val="00F0613B"/>
    <w:rsid w:val="00F064CC"/>
    <w:rsid w:val="00F116A8"/>
    <w:rsid w:val="00F119E0"/>
    <w:rsid w:val="00F11A1A"/>
    <w:rsid w:val="00F15499"/>
    <w:rsid w:val="00F1638A"/>
    <w:rsid w:val="00F17F8B"/>
    <w:rsid w:val="00F2314A"/>
    <w:rsid w:val="00F23287"/>
    <w:rsid w:val="00F3122C"/>
    <w:rsid w:val="00F32D57"/>
    <w:rsid w:val="00F33D67"/>
    <w:rsid w:val="00F43756"/>
    <w:rsid w:val="00F44CD9"/>
    <w:rsid w:val="00F4735D"/>
    <w:rsid w:val="00F518F5"/>
    <w:rsid w:val="00F539C5"/>
    <w:rsid w:val="00F62E37"/>
    <w:rsid w:val="00F63E0E"/>
    <w:rsid w:val="00F63E2D"/>
    <w:rsid w:val="00F67072"/>
    <w:rsid w:val="00F67C26"/>
    <w:rsid w:val="00F67CCC"/>
    <w:rsid w:val="00F711FF"/>
    <w:rsid w:val="00F728EA"/>
    <w:rsid w:val="00F74A89"/>
    <w:rsid w:val="00F824CA"/>
    <w:rsid w:val="00F87C64"/>
    <w:rsid w:val="00F92C09"/>
    <w:rsid w:val="00F974EB"/>
    <w:rsid w:val="00FA1C86"/>
    <w:rsid w:val="00FA1D9F"/>
    <w:rsid w:val="00FA21CF"/>
    <w:rsid w:val="00FA315A"/>
    <w:rsid w:val="00FA4756"/>
    <w:rsid w:val="00FA6883"/>
    <w:rsid w:val="00FB4F22"/>
    <w:rsid w:val="00FC0E34"/>
    <w:rsid w:val="00FC169A"/>
    <w:rsid w:val="00FC2C8B"/>
    <w:rsid w:val="00FC5BEF"/>
    <w:rsid w:val="00FC700A"/>
    <w:rsid w:val="00FC7020"/>
    <w:rsid w:val="00FC7183"/>
    <w:rsid w:val="00FC7709"/>
    <w:rsid w:val="00FC7E54"/>
    <w:rsid w:val="00FD6F42"/>
    <w:rsid w:val="00FE0DC3"/>
    <w:rsid w:val="00FE13E7"/>
    <w:rsid w:val="00FE4776"/>
    <w:rsid w:val="00FE47A0"/>
    <w:rsid w:val="00FF660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4BE3"/>
  <w15:docId w15:val="{58E0FC29-FB11-4971-8FDF-3ADCEE6A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287"/>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23287"/>
    <w:pPr>
      <w:tabs>
        <w:tab w:val="center" w:pos="4320"/>
        <w:tab w:val="right" w:pos="8640"/>
      </w:tabs>
    </w:pPr>
  </w:style>
  <w:style w:type="character" w:customStyle="1" w:styleId="EncabezadoCar">
    <w:name w:val="Encabezado Car"/>
    <w:basedOn w:val="Fuentedeprrafopredeter"/>
    <w:link w:val="Encabezado"/>
    <w:uiPriority w:val="99"/>
    <w:rsid w:val="00F23287"/>
    <w:rPr>
      <w:rFonts w:ascii="Times New Roman" w:eastAsia="Times New Roman" w:hAnsi="Times New Roman" w:cs="Times New Roman"/>
      <w:sz w:val="24"/>
      <w:szCs w:val="24"/>
    </w:rPr>
  </w:style>
  <w:style w:type="paragraph" w:styleId="Piedepgina">
    <w:name w:val="footer"/>
    <w:basedOn w:val="Normal"/>
    <w:link w:val="PiedepginaCar"/>
    <w:rsid w:val="00F23287"/>
    <w:pPr>
      <w:tabs>
        <w:tab w:val="center" w:pos="4320"/>
        <w:tab w:val="right" w:pos="8640"/>
      </w:tabs>
    </w:pPr>
  </w:style>
  <w:style w:type="character" w:customStyle="1" w:styleId="PiedepginaCar">
    <w:name w:val="Pie de página Car"/>
    <w:basedOn w:val="Fuentedeprrafopredeter"/>
    <w:link w:val="Piedepgina"/>
    <w:rsid w:val="00F23287"/>
    <w:rPr>
      <w:rFonts w:ascii="Times New Roman" w:eastAsia="Times New Roman" w:hAnsi="Times New Roman" w:cs="Times New Roman"/>
      <w:sz w:val="24"/>
      <w:szCs w:val="24"/>
    </w:rPr>
  </w:style>
  <w:style w:type="character" w:styleId="Nmerodepgina">
    <w:name w:val="page number"/>
    <w:basedOn w:val="Fuentedeprrafopredeter"/>
    <w:rsid w:val="00F23287"/>
  </w:style>
  <w:style w:type="paragraph" w:styleId="Prrafodelista">
    <w:name w:val="List Paragraph"/>
    <w:aliases w:val="Bolita,Título1"/>
    <w:basedOn w:val="Normal"/>
    <w:link w:val="PrrafodelistaCar"/>
    <w:uiPriority w:val="34"/>
    <w:qFormat/>
    <w:rsid w:val="00F23287"/>
    <w:pPr>
      <w:ind w:left="708"/>
    </w:pPr>
  </w:style>
  <w:style w:type="paragraph" w:styleId="Textoindependiente3">
    <w:name w:val="Body Text 3"/>
    <w:basedOn w:val="Normal"/>
    <w:link w:val="Textoindependiente3Car"/>
    <w:rsid w:val="00F23287"/>
    <w:pPr>
      <w:spacing w:after="120"/>
    </w:pPr>
    <w:rPr>
      <w:sz w:val="16"/>
      <w:szCs w:val="16"/>
    </w:rPr>
  </w:style>
  <w:style w:type="character" w:customStyle="1" w:styleId="Textoindependiente3Car">
    <w:name w:val="Texto independiente 3 Car"/>
    <w:basedOn w:val="Fuentedeprrafopredeter"/>
    <w:link w:val="Textoindependiente3"/>
    <w:rsid w:val="00F23287"/>
    <w:rPr>
      <w:rFonts w:ascii="Times New Roman" w:eastAsia="Times New Roman" w:hAnsi="Times New Roman" w:cs="Times New Roman"/>
      <w:sz w:val="16"/>
      <w:szCs w:val="16"/>
    </w:rPr>
  </w:style>
  <w:style w:type="character" w:customStyle="1" w:styleId="PrrafodelistaCar">
    <w:name w:val="Párrafo de lista Car"/>
    <w:aliases w:val="Bolita Car,Título1 Car"/>
    <w:link w:val="Prrafodelista"/>
    <w:uiPriority w:val="34"/>
    <w:locked/>
    <w:rsid w:val="00F23287"/>
    <w:rPr>
      <w:rFonts w:ascii="Times New Roman" w:eastAsia="Times New Roman" w:hAnsi="Times New Roman" w:cs="Times New Roman"/>
      <w:sz w:val="24"/>
      <w:szCs w:val="24"/>
    </w:rPr>
  </w:style>
  <w:style w:type="character" w:styleId="Hipervnculo">
    <w:name w:val="Hyperlink"/>
    <w:rsid w:val="00F23287"/>
    <w:rPr>
      <w:color w:val="0000FF"/>
      <w:u w:val="single"/>
    </w:rPr>
  </w:style>
  <w:style w:type="paragraph" w:styleId="Sinespaciado">
    <w:name w:val="No Spacing"/>
    <w:uiPriority w:val="1"/>
    <w:qFormat/>
    <w:rsid w:val="00F23287"/>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F23287"/>
    <w:rPr>
      <w:sz w:val="16"/>
      <w:szCs w:val="16"/>
    </w:rPr>
  </w:style>
  <w:style w:type="paragraph" w:styleId="Textocomentario">
    <w:name w:val="annotation text"/>
    <w:basedOn w:val="Normal"/>
    <w:link w:val="TextocomentarioCar"/>
    <w:uiPriority w:val="99"/>
    <w:semiHidden/>
    <w:unhideWhenUsed/>
    <w:rsid w:val="00F23287"/>
    <w:rPr>
      <w:sz w:val="20"/>
      <w:szCs w:val="20"/>
    </w:rPr>
  </w:style>
  <w:style w:type="character" w:customStyle="1" w:styleId="TextocomentarioCar">
    <w:name w:val="Texto comentario Car"/>
    <w:basedOn w:val="Fuentedeprrafopredeter"/>
    <w:link w:val="Textocomentario"/>
    <w:uiPriority w:val="99"/>
    <w:semiHidden/>
    <w:rsid w:val="00F23287"/>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F2328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287"/>
    <w:rPr>
      <w:rFonts w:ascii="Tahoma" w:eastAsia="Times New Roman"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7933A3"/>
    <w:rPr>
      <w:b/>
      <w:bCs/>
    </w:rPr>
  </w:style>
  <w:style w:type="character" w:customStyle="1" w:styleId="AsuntodelcomentarioCar">
    <w:name w:val="Asunto del comentario Car"/>
    <w:basedOn w:val="TextocomentarioCar"/>
    <w:link w:val="Asuntodelcomentario"/>
    <w:uiPriority w:val="99"/>
    <w:semiHidden/>
    <w:rsid w:val="007933A3"/>
    <w:rPr>
      <w:rFonts w:ascii="Times New Roman" w:eastAsia="Times New Roman" w:hAnsi="Times New Roman" w:cs="Times New Roman"/>
      <w:b/>
      <w:bCs/>
      <w:sz w:val="20"/>
      <w:szCs w:val="20"/>
    </w:rPr>
  </w:style>
  <w:style w:type="paragraph" w:styleId="Textoindependiente">
    <w:name w:val="Body Text"/>
    <w:basedOn w:val="Normal"/>
    <w:link w:val="TextoindependienteCar"/>
    <w:rsid w:val="00760E24"/>
    <w:pPr>
      <w:spacing w:after="120"/>
    </w:pPr>
    <w:rPr>
      <w:rFonts w:ascii="Courier New" w:hAnsi="Courier New" w:cs="Courier New"/>
      <w:lang w:val="es-ES_tradnl" w:eastAsia="es-CO"/>
    </w:rPr>
  </w:style>
  <w:style w:type="character" w:customStyle="1" w:styleId="TextoindependienteCar">
    <w:name w:val="Texto independiente Car"/>
    <w:basedOn w:val="Fuentedeprrafopredeter"/>
    <w:link w:val="Textoindependiente"/>
    <w:rsid w:val="00760E24"/>
    <w:rPr>
      <w:rFonts w:ascii="Courier New" w:eastAsia="Times New Roman" w:hAnsi="Courier New" w:cs="Courier New"/>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vaassetmanageme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vaassetmanagement.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37D5-171D-45C6-AB93-1B3786E4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13250</Words>
  <Characters>72881</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CI35117</dc:creator>
  <cp:lastModifiedBy>RICARDO BOTERO DERAZO</cp:lastModifiedBy>
  <cp:revision>7</cp:revision>
  <cp:lastPrinted>2017-06-30T21:58:00Z</cp:lastPrinted>
  <dcterms:created xsi:type="dcterms:W3CDTF">2021-06-10T14:00:00Z</dcterms:created>
  <dcterms:modified xsi:type="dcterms:W3CDTF">2021-08-26T16:17:00Z</dcterms:modified>
</cp:coreProperties>
</file>